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3209" w14:textId="77777777" w:rsidR="00D27552" w:rsidRPr="00D42B31" w:rsidRDefault="00D27552" w:rsidP="00D27552">
      <w:pPr>
        <w:ind w:firstLine="720"/>
        <w:rPr>
          <w:rFonts w:asciiTheme="minorHAnsi" w:hAnsiTheme="minorHAnsi" w:cstheme="minorHAnsi"/>
        </w:rPr>
      </w:pPr>
    </w:p>
    <w:p w14:paraId="0B78B968" w14:textId="4708DEC7" w:rsidR="00F32321" w:rsidRDefault="00F32321" w:rsidP="00F801E6">
      <w:pPr>
        <w:ind w:firstLine="720"/>
        <w:jc w:val="center"/>
        <w:rPr>
          <w:rFonts w:asciiTheme="minorHAnsi" w:hAnsiTheme="minorHAnsi" w:cstheme="minorHAnsi"/>
          <w:b/>
          <w:sz w:val="28"/>
        </w:rPr>
      </w:pPr>
      <w:r w:rsidRPr="00D42B31">
        <w:rPr>
          <w:rFonts w:asciiTheme="minorHAnsi" w:hAnsiTheme="minorHAnsi" w:cstheme="minorHAnsi"/>
          <w:b/>
          <w:sz w:val="28"/>
        </w:rPr>
        <w:t xml:space="preserve">Kraton, </w:t>
      </w:r>
      <w:proofErr w:type="spellStart"/>
      <w:r w:rsidRPr="00D42B31">
        <w:rPr>
          <w:rFonts w:asciiTheme="minorHAnsi" w:hAnsiTheme="minorHAnsi" w:cstheme="minorHAnsi"/>
          <w:b/>
          <w:sz w:val="28"/>
        </w:rPr>
        <w:t>Chemetall</w:t>
      </w:r>
      <w:proofErr w:type="spellEnd"/>
      <w:r w:rsidRPr="00D42B31">
        <w:rPr>
          <w:rFonts w:asciiTheme="minorHAnsi" w:hAnsiTheme="minorHAnsi" w:cstheme="minorHAnsi"/>
          <w:b/>
          <w:sz w:val="28"/>
        </w:rPr>
        <w:t xml:space="preserve"> und </w:t>
      </w:r>
      <w:proofErr w:type="spellStart"/>
      <w:r w:rsidRPr="00D42B31">
        <w:rPr>
          <w:rFonts w:asciiTheme="minorHAnsi" w:hAnsiTheme="minorHAnsi" w:cstheme="minorHAnsi"/>
          <w:b/>
          <w:sz w:val="28"/>
        </w:rPr>
        <w:t>Baerlocher</w:t>
      </w:r>
      <w:proofErr w:type="spellEnd"/>
      <w:r w:rsidRPr="00D42B31">
        <w:rPr>
          <w:rFonts w:asciiTheme="minorHAnsi" w:hAnsiTheme="minorHAnsi" w:cstheme="minorHAnsi"/>
          <w:b/>
          <w:sz w:val="28"/>
        </w:rPr>
        <w:t xml:space="preserve"> eröffnen Möglichkeiten zur Verbesserung der Performance von Rezyklaten mit dem Additive </w:t>
      </w:r>
      <w:proofErr w:type="spellStart"/>
      <w:r w:rsidRPr="00D42B31">
        <w:rPr>
          <w:rFonts w:asciiTheme="minorHAnsi" w:hAnsiTheme="minorHAnsi" w:cstheme="minorHAnsi"/>
          <w:b/>
          <w:sz w:val="28"/>
        </w:rPr>
        <w:t>Selector</w:t>
      </w:r>
      <w:proofErr w:type="spellEnd"/>
      <w:r w:rsidRPr="00D42B31">
        <w:rPr>
          <w:rFonts w:asciiTheme="minorHAnsi" w:hAnsiTheme="minorHAnsi" w:cstheme="minorHAnsi"/>
          <w:b/>
          <w:sz w:val="28"/>
        </w:rPr>
        <w:t xml:space="preserve"> von plastship</w:t>
      </w:r>
    </w:p>
    <w:p w14:paraId="6AD55D12" w14:textId="77777777" w:rsidR="001B698D" w:rsidRPr="00D42B31" w:rsidRDefault="001B698D" w:rsidP="00F801E6">
      <w:pPr>
        <w:ind w:firstLine="720"/>
        <w:jc w:val="center"/>
        <w:rPr>
          <w:rFonts w:asciiTheme="minorHAnsi" w:hAnsiTheme="minorHAnsi" w:cstheme="minorHAnsi"/>
          <w:b/>
          <w:sz w:val="28"/>
        </w:rPr>
      </w:pPr>
    </w:p>
    <w:p w14:paraId="438C777E" w14:textId="3660A63E" w:rsidR="00F801E6" w:rsidRDefault="00F32321" w:rsidP="00F801E6">
      <w:pPr>
        <w:ind w:firstLine="720"/>
        <w:jc w:val="center"/>
        <w:rPr>
          <w:rFonts w:asciiTheme="minorHAnsi" w:hAnsiTheme="minorHAnsi" w:cstheme="minorHAnsi"/>
          <w:b/>
          <w:sz w:val="28"/>
        </w:rPr>
      </w:pPr>
      <w:r w:rsidRPr="00D42B31">
        <w:rPr>
          <w:rFonts w:asciiTheme="minorHAnsi" w:hAnsiTheme="minorHAnsi" w:cstheme="minorHAnsi"/>
          <w:b/>
          <w:sz w:val="28"/>
        </w:rPr>
        <w:t xml:space="preserve">- </w:t>
      </w:r>
      <w:r w:rsidR="00855C48" w:rsidRPr="00D42B31">
        <w:rPr>
          <w:rFonts w:asciiTheme="minorHAnsi" w:hAnsiTheme="minorHAnsi" w:cstheme="minorHAnsi"/>
          <w:b/>
          <w:sz w:val="28"/>
        </w:rPr>
        <w:t>Mit dem</w:t>
      </w:r>
      <w:r w:rsidR="00D1474C" w:rsidRPr="00D42B31">
        <w:rPr>
          <w:rFonts w:asciiTheme="minorHAnsi" w:hAnsiTheme="minorHAnsi" w:cstheme="minorHAnsi"/>
          <w:b/>
          <w:sz w:val="28"/>
        </w:rPr>
        <w:t xml:space="preserve"> Additive-</w:t>
      </w:r>
      <w:proofErr w:type="spellStart"/>
      <w:r w:rsidR="00D27552" w:rsidRPr="00D42B31">
        <w:rPr>
          <w:rFonts w:asciiTheme="minorHAnsi" w:hAnsiTheme="minorHAnsi" w:cstheme="minorHAnsi"/>
          <w:b/>
          <w:sz w:val="28"/>
        </w:rPr>
        <w:t>Selector</w:t>
      </w:r>
      <w:proofErr w:type="spellEnd"/>
      <w:r w:rsidR="00D27552" w:rsidRPr="00D42B31">
        <w:rPr>
          <w:rFonts w:asciiTheme="minorHAnsi" w:hAnsiTheme="minorHAnsi" w:cstheme="minorHAnsi"/>
          <w:b/>
          <w:sz w:val="28"/>
        </w:rPr>
        <w:t xml:space="preserve"> </w:t>
      </w:r>
      <w:r w:rsidR="00855C48" w:rsidRPr="00D42B31">
        <w:rPr>
          <w:rFonts w:asciiTheme="minorHAnsi" w:hAnsiTheme="minorHAnsi" w:cstheme="minorHAnsi"/>
          <w:b/>
          <w:sz w:val="28"/>
        </w:rPr>
        <w:t>zu leistungsfähigeren Rezyklaten</w:t>
      </w:r>
      <w:r w:rsidRPr="00D42B31">
        <w:rPr>
          <w:rFonts w:asciiTheme="minorHAnsi" w:hAnsiTheme="minorHAnsi" w:cstheme="minorHAnsi"/>
          <w:b/>
          <w:sz w:val="28"/>
        </w:rPr>
        <w:t xml:space="preserve"> </w:t>
      </w:r>
      <w:r w:rsidR="009639F9">
        <w:rPr>
          <w:rFonts w:asciiTheme="minorHAnsi" w:hAnsiTheme="minorHAnsi" w:cstheme="minorHAnsi"/>
          <w:b/>
          <w:sz w:val="28"/>
        </w:rPr>
        <w:t>–</w:t>
      </w:r>
    </w:p>
    <w:p w14:paraId="4B7BA415" w14:textId="77777777" w:rsidR="009639F9" w:rsidRPr="00D42B31" w:rsidRDefault="009639F9" w:rsidP="00F801E6">
      <w:pPr>
        <w:ind w:firstLine="720"/>
        <w:jc w:val="center"/>
        <w:rPr>
          <w:rFonts w:asciiTheme="minorHAnsi" w:hAnsiTheme="minorHAnsi" w:cstheme="minorHAnsi"/>
          <w:b/>
          <w:sz w:val="28"/>
        </w:rPr>
      </w:pPr>
    </w:p>
    <w:p w14:paraId="6EDC848C" w14:textId="77777777" w:rsidR="00F801E6" w:rsidRPr="00D42B31" w:rsidRDefault="00F801E6" w:rsidP="00F801E6">
      <w:pPr>
        <w:ind w:firstLine="720"/>
        <w:jc w:val="center"/>
        <w:rPr>
          <w:rFonts w:asciiTheme="minorHAnsi" w:hAnsiTheme="minorHAnsi" w:cstheme="minorHAnsi"/>
          <w:b/>
          <w:sz w:val="28"/>
        </w:rPr>
      </w:pPr>
    </w:p>
    <w:p w14:paraId="4C60332E" w14:textId="704ADA45" w:rsidR="00F801E6" w:rsidRDefault="00AD489F" w:rsidP="00AD489F">
      <w:pPr>
        <w:jc w:val="center"/>
        <w:rPr>
          <w:rFonts w:asciiTheme="minorHAnsi" w:hAnsiTheme="minorHAnsi" w:cstheme="minorHAnsi"/>
          <w:i/>
        </w:rPr>
      </w:pPr>
      <w:r>
        <w:rPr>
          <w:rFonts w:asciiTheme="minorHAnsi" w:hAnsiTheme="minorHAnsi" w:cstheme="minorHAnsi"/>
          <w:i/>
          <w:noProof/>
        </w:rPr>
        <w:drawing>
          <wp:inline distT="0" distB="0" distL="0" distR="0" wp14:anchorId="02A46C6D" wp14:editId="0BDE4AB8">
            <wp:extent cx="3295650" cy="32956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95650" cy="3295650"/>
                    </a:xfrm>
                    <a:prstGeom prst="rect">
                      <a:avLst/>
                    </a:prstGeom>
                  </pic:spPr>
                </pic:pic>
              </a:graphicData>
            </a:graphic>
          </wp:inline>
        </w:drawing>
      </w:r>
    </w:p>
    <w:p w14:paraId="380B2BAE" w14:textId="77777777" w:rsidR="00AD489F" w:rsidRPr="00D42B31" w:rsidRDefault="00AD489F" w:rsidP="00D1474C">
      <w:pPr>
        <w:rPr>
          <w:rFonts w:asciiTheme="minorHAnsi" w:hAnsiTheme="minorHAnsi" w:cstheme="minorHAnsi"/>
          <w:i/>
        </w:rPr>
      </w:pPr>
    </w:p>
    <w:p w14:paraId="4CC8C56D" w14:textId="4DBB27C7" w:rsidR="00D27552" w:rsidRPr="00D42B31" w:rsidRDefault="00D1474C" w:rsidP="00D1474C">
      <w:pPr>
        <w:rPr>
          <w:rFonts w:asciiTheme="minorHAnsi" w:hAnsiTheme="minorHAnsi" w:cstheme="minorHAnsi"/>
          <w:i/>
        </w:rPr>
      </w:pPr>
      <w:r w:rsidRPr="00D42B31">
        <w:rPr>
          <w:rFonts w:asciiTheme="minorHAnsi" w:hAnsiTheme="minorHAnsi" w:cstheme="minorHAnsi"/>
          <w:i/>
        </w:rPr>
        <w:t>Ein neue</w:t>
      </w:r>
      <w:r w:rsidR="00563826" w:rsidRPr="00D42B31">
        <w:rPr>
          <w:rFonts w:asciiTheme="minorHAnsi" w:hAnsiTheme="minorHAnsi" w:cstheme="minorHAnsi"/>
          <w:i/>
        </w:rPr>
        <w:t>r</w:t>
      </w:r>
      <w:r w:rsidRPr="00D42B31">
        <w:rPr>
          <w:rFonts w:asciiTheme="minorHAnsi" w:hAnsiTheme="minorHAnsi" w:cstheme="minorHAnsi"/>
          <w:i/>
        </w:rPr>
        <w:t xml:space="preserve"> d</w:t>
      </w:r>
      <w:r w:rsidR="00D27552" w:rsidRPr="00D42B31">
        <w:rPr>
          <w:rFonts w:asciiTheme="minorHAnsi" w:hAnsiTheme="minorHAnsi" w:cstheme="minorHAnsi"/>
          <w:i/>
        </w:rPr>
        <w:t>igitale</w:t>
      </w:r>
      <w:r w:rsidR="00563826" w:rsidRPr="00D42B31">
        <w:rPr>
          <w:rFonts w:asciiTheme="minorHAnsi" w:hAnsiTheme="minorHAnsi" w:cstheme="minorHAnsi"/>
          <w:i/>
        </w:rPr>
        <w:t>r</w:t>
      </w:r>
      <w:r w:rsidR="00D27552" w:rsidRPr="00D42B31">
        <w:rPr>
          <w:rFonts w:asciiTheme="minorHAnsi" w:hAnsiTheme="minorHAnsi" w:cstheme="minorHAnsi"/>
          <w:i/>
        </w:rPr>
        <w:t xml:space="preserve"> </w:t>
      </w:r>
      <w:r w:rsidR="00563826" w:rsidRPr="00D42B31">
        <w:rPr>
          <w:rFonts w:asciiTheme="minorHAnsi" w:hAnsiTheme="minorHAnsi" w:cstheme="minorHAnsi"/>
          <w:i/>
        </w:rPr>
        <w:t>Service</w:t>
      </w:r>
      <w:r w:rsidR="00FE06AC" w:rsidRPr="00D42B31">
        <w:rPr>
          <w:rFonts w:asciiTheme="minorHAnsi" w:hAnsiTheme="minorHAnsi" w:cstheme="minorHAnsi"/>
          <w:i/>
        </w:rPr>
        <w:t>,</w:t>
      </w:r>
      <w:r w:rsidR="00D27552" w:rsidRPr="00D42B31">
        <w:rPr>
          <w:rFonts w:asciiTheme="minorHAnsi" w:hAnsiTheme="minorHAnsi" w:cstheme="minorHAnsi"/>
          <w:i/>
        </w:rPr>
        <w:t xml:space="preserve"> </w:t>
      </w:r>
      <w:r w:rsidR="00FE06AC" w:rsidRPr="00D42B31">
        <w:rPr>
          <w:rFonts w:asciiTheme="minorHAnsi" w:hAnsiTheme="minorHAnsi" w:cstheme="minorHAnsi"/>
          <w:i/>
        </w:rPr>
        <w:t>d</w:t>
      </w:r>
      <w:r w:rsidR="00563826" w:rsidRPr="00D42B31">
        <w:rPr>
          <w:rFonts w:asciiTheme="minorHAnsi" w:hAnsiTheme="minorHAnsi" w:cstheme="minorHAnsi"/>
          <w:i/>
        </w:rPr>
        <w:t>en</w:t>
      </w:r>
      <w:r w:rsidR="00D27552" w:rsidRPr="00D42B31">
        <w:rPr>
          <w:rFonts w:asciiTheme="minorHAnsi" w:hAnsiTheme="minorHAnsi" w:cstheme="minorHAnsi"/>
          <w:i/>
        </w:rPr>
        <w:t xml:space="preserve"> plastship </w:t>
      </w:r>
      <w:r w:rsidRPr="00D42B31">
        <w:rPr>
          <w:rFonts w:asciiTheme="minorHAnsi" w:hAnsiTheme="minorHAnsi" w:cstheme="minorHAnsi"/>
          <w:i/>
        </w:rPr>
        <w:t xml:space="preserve">in Zusammenarbeit </w:t>
      </w:r>
      <w:r w:rsidR="00D27552" w:rsidRPr="00D42B31">
        <w:rPr>
          <w:rFonts w:asciiTheme="minorHAnsi" w:hAnsiTheme="minorHAnsi" w:cstheme="minorHAnsi"/>
          <w:i/>
        </w:rPr>
        <w:t xml:space="preserve">mit Kraton, </w:t>
      </w:r>
      <w:proofErr w:type="spellStart"/>
      <w:r w:rsidR="00D27552" w:rsidRPr="00D42B31">
        <w:rPr>
          <w:rFonts w:asciiTheme="minorHAnsi" w:hAnsiTheme="minorHAnsi" w:cstheme="minorHAnsi"/>
          <w:i/>
        </w:rPr>
        <w:t>Chemetall</w:t>
      </w:r>
      <w:proofErr w:type="spellEnd"/>
      <w:r w:rsidR="00D27552" w:rsidRPr="00D42B31">
        <w:rPr>
          <w:rFonts w:asciiTheme="minorHAnsi" w:hAnsiTheme="minorHAnsi" w:cstheme="minorHAnsi"/>
          <w:i/>
        </w:rPr>
        <w:t xml:space="preserve"> </w:t>
      </w:r>
      <w:r w:rsidR="00854BBB">
        <w:rPr>
          <w:rFonts w:asciiTheme="minorHAnsi" w:hAnsiTheme="minorHAnsi" w:cstheme="minorHAnsi"/>
          <w:i/>
        </w:rPr>
        <w:t>u</w:t>
      </w:r>
      <w:r w:rsidR="00D27552" w:rsidRPr="00D42B31">
        <w:rPr>
          <w:rFonts w:asciiTheme="minorHAnsi" w:hAnsiTheme="minorHAnsi" w:cstheme="minorHAnsi"/>
          <w:i/>
        </w:rPr>
        <w:t xml:space="preserve">nd </w:t>
      </w:r>
      <w:proofErr w:type="spellStart"/>
      <w:r w:rsidR="00D27552" w:rsidRPr="00D42B31">
        <w:rPr>
          <w:rFonts w:asciiTheme="minorHAnsi" w:hAnsiTheme="minorHAnsi" w:cstheme="minorHAnsi"/>
          <w:i/>
        </w:rPr>
        <w:t>Baerlocher</w:t>
      </w:r>
      <w:proofErr w:type="spellEnd"/>
      <w:r w:rsidR="00FE06AC" w:rsidRPr="00D42B31">
        <w:rPr>
          <w:rFonts w:asciiTheme="minorHAnsi" w:hAnsiTheme="minorHAnsi" w:cstheme="minorHAnsi"/>
          <w:i/>
        </w:rPr>
        <w:t xml:space="preserve"> entwickelt hat </w:t>
      </w:r>
      <w:r w:rsidR="00D27552" w:rsidRPr="00D42B31">
        <w:rPr>
          <w:rFonts w:asciiTheme="minorHAnsi" w:hAnsiTheme="minorHAnsi" w:cstheme="minorHAnsi"/>
          <w:i/>
        </w:rPr>
        <w:t>s</w:t>
      </w:r>
      <w:r w:rsidR="00FE06AC" w:rsidRPr="00D42B31">
        <w:rPr>
          <w:rFonts w:asciiTheme="minorHAnsi" w:hAnsiTheme="minorHAnsi" w:cstheme="minorHAnsi"/>
          <w:i/>
        </w:rPr>
        <w:t>chafft Überblick über das Zusammenspiel zwischen Rezyklaten und Add</w:t>
      </w:r>
      <w:r w:rsidR="00F32321" w:rsidRPr="00D42B31">
        <w:rPr>
          <w:rFonts w:asciiTheme="minorHAnsi" w:hAnsiTheme="minorHAnsi" w:cstheme="minorHAnsi"/>
          <w:i/>
        </w:rPr>
        <w:t>i</w:t>
      </w:r>
      <w:r w:rsidR="00FE06AC" w:rsidRPr="00D42B31">
        <w:rPr>
          <w:rFonts w:asciiTheme="minorHAnsi" w:hAnsiTheme="minorHAnsi" w:cstheme="minorHAnsi"/>
          <w:i/>
        </w:rPr>
        <w:t>tiven.</w:t>
      </w:r>
      <w:r w:rsidR="00451982" w:rsidRPr="00D42B31">
        <w:rPr>
          <w:rFonts w:asciiTheme="minorHAnsi" w:hAnsiTheme="minorHAnsi" w:cstheme="minorHAnsi"/>
          <w:i/>
        </w:rPr>
        <w:t xml:space="preserve"> Mithilfe </w:t>
      </w:r>
      <w:r w:rsidR="00F32321" w:rsidRPr="00D42B31">
        <w:rPr>
          <w:rFonts w:asciiTheme="minorHAnsi" w:hAnsiTheme="minorHAnsi" w:cstheme="minorHAnsi"/>
          <w:i/>
        </w:rPr>
        <w:t>der angebotenen Additive</w:t>
      </w:r>
      <w:r w:rsidR="00451982" w:rsidRPr="00D42B31">
        <w:rPr>
          <w:rFonts w:asciiTheme="minorHAnsi" w:hAnsiTheme="minorHAnsi" w:cstheme="minorHAnsi"/>
          <w:i/>
        </w:rPr>
        <w:t xml:space="preserve"> lassen sich die Eigenschaften</w:t>
      </w:r>
      <w:r w:rsidR="004E553A" w:rsidRPr="00D42B31">
        <w:rPr>
          <w:rFonts w:asciiTheme="minorHAnsi" w:hAnsiTheme="minorHAnsi" w:cstheme="minorHAnsi"/>
          <w:i/>
        </w:rPr>
        <w:t xml:space="preserve"> </w:t>
      </w:r>
      <w:proofErr w:type="spellStart"/>
      <w:r w:rsidR="004E553A" w:rsidRPr="00D42B31">
        <w:rPr>
          <w:rFonts w:asciiTheme="minorHAnsi" w:hAnsiTheme="minorHAnsi" w:cstheme="minorHAnsi"/>
          <w:i/>
        </w:rPr>
        <w:t>rezyklierte</w:t>
      </w:r>
      <w:r w:rsidR="00451982" w:rsidRPr="00D42B31">
        <w:rPr>
          <w:rFonts w:asciiTheme="minorHAnsi" w:hAnsiTheme="minorHAnsi" w:cstheme="minorHAnsi"/>
          <w:i/>
        </w:rPr>
        <w:t>r</w:t>
      </w:r>
      <w:proofErr w:type="spellEnd"/>
      <w:r w:rsidR="004E553A" w:rsidRPr="00D42B31">
        <w:rPr>
          <w:rFonts w:asciiTheme="minorHAnsi" w:hAnsiTheme="minorHAnsi" w:cstheme="minorHAnsi"/>
          <w:i/>
        </w:rPr>
        <w:t xml:space="preserve"> Kunststoff</w:t>
      </w:r>
      <w:r w:rsidR="00FE06AC" w:rsidRPr="00D42B31">
        <w:rPr>
          <w:rFonts w:asciiTheme="minorHAnsi" w:hAnsiTheme="minorHAnsi" w:cstheme="minorHAnsi"/>
          <w:i/>
        </w:rPr>
        <w:t>e</w:t>
      </w:r>
      <w:r w:rsidR="00D27552" w:rsidRPr="00D42B31">
        <w:rPr>
          <w:rFonts w:asciiTheme="minorHAnsi" w:hAnsiTheme="minorHAnsi" w:cstheme="minorHAnsi"/>
          <w:i/>
        </w:rPr>
        <w:t xml:space="preserve"> </w:t>
      </w:r>
      <w:r w:rsidR="00451982" w:rsidRPr="00D42B31">
        <w:rPr>
          <w:rFonts w:asciiTheme="minorHAnsi" w:hAnsiTheme="minorHAnsi" w:cstheme="minorHAnsi"/>
          <w:i/>
        </w:rPr>
        <w:t>verbessern und so für höherwertige Anwendungen einsetzen.</w:t>
      </w:r>
      <w:r w:rsidR="00C55069" w:rsidRPr="00D42B31">
        <w:rPr>
          <w:rFonts w:asciiTheme="minorHAnsi" w:hAnsiTheme="minorHAnsi" w:cstheme="minorHAnsi"/>
          <w:i/>
        </w:rPr>
        <w:t xml:space="preserve"> </w:t>
      </w:r>
      <w:r w:rsidR="00D27552" w:rsidRPr="00D42B31">
        <w:rPr>
          <w:rFonts w:asciiTheme="minorHAnsi" w:hAnsiTheme="minorHAnsi" w:cstheme="minorHAnsi"/>
          <w:i/>
        </w:rPr>
        <w:t>Die neue Erweiterung</w:t>
      </w:r>
      <w:r w:rsidR="004E553A" w:rsidRPr="00D42B31">
        <w:rPr>
          <w:rFonts w:asciiTheme="minorHAnsi" w:hAnsiTheme="minorHAnsi" w:cstheme="minorHAnsi"/>
          <w:i/>
        </w:rPr>
        <w:t xml:space="preserve"> des Angebots von plastship, der </w:t>
      </w:r>
      <w:r w:rsidR="00D27552" w:rsidRPr="00D42B31">
        <w:rPr>
          <w:rFonts w:asciiTheme="minorHAnsi" w:hAnsiTheme="minorHAnsi" w:cstheme="minorHAnsi"/>
          <w:i/>
        </w:rPr>
        <w:t xml:space="preserve">Additive </w:t>
      </w:r>
      <w:proofErr w:type="spellStart"/>
      <w:r w:rsidR="00D27552" w:rsidRPr="00D42B31">
        <w:rPr>
          <w:rFonts w:asciiTheme="minorHAnsi" w:hAnsiTheme="minorHAnsi" w:cstheme="minorHAnsi"/>
          <w:i/>
        </w:rPr>
        <w:t>Selector</w:t>
      </w:r>
      <w:proofErr w:type="spellEnd"/>
      <w:r w:rsidR="00D27552" w:rsidRPr="00D42B31">
        <w:rPr>
          <w:rFonts w:asciiTheme="minorHAnsi" w:hAnsiTheme="minorHAnsi" w:cstheme="minorHAnsi"/>
          <w:i/>
        </w:rPr>
        <w:t xml:space="preserve"> auf plastship.com kombiniert Daten zu Rezyklaten und Additiven, um d</w:t>
      </w:r>
      <w:r w:rsidR="004E553A" w:rsidRPr="00D42B31">
        <w:rPr>
          <w:rFonts w:asciiTheme="minorHAnsi" w:hAnsiTheme="minorHAnsi" w:cstheme="minorHAnsi"/>
          <w:i/>
        </w:rPr>
        <w:t>en Einsatz</w:t>
      </w:r>
      <w:r w:rsidR="00D27552" w:rsidRPr="00D42B31">
        <w:rPr>
          <w:rFonts w:asciiTheme="minorHAnsi" w:hAnsiTheme="minorHAnsi" w:cstheme="minorHAnsi"/>
          <w:i/>
        </w:rPr>
        <w:t xml:space="preserve"> von Rezyklaten zu </w:t>
      </w:r>
      <w:r w:rsidR="004E553A" w:rsidRPr="00D42B31">
        <w:rPr>
          <w:rFonts w:asciiTheme="minorHAnsi" w:hAnsiTheme="minorHAnsi" w:cstheme="minorHAnsi"/>
          <w:i/>
        </w:rPr>
        <w:t>erleichte</w:t>
      </w:r>
      <w:r w:rsidR="00D27552" w:rsidRPr="00D42B31">
        <w:rPr>
          <w:rFonts w:asciiTheme="minorHAnsi" w:hAnsiTheme="minorHAnsi" w:cstheme="minorHAnsi"/>
          <w:i/>
        </w:rPr>
        <w:t>rn</w:t>
      </w:r>
      <w:r w:rsidR="004E553A" w:rsidRPr="00D42B31">
        <w:rPr>
          <w:rFonts w:asciiTheme="minorHAnsi" w:hAnsiTheme="minorHAnsi" w:cstheme="minorHAnsi"/>
          <w:i/>
        </w:rPr>
        <w:t>.</w:t>
      </w:r>
      <w:r w:rsidR="00D27552" w:rsidRPr="00D42B31">
        <w:rPr>
          <w:rFonts w:asciiTheme="minorHAnsi" w:hAnsiTheme="minorHAnsi" w:cstheme="minorHAnsi"/>
          <w:i/>
        </w:rPr>
        <w:t xml:space="preserve"> © </w:t>
      </w:r>
      <w:r w:rsidR="003C2D0F">
        <w:rPr>
          <w:rFonts w:asciiTheme="minorHAnsi" w:hAnsiTheme="minorHAnsi" w:cstheme="minorHAnsi"/>
          <w:i/>
        </w:rPr>
        <w:t xml:space="preserve">2021 </w:t>
      </w:r>
      <w:r w:rsidR="00D27552" w:rsidRPr="00D42B31">
        <w:rPr>
          <w:rFonts w:asciiTheme="minorHAnsi" w:hAnsiTheme="minorHAnsi" w:cstheme="minorHAnsi"/>
          <w:i/>
        </w:rPr>
        <w:t>plastship GmbH</w:t>
      </w:r>
    </w:p>
    <w:p w14:paraId="108034F5" w14:textId="77777777" w:rsidR="004E553A" w:rsidRPr="00D42B31" w:rsidRDefault="004E553A" w:rsidP="00D1474C">
      <w:pPr>
        <w:rPr>
          <w:rFonts w:asciiTheme="minorHAnsi" w:hAnsiTheme="minorHAnsi" w:cstheme="minorHAnsi"/>
        </w:rPr>
      </w:pPr>
    </w:p>
    <w:p w14:paraId="45EB0FB3" w14:textId="3AA7EE70" w:rsidR="00D27552" w:rsidRPr="00D42B31" w:rsidRDefault="00D27552" w:rsidP="00D1474C">
      <w:pPr>
        <w:rPr>
          <w:rFonts w:asciiTheme="minorHAnsi" w:hAnsiTheme="minorHAnsi" w:cstheme="minorHAnsi"/>
        </w:rPr>
      </w:pPr>
      <w:r w:rsidRPr="00D42B31">
        <w:rPr>
          <w:rFonts w:asciiTheme="minorHAnsi" w:hAnsiTheme="minorHAnsi" w:cstheme="minorHAnsi"/>
        </w:rPr>
        <w:t xml:space="preserve">plastship, </w:t>
      </w:r>
      <w:r w:rsidR="00F32321" w:rsidRPr="00D42B31">
        <w:rPr>
          <w:rFonts w:asciiTheme="minorHAnsi" w:hAnsiTheme="minorHAnsi" w:cstheme="minorHAnsi"/>
        </w:rPr>
        <w:t xml:space="preserve">eine </w:t>
      </w:r>
      <w:r w:rsidRPr="00D42B31">
        <w:rPr>
          <w:rFonts w:asciiTheme="minorHAnsi" w:hAnsiTheme="minorHAnsi" w:cstheme="minorHAnsi"/>
        </w:rPr>
        <w:t xml:space="preserve">führende europäische Plattform für die </w:t>
      </w:r>
      <w:proofErr w:type="spellStart"/>
      <w:r w:rsidRPr="00D42B31">
        <w:rPr>
          <w:rFonts w:asciiTheme="minorHAnsi" w:hAnsiTheme="minorHAnsi" w:cstheme="minorHAnsi"/>
        </w:rPr>
        <w:t>Rezyklatbeschaffung</w:t>
      </w:r>
      <w:proofErr w:type="spellEnd"/>
      <w:r w:rsidRPr="00D42B31">
        <w:rPr>
          <w:rFonts w:asciiTheme="minorHAnsi" w:hAnsiTheme="minorHAnsi" w:cstheme="minorHAnsi"/>
        </w:rPr>
        <w:t xml:space="preserve">, erweitert </w:t>
      </w:r>
      <w:r w:rsidR="004E553A" w:rsidRPr="00D42B31">
        <w:rPr>
          <w:rFonts w:asciiTheme="minorHAnsi" w:hAnsiTheme="minorHAnsi" w:cstheme="minorHAnsi"/>
        </w:rPr>
        <w:t>sein</w:t>
      </w:r>
      <w:r w:rsidRPr="00D42B31">
        <w:rPr>
          <w:rFonts w:asciiTheme="minorHAnsi" w:hAnsiTheme="minorHAnsi" w:cstheme="minorHAnsi"/>
        </w:rPr>
        <w:t xml:space="preserve"> Angebot</w:t>
      </w:r>
      <w:r w:rsidR="004E553A" w:rsidRPr="00D42B31">
        <w:rPr>
          <w:rFonts w:asciiTheme="minorHAnsi" w:hAnsiTheme="minorHAnsi" w:cstheme="minorHAnsi"/>
        </w:rPr>
        <w:t xml:space="preserve"> </w:t>
      </w:r>
      <w:r w:rsidRPr="00D42B31">
        <w:rPr>
          <w:rFonts w:asciiTheme="minorHAnsi" w:hAnsiTheme="minorHAnsi" w:cstheme="minorHAnsi"/>
        </w:rPr>
        <w:t xml:space="preserve">und </w:t>
      </w:r>
      <w:r w:rsidR="00C55069" w:rsidRPr="00D42B31">
        <w:rPr>
          <w:rFonts w:asciiTheme="minorHAnsi" w:hAnsiTheme="minorHAnsi" w:cstheme="minorHAnsi"/>
        </w:rPr>
        <w:t xml:space="preserve">erleichtert </w:t>
      </w:r>
      <w:r w:rsidR="00F32321" w:rsidRPr="00D42B31">
        <w:rPr>
          <w:rFonts w:asciiTheme="minorHAnsi" w:hAnsiTheme="minorHAnsi" w:cstheme="minorHAnsi"/>
        </w:rPr>
        <w:t>Kunststoffv</w:t>
      </w:r>
      <w:r w:rsidR="00C55069" w:rsidRPr="00D42B31">
        <w:rPr>
          <w:rFonts w:asciiTheme="minorHAnsi" w:hAnsiTheme="minorHAnsi" w:cstheme="minorHAnsi"/>
        </w:rPr>
        <w:t>erarbeitern den</w:t>
      </w:r>
      <w:r w:rsidR="004E553A" w:rsidRPr="00D42B31">
        <w:rPr>
          <w:rFonts w:asciiTheme="minorHAnsi" w:hAnsiTheme="minorHAnsi" w:cstheme="minorHAnsi"/>
        </w:rPr>
        <w:t xml:space="preserve"> </w:t>
      </w:r>
      <w:proofErr w:type="spellStart"/>
      <w:r w:rsidR="004E553A" w:rsidRPr="00D42B31">
        <w:rPr>
          <w:rFonts w:asciiTheme="minorHAnsi" w:hAnsiTheme="minorHAnsi" w:cstheme="minorHAnsi"/>
        </w:rPr>
        <w:t>Rezyklateinsatz</w:t>
      </w:r>
      <w:proofErr w:type="spellEnd"/>
      <w:r w:rsidR="004E553A" w:rsidRPr="00D42B31">
        <w:rPr>
          <w:rFonts w:asciiTheme="minorHAnsi" w:hAnsiTheme="minorHAnsi" w:cstheme="minorHAnsi"/>
        </w:rPr>
        <w:t xml:space="preserve"> </w:t>
      </w:r>
      <w:r w:rsidR="003C5C51" w:rsidRPr="00D42B31">
        <w:rPr>
          <w:rFonts w:asciiTheme="minorHAnsi" w:hAnsiTheme="minorHAnsi" w:cstheme="minorHAnsi"/>
        </w:rPr>
        <w:t xml:space="preserve">in hochwertigen Anwendungen </w:t>
      </w:r>
      <w:r w:rsidR="004E553A" w:rsidRPr="00D42B31">
        <w:rPr>
          <w:rFonts w:asciiTheme="minorHAnsi" w:hAnsiTheme="minorHAnsi" w:cstheme="minorHAnsi"/>
        </w:rPr>
        <w:t xml:space="preserve">durch </w:t>
      </w:r>
      <w:r w:rsidRPr="00D42B31">
        <w:rPr>
          <w:rFonts w:asciiTheme="minorHAnsi" w:hAnsiTheme="minorHAnsi" w:cstheme="minorHAnsi"/>
        </w:rPr>
        <w:t xml:space="preserve">Veredelung von </w:t>
      </w:r>
      <w:proofErr w:type="spellStart"/>
      <w:r w:rsidRPr="00D42B31">
        <w:rPr>
          <w:rFonts w:asciiTheme="minorHAnsi" w:hAnsiTheme="minorHAnsi" w:cstheme="minorHAnsi"/>
        </w:rPr>
        <w:t>Kunststoffrezyklaten</w:t>
      </w:r>
      <w:proofErr w:type="spellEnd"/>
      <w:r w:rsidRPr="00D42B31">
        <w:rPr>
          <w:rFonts w:asciiTheme="minorHAnsi" w:hAnsiTheme="minorHAnsi" w:cstheme="minorHAnsi"/>
        </w:rPr>
        <w:t xml:space="preserve"> mit Additiven ausgewählter Partner.</w:t>
      </w:r>
    </w:p>
    <w:p w14:paraId="2BD20536" w14:textId="66F33168" w:rsidR="00451982" w:rsidRDefault="00D27552" w:rsidP="00D1474C">
      <w:pPr>
        <w:rPr>
          <w:rFonts w:asciiTheme="minorHAnsi" w:hAnsiTheme="minorHAnsi" w:cstheme="minorHAnsi"/>
        </w:rPr>
      </w:pPr>
      <w:r w:rsidRPr="00D42B31">
        <w:rPr>
          <w:rFonts w:asciiTheme="minorHAnsi" w:hAnsiTheme="minorHAnsi" w:cstheme="minorHAnsi"/>
        </w:rPr>
        <w:t xml:space="preserve">Neben der recyclinggerechten </w:t>
      </w:r>
      <w:r w:rsidR="003C5C51" w:rsidRPr="00D42B31">
        <w:rPr>
          <w:rFonts w:asciiTheme="minorHAnsi" w:hAnsiTheme="minorHAnsi" w:cstheme="minorHAnsi"/>
        </w:rPr>
        <w:t>Produkt-G</w:t>
      </w:r>
      <w:r w:rsidRPr="00D42B31">
        <w:rPr>
          <w:rFonts w:asciiTheme="minorHAnsi" w:hAnsiTheme="minorHAnsi" w:cstheme="minorHAnsi"/>
        </w:rPr>
        <w:t xml:space="preserve">estaltung und </w:t>
      </w:r>
      <w:r w:rsidR="003C5C51" w:rsidRPr="00D42B31">
        <w:rPr>
          <w:rFonts w:asciiTheme="minorHAnsi" w:hAnsiTheme="minorHAnsi" w:cstheme="minorHAnsi"/>
        </w:rPr>
        <w:t>präziser</w:t>
      </w:r>
      <w:r w:rsidRPr="00D42B31">
        <w:rPr>
          <w:rFonts w:asciiTheme="minorHAnsi" w:hAnsiTheme="minorHAnsi" w:cstheme="minorHAnsi"/>
        </w:rPr>
        <w:t xml:space="preserve"> Sortiertechnologie ist die Verbesserung der </w:t>
      </w:r>
      <w:r w:rsidR="003C5C51" w:rsidRPr="00D42B31">
        <w:rPr>
          <w:rFonts w:asciiTheme="minorHAnsi" w:hAnsiTheme="minorHAnsi" w:cstheme="minorHAnsi"/>
        </w:rPr>
        <w:t>Material</w:t>
      </w:r>
      <w:r w:rsidRPr="00D42B31">
        <w:rPr>
          <w:rFonts w:asciiTheme="minorHAnsi" w:hAnsiTheme="minorHAnsi" w:cstheme="minorHAnsi"/>
        </w:rPr>
        <w:t xml:space="preserve">qualität von entscheidender Bedeutung, um </w:t>
      </w:r>
      <w:r w:rsidR="003C5C51" w:rsidRPr="00D42B31">
        <w:rPr>
          <w:rFonts w:asciiTheme="minorHAnsi" w:hAnsiTheme="minorHAnsi" w:cstheme="minorHAnsi"/>
        </w:rPr>
        <w:t>die Einsatzquoten von Rezyklaten</w:t>
      </w:r>
      <w:r w:rsidRPr="00D42B31">
        <w:rPr>
          <w:rFonts w:asciiTheme="minorHAnsi" w:hAnsiTheme="minorHAnsi" w:cstheme="minorHAnsi"/>
        </w:rPr>
        <w:t xml:space="preserve"> in</w:t>
      </w:r>
      <w:r w:rsidR="00C55069" w:rsidRPr="00D42B31">
        <w:rPr>
          <w:rFonts w:asciiTheme="minorHAnsi" w:hAnsiTheme="minorHAnsi" w:cstheme="minorHAnsi"/>
        </w:rPr>
        <w:t xml:space="preserve"> hochwertigen Anwendungen zukünftig</w:t>
      </w:r>
      <w:r w:rsidRPr="00D42B31">
        <w:rPr>
          <w:rFonts w:asciiTheme="minorHAnsi" w:hAnsiTheme="minorHAnsi" w:cstheme="minorHAnsi"/>
        </w:rPr>
        <w:t xml:space="preserve"> zu erhöhen. </w:t>
      </w:r>
      <w:r w:rsidR="007E18D6" w:rsidRPr="00D42B31">
        <w:rPr>
          <w:rFonts w:asciiTheme="minorHAnsi" w:hAnsiTheme="minorHAnsi" w:cstheme="minorHAnsi"/>
        </w:rPr>
        <w:t xml:space="preserve">Leistungssteigernde </w:t>
      </w:r>
      <w:r w:rsidRPr="00D42B31">
        <w:rPr>
          <w:rFonts w:asciiTheme="minorHAnsi" w:hAnsiTheme="minorHAnsi" w:cstheme="minorHAnsi"/>
        </w:rPr>
        <w:t>Additive</w:t>
      </w:r>
      <w:r w:rsidR="00C55069" w:rsidRPr="00D42B31">
        <w:rPr>
          <w:rFonts w:asciiTheme="minorHAnsi" w:hAnsiTheme="minorHAnsi" w:cstheme="minorHAnsi"/>
        </w:rPr>
        <w:t xml:space="preserve"> </w:t>
      </w:r>
      <w:r w:rsidR="00C55069" w:rsidRPr="00D42B31">
        <w:rPr>
          <w:rFonts w:asciiTheme="minorHAnsi" w:hAnsiTheme="minorHAnsi" w:cstheme="minorHAnsi"/>
        </w:rPr>
        <w:lastRenderedPageBreak/>
        <w:t>helfen,</w:t>
      </w:r>
      <w:r w:rsidRPr="00D42B31">
        <w:rPr>
          <w:rFonts w:asciiTheme="minorHAnsi" w:hAnsiTheme="minorHAnsi" w:cstheme="minorHAnsi"/>
        </w:rPr>
        <w:t xml:space="preserve"> </w:t>
      </w:r>
      <w:r w:rsidR="009A6A0A" w:rsidRPr="00D42B31">
        <w:rPr>
          <w:rFonts w:asciiTheme="minorHAnsi" w:hAnsiTheme="minorHAnsi" w:cstheme="minorHAnsi"/>
        </w:rPr>
        <w:t xml:space="preserve">die </w:t>
      </w:r>
      <w:r w:rsidRPr="00D42B31">
        <w:rPr>
          <w:rFonts w:asciiTheme="minorHAnsi" w:hAnsiTheme="minorHAnsi" w:cstheme="minorHAnsi"/>
        </w:rPr>
        <w:t xml:space="preserve">Verarbeitbarkeit von Rezyklaten zu verbessern und die </w:t>
      </w:r>
      <w:r w:rsidR="003C5C51" w:rsidRPr="00D42B31">
        <w:rPr>
          <w:rFonts w:asciiTheme="minorHAnsi" w:hAnsiTheme="minorHAnsi" w:cstheme="minorHAnsi"/>
        </w:rPr>
        <w:t>Werkstoffe</w:t>
      </w:r>
      <w:r w:rsidRPr="00D42B31">
        <w:rPr>
          <w:rFonts w:asciiTheme="minorHAnsi" w:hAnsiTheme="minorHAnsi" w:cstheme="minorHAnsi"/>
        </w:rPr>
        <w:t xml:space="preserve"> für </w:t>
      </w:r>
      <w:r w:rsidR="003C5C51" w:rsidRPr="00D42B31">
        <w:rPr>
          <w:rFonts w:asciiTheme="minorHAnsi" w:hAnsiTheme="minorHAnsi" w:cstheme="minorHAnsi"/>
        </w:rPr>
        <w:t>zusätzliche</w:t>
      </w:r>
      <w:r w:rsidRPr="00D42B31">
        <w:rPr>
          <w:rFonts w:asciiTheme="minorHAnsi" w:hAnsiTheme="minorHAnsi" w:cstheme="minorHAnsi"/>
        </w:rPr>
        <w:t xml:space="preserve"> Wiederverwendungszyklen zu erhalten.</w:t>
      </w:r>
    </w:p>
    <w:p w14:paraId="30F3AA73" w14:textId="77777777" w:rsidR="005B73ED" w:rsidRPr="00D42B31" w:rsidRDefault="005B73ED" w:rsidP="00D1474C">
      <w:pPr>
        <w:rPr>
          <w:rFonts w:asciiTheme="minorHAnsi" w:hAnsiTheme="minorHAnsi" w:cstheme="minorHAnsi"/>
        </w:rPr>
      </w:pPr>
    </w:p>
    <w:p w14:paraId="331EBEF0" w14:textId="55149782" w:rsidR="00451982" w:rsidRPr="00D42B31" w:rsidRDefault="00451982" w:rsidP="00451982">
      <w:pPr>
        <w:jc w:val="center"/>
        <w:rPr>
          <w:rFonts w:asciiTheme="minorHAnsi" w:hAnsiTheme="minorHAnsi" w:cstheme="minorHAnsi"/>
          <w:b/>
          <w:sz w:val="24"/>
        </w:rPr>
      </w:pPr>
      <w:r w:rsidRPr="00D42B31">
        <w:rPr>
          <w:rFonts w:asciiTheme="minorHAnsi" w:hAnsiTheme="minorHAnsi" w:cstheme="minorHAnsi"/>
          <w:b/>
          <w:sz w:val="24"/>
        </w:rPr>
        <w:t>Wirkungen von Additiven auf einen Blick</w:t>
      </w:r>
    </w:p>
    <w:p w14:paraId="525542AC" w14:textId="77777777" w:rsidR="00C55069" w:rsidRPr="00D42B31" w:rsidRDefault="00C55069" w:rsidP="00D1474C">
      <w:pPr>
        <w:ind w:firstLine="720"/>
        <w:rPr>
          <w:rFonts w:asciiTheme="minorHAnsi" w:hAnsiTheme="minorHAnsi" w:cstheme="minorHAnsi"/>
        </w:rPr>
      </w:pPr>
    </w:p>
    <w:p w14:paraId="7B1ACC54" w14:textId="6D6FF2AB" w:rsidR="00D27552" w:rsidRPr="00D42B31" w:rsidRDefault="00D27552" w:rsidP="00D1474C">
      <w:pPr>
        <w:rPr>
          <w:rFonts w:asciiTheme="minorHAnsi" w:hAnsiTheme="minorHAnsi" w:cstheme="minorHAnsi"/>
        </w:rPr>
      </w:pPr>
      <w:r w:rsidRPr="00D42B31">
        <w:rPr>
          <w:rFonts w:asciiTheme="minorHAnsi" w:hAnsiTheme="minorHAnsi" w:cstheme="minorHAnsi"/>
        </w:rPr>
        <w:t>D</w:t>
      </w:r>
      <w:r w:rsidR="00C55069" w:rsidRPr="00D42B31">
        <w:rPr>
          <w:rFonts w:asciiTheme="minorHAnsi" w:hAnsiTheme="minorHAnsi" w:cstheme="minorHAnsi"/>
        </w:rPr>
        <w:t xml:space="preserve">er Additive </w:t>
      </w:r>
      <w:proofErr w:type="spellStart"/>
      <w:r w:rsidR="00C55069" w:rsidRPr="00D42B31">
        <w:rPr>
          <w:rFonts w:asciiTheme="minorHAnsi" w:hAnsiTheme="minorHAnsi" w:cstheme="minorHAnsi"/>
        </w:rPr>
        <w:t>Selector</w:t>
      </w:r>
      <w:proofErr w:type="spellEnd"/>
      <w:r w:rsidR="00C55069" w:rsidRPr="00D42B31">
        <w:rPr>
          <w:rFonts w:asciiTheme="minorHAnsi" w:hAnsiTheme="minorHAnsi" w:cstheme="minorHAnsi"/>
        </w:rPr>
        <w:t xml:space="preserve"> auf dem</w:t>
      </w:r>
      <w:r w:rsidR="003C5C51" w:rsidRPr="00D42B31">
        <w:rPr>
          <w:rFonts w:asciiTheme="minorHAnsi" w:hAnsiTheme="minorHAnsi" w:cstheme="minorHAnsi"/>
        </w:rPr>
        <w:t xml:space="preserve"> Portal von</w:t>
      </w:r>
      <w:r w:rsidRPr="00D42B31">
        <w:rPr>
          <w:rFonts w:asciiTheme="minorHAnsi" w:hAnsiTheme="minorHAnsi" w:cstheme="minorHAnsi"/>
        </w:rPr>
        <w:t xml:space="preserve"> plastship </w:t>
      </w:r>
      <w:r w:rsidR="003C5C51" w:rsidRPr="00D42B31">
        <w:rPr>
          <w:rFonts w:asciiTheme="minorHAnsi" w:hAnsiTheme="minorHAnsi" w:cstheme="minorHAnsi"/>
        </w:rPr>
        <w:t>gibt einen Überblick</w:t>
      </w:r>
      <w:r w:rsidRPr="00D42B31">
        <w:rPr>
          <w:rFonts w:asciiTheme="minorHAnsi" w:hAnsiTheme="minorHAnsi" w:cstheme="minorHAnsi"/>
        </w:rPr>
        <w:t xml:space="preserve"> </w:t>
      </w:r>
      <w:r w:rsidR="003C5C51" w:rsidRPr="00D42B31">
        <w:rPr>
          <w:rFonts w:asciiTheme="minorHAnsi" w:hAnsiTheme="minorHAnsi" w:cstheme="minorHAnsi"/>
        </w:rPr>
        <w:t>über die</w:t>
      </w:r>
      <w:r w:rsidRPr="00D42B31">
        <w:rPr>
          <w:rFonts w:asciiTheme="minorHAnsi" w:hAnsiTheme="minorHAnsi" w:cstheme="minorHAnsi"/>
        </w:rPr>
        <w:t xml:space="preserve"> </w:t>
      </w:r>
      <w:r w:rsidR="003C5C51" w:rsidRPr="00D42B31">
        <w:rPr>
          <w:rFonts w:asciiTheme="minorHAnsi" w:hAnsiTheme="minorHAnsi" w:cstheme="minorHAnsi"/>
        </w:rPr>
        <w:t>Wirkung</w:t>
      </w:r>
      <w:r w:rsidRPr="00D42B31">
        <w:rPr>
          <w:rFonts w:asciiTheme="minorHAnsi" w:hAnsiTheme="minorHAnsi" w:cstheme="minorHAnsi"/>
        </w:rPr>
        <w:t xml:space="preserve"> v</w:t>
      </w:r>
      <w:r w:rsidR="003C5C51" w:rsidRPr="00D42B31">
        <w:rPr>
          <w:rFonts w:asciiTheme="minorHAnsi" w:hAnsiTheme="minorHAnsi" w:cstheme="minorHAnsi"/>
        </w:rPr>
        <w:t>erschiedener</w:t>
      </w:r>
      <w:r w:rsidRPr="00D42B31">
        <w:rPr>
          <w:rFonts w:asciiTheme="minorHAnsi" w:hAnsiTheme="minorHAnsi" w:cstheme="minorHAnsi"/>
        </w:rPr>
        <w:t xml:space="preserve"> Additive und </w:t>
      </w:r>
      <w:r w:rsidR="009A6A0A" w:rsidRPr="00D42B31">
        <w:rPr>
          <w:rFonts w:asciiTheme="minorHAnsi" w:hAnsiTheme="minorHAnsi" w:cstheme="minorHAnsi"/>
        </w:rPr>
        <w:t>bietet</w:t>
      </w:r>
      <w:r w:rsidRPr="00D42B31">
        <w:rPr>
          <w:rFonts w:asciiTheme="minorHAnsi" w:hAnsiTheme="minorHAnsi" w:cstheme="minorHAnsi"/>
        </w:rPr>
        <w:t xml:space="preserve"> Herstellern und Anwendern von rezyklierten Kunststoffen Hinweise auf</w:t>
      </w:r>
      <w:r w:rsidR="003C5C51" w:rsidRPr="00D42B31">
        <w:rPr>
          <w:rFonts w:asciiTheme="minorHAnsi" w:hAnsiTheme="minorHAnsi" w:cstheme="minorHAnsi"/>
        </w:rPr>
        <w:t xml:space="preserve"> potenzielle</w:t>
      </w:r>
      <w:r w:rsidR="00F32321" w:rsidRPr="00D42B31">
        <w:rPr>
          <w:rFonts w:asciiTheme="minorHAnsi" w:hAnsiTheme="minorHAnsi" w:cstheme="minorHAnsi"/>
        </w:rPr>
        <w:t xml:space="preserve"> </w:t>
      </w:r>
      <w:r w:rsidR="003C5C51" w:rsidRPr="00D42B31">
        <w:rPr>
          <w:rFonts w:asciiTheme="minorHAnsi" w:hAnsiTheme="minorHAnsi" w:cstheme="minorHAnsi"/>
        </w:rPr>
        <w:t>L</w:t>
      </w:r>
      <w:r w:rsidRPr="00D42B31">
        <w:rPr>
          <w:rFonts w:asciiTheme="minorHAnsi" w:hAnsiTheme="minorHAnsi" w:cstheme="minorHAnsi"/>
        </w:rPr>
        <w:t>eistungsverbesserungen durch den Einsatz von Additiven.</w:t>
      </w:r>
    </w:p>
    <w:p w14:paraId="4E1DAA40" w14:textId="64197568" w:rsidR="00D27552" w:rsidRPr="00D42B31" w:rsidRDefault="00D27552" w:rsidP="00D1474C">
      <w:pPr>
        <w:rPr>
          <w:rFonts w:asciiTheme="minorHAnsi" w:hAnsiTheme="minorHAnsi" w:cstheme="minorHAnsi"/>
        </w:rPr>
      </w:pPr>
      <w:r w:rsidRPr="00D42B31">
        <w:rPr>
          <w:rFonts w:asciiTheme="minorHAnsi" w:hAnsiTheme="minorHAnsi" w:cstheme="minorHAnsi"/>
        </w:rPr>
        <w:t xml:space="preserve">"Die neue Funktion bietet unseren Kunden </w:t>
      </w:r>
      <w:r w:rsidR="003C5C51" w:rsidRPr="00D42B31">
        <w:rPr>
          <w:rFonts w:asciiTheme="minorHAnsi" w:hAnsiTheme="minorHAnsi" w:cstheme="minorHAnsi"/>
        </w:rPr>
        <w:t>eine Vielzahl von Additiven</w:t>
      </w:r>
      <w:r w:rsidRPr="00D42B31">
        <w:rPr>
          <w:rFonts w:asciiTheme="minorHAnsi" w:hAnsiTheme="minorHAnsi" w:cstheme="minorHAnsi"/>
        </w:rPr>
        <w:t xml:space="preserve"> zur Auswahl, die die </w:t>
      </w:r>
      <w:r w:rsidR="003C5C51" w:rsidRPr="00D42B31">
        <w:rPr>
          <w:rFonts w:asciiTheme="minorHAnsi" w:hAnsiTheme="minorHAnsi" w:cstheme="minorHAnsi"/>
        </w:rPr>
        <w:t>Werkstoffqualität</w:t>
      </w:r>
      <w:r w:rsidRPr="00D42B31">
        <w:rPr>
          <w:rFonts w:asciiTheme="minorHAnsi" w:hAnsiTheme="minorHAnsi" w:cstheme="minorHAnsi"/>
        </w:rPr>
        <w:t xml:space="preserve"> für ein ausgewähltes </w:t>
      </w:r>
      <w:r w:rsidR="00F32321" w:rsidRPr="00D42B31">
        <w:rPr>
          <w:rFonts w:asciiTheme="minorHAnsi" w:hAnsiTheme="minorHAnsi" w:cstheme="minorHAnsi"/>
        </w:rPr>
        <w:t>Rezyklat</w:t>
      </w:r>
      <w:r w:rsidRPr="00D42B31">
        <w:rPr>
          <w:rFonts w:asciiTheme="minorHAnsi" w:hAnsiTheme="minorHAnsi" w:cstheme="minorHAnsi"/>
        </w:rPr>
        <w:t xml:space="preserve"> verbessern können und </w:t>
      </w:r>
      <w:r w:rsidR="003C5C51" w:rsidRPr="00D42B31">
        <w:rPr>
          <w:rFonts w:asciiTheme="minorHAnsi" w:hAnsiTheme="minorHAnsi" w:cstheme="minorHAnsi"/>
        </w:rPr>
        <w:t>sagt</w:t>
      </w:r>
      <w:r w:rsidRPr="00D42B31">
        <w:rPr>
          <w:rFonts w:asciiTheme="minorHAnsi" w:hAnsiTheme="minorHAnsi" w:cstheme="minorHAnsi"/>
        </w:rPr>
        <w:t xml:space="preserve"> die </w:t>
      </w:r>
      <w:r w:rsidR="003C5C51" w:rsidRPr="00D42B31">
        <w:rPr>
          <w:rFonts w:asciiTheme="minorHAnsi" w:hAnsiTheme="minorHAnsi" w:cstheme="minorHAnsi"/>
        </w:rPr>
        <w:t>Eigenschaft</w:t>
      </w:r>
      <w:r w:rsidRPr="00D42B31">
        <w:rPr>
          <w:rFonts w:asciiTheme="minorHAnsi" w:hAnsiTheme="minorHAnsi" w:cstheme="minorHAnsi"/>
        </w:rPr>
        <w:t>en der Material-Additiv-Kombination</w:t>
      </w:r>
      <w:r w:rsidR="003C5C51" w:rsidRPr="00D42B31">
        <w:rPr>
          <w:rFonts w:asciiTheme="minorHAnsi" w:hAnsiTheme="minorHAnsi" w:cstheme="minorHAnsi"/>
        </w:rPr>
        <w:t xml:space="preserve"> voraus</w:t>
      </w:r>
      <w:r w:rsidRPr="00D42B31">
        <w:rPr>
          <w:rFonts w:asciiTheme="minorHAnsi" w:hAnsiTheme="minorHAnsi" w:cstheme="minorHAnsi"/>
        </w:rPr>
        <w:t>.</w:t>
      </w:r>
      <w:r w:rsidR="00F32321" w:rsidRPr="00D42B31">
        <w:rPr>
          <w:rFonts w:asciiTheme="minorHAnsi" w:hAnsiTheme="minorHAnsi" w:cstheme="minorHAnsi"/>
        </w:rPr>
        <w:t xml:space="preserve"> </w:t>
      </w:r>
      <w:r w:rsidRPr="00D42B31">
        <w:rPr>
          <w:rFonts w:asciiTheme="minorHAnsi" w:hAnsiTheme="minorHAnsi" w:cstheme="minorHAnsi"/>
        </w:rPr>
        <w:t>", sagt Andreas Bastian, Geschäftsführer von plastship.</w:t>
      </w:r>
    </w:p>
    <w:p w14:paraId="72C4C411" w14:textId="77777777" w:rsidR="003C5C51" w:rsidRPr="00D42B31" w:rsidRDefault="003C5C51" w:rsidP="00D1474C">
      <w:pPr>
        <w:ind w:firstLine="720"/>
        <w:rPr>
          <w:rFonts w:asciiTheme="minorHAnsi" w:hAnsiTheme="minorHAnsi" w:cstheme="minorHAnsi"/>
        </w:rPr>
      </w:pPr>
    </w:p>
    <w:p w14:paraId="286F2F6C" w14:textId="1182C0DC" w:rsidR="00D1474C" w:rsidRDefault="00D27552" w:rsidP="006E2456">
      <w:pPr>
        <w:rPr>
          <w:rFonts w:asciiTheme="minorHAnsi" w:hAnsiTheme="minorHAnsi" w:cstheme="minorHAnsi"/>
        </w:rPr>
      </w:pPr>
      <w:r w:rsidRPr="00D42B31">
        <w:rPr>
          <w:rFonts w:asciiTheme="minorHAnsi" w:hAnsiTheme="minorHAnsi" w:cstheme="minorHAnsi"/>
        </w:rPr>
        <w:t xml:space="preserve">Der Additive </w:t>
      </w:r>
      <w:proofErr w:type="spellStart"/>
      <w:r w:rsidRPr="00D42B31">
        <w:rPr>
          <w:rFonts w:asciiTheme="minorHAnsi" w:hAnsiTheme="minorHAnsi" w:cstheme="minorHAnsi"/>
        </w:rPr>
        <w:t>Selector</w:t>
      </w:r>
      <w:proofErr w:type="spellEnd"/>
      <w:r w:rsidRPr="00D42B31">
        <w:rPr>
          <w:rFonts w:asciiTheme="minorHAnsi" w:hAnsiTheme="minorHAnsi" w:cstheme="minorHAnsi"/>
        </w:rPr>
        <w:t xml:space="preserve"> beinhaltet einen umfassenden Ansatz zur Einbeziehung der Kunden. Alle Anfragen über plastship werden direkt von den Additivpartnern bearbeitet. </w:t>
      </w:r>
      <w:r w:rsidR="006E2456" w:rsidRPr="00D42B31">
        <w:rPr>
          <w:rFonts w:asciiTheme="minorHAnsi" w:hAnsiTheme="minorHAnsi" w:cstheme="minorHAnsi"/>
        </w:rPr>
        <w:t xml:space="preserve">Um die spezifischen Leistungsziele und individuelle Anforderungen für die Endanwendung zu erreichen, besteht die Möglichkeit mit Spezialisten der Additivhersteller über den Additive </w:t>
      </w:r>
      <w:proofErr w:type="spellStart"/>
      <w:r w:rsidR="006E2456" w:rsidRPr="00D42B31">
        <w:rPr>
          <w:rFonts w:asciiTheme="minorHAnsi" w:hAnsiTheme="minorHAnsi" w:cstheme="minorHAnsi"/>
        </w:rPr>
        <w:t>Selector</w:t>
      </w:r>
      <w:proofErr w:type="spellEnd"/>
      <w:r w:rsidR="006E2456" w:rsidRPr="00D42B31">
        <w:rPr>
          <w:rFonts w:asciiTheme="minorHAnsi" w:hAnsiTheme="minorHAnsi" w:cstheme="minorHAnsi"/>
        </w:rPr>
        <w:t xml:space="preserve"> Kontakt aufzunehmen.</w:t>
      </w:r>
    </w:p>
    <w:p w14:paraId="69659BCA" w14:textId="77777777" w:rsidR="005B73ED" w:rsidRPr="00D42B31" w:rsidRDefault="005B73ED" w:rsidP="006E2456">
      <w:pPr>
        <w:rPr>
          <w:rFonts w:asciiTheme="minorHAnsi" w:hAnsiTheme="minorHAnsi" w:cstheme="minorHAnsi"/>
          <w:b/>
          <w:sz w:val="24"/>
        </w:rPr>
      </w:pPr>
    </w:p>
    <w:p w14:paraId="485DFA1E" w14:textId="041D8749" w:rsidR="00C55069" w:rsidRPr="00D42B31" w:rsidRDefault="00C55069" w:rsidP="00D42B31">
      <w:pPr>
        <w:ind w:firstLine="720"/>
        <w:jc w:val="center"/>
        <w:rPr>
          <w:rFonts w:asciiTheme="minorHAnsi" w:hAnsiTheme="minorHAnsi" w:cstheme="minorHAnsi"/>
          <w:b/>
          <w:sz w:val="24"/>
        </w:rPr>
      </w:pPr>
      <w:r w:rsidRPr="00D42B31">
        <w:rPr>
          <w:rFonts w:asciiTheme="minorHAnsi" w:hAnsiTheme="minorHAnsi" w:cstheme="minorHAnsi"/>
          <w:b/>
          <w:sz w:val="24"/>
        </w:rPr>
        <w:t>Wertschöpfung für die Kunststoff-Kreislaufwirtschaft</w:t>
      </w:r>
    </w:p>
    <w:p w14:paraId="4C7B0931" w14:textId="77777777" w:rsidR="00D1474C" w:rsidRPr="00D42B31" w:rsidRDefault="00D1474C" w:rsidP="00D1474C">
      <w:pPr>
        <w:rPr>
          <w:rFonts w:asciiTheme="minorHAnsi" w:hAnsiTheme="minorHAnsi" w:cstheme="minorHAnsi"/>
        </w:rPr>
      </w:pPr>
    </w:p>
    <w:p w14:paraId="66ADDE38" w14:textId="092E6FEB" w:rsidR="00D1474C" w:rsidRPr="00D42B31" w:rsidRDefault="00C55069" w:rsidP="00D1474C">
      <w:pPr>
        <w:rPr>
          <w:rFonts w:asciiTheme="minorHAnsi" w:hAnsiTheme="minorHAnsi" w:cstheme="minorHAnsi"/>
        </w:rPr>
      </w:pPr>
      <w:r w:rsidRPr="00D42B31">
        <w:rPr>
          <w:rFonts w:asciiTheme="minorHAnsi" w:hAnsiTheme="minorHAnsi" w:cstheme="minorHAnsi"/>
        </w:rPr>
        <w:t>Eine der größten Herausforderungen bei</w:t>
      </w:r>
      <w:r w:rsidR="00F32321" w:rsidRPr="00D42B31">
        <w:rPr>
          <w:rFonts w:asciiTheme="minorHAnsi" w:hAnsiTheme="minorHAnsi" w:cstheme="minorHAnsi"/>
        </w:rPr>
        <w:t xml:space="preserve"> </w:t>
      </w:r>
      <w:r w:rsidRPr="00D42B31">
        <w:rPr>
          <w:rFonts w:asciiTheme="minorHAnsi" w:hAnsiTheme="minorHAnsi" w:cstheme="minorHAnsi"/>
        </w:rPr>
        <w:t xml:space="preserve">der Verarbeitung von </w:t>
      </w:r>
      <w:proofErr w:type="spellStart"/>
      <w:r w:rsidRPr="00D42B31">
        <w:rPr>
          <w:rFonts w:asciiTheme="minorHAnsi" w:hAnsiTheme="minorHAnsi" w:cstheme="minorHAnsi"/>
        </w:rPr>
        <w:t>Kunststoffrezyklaten</w:t>
      </w:r>
      <w:proofErr w:type="spellEnd"/>
      <w:r w:rsidRPr="00D42B31">
        <w:rPr>
          <w:rFonts w:asciiTheme="minorHAnsi" w:hAnsiTheme="minorHAnsi" w:cstheme="minorHAnsi"/>
        </w:rPr>
        <w:t xml:space="preserve"> </w:t>
      </w:r>
      <w:r w:rsidR="00F32321" w:rsidRPr="00D42B31">
        <w:rPr>
          <w:rFonts w:asciiTheme="minorHAnsi" w:hAnsiTheme="minorHAnsi" w:cstheme="minorHAnsi"/>
        </w:rPr>
        <w:t xml:space="preserve">und damit ein Hemmnis für den </w:t>
      </w:r>
      <w:proofErr w:type="spellStart"/>
      <w:r w:rsidR="00F32321" w:rsidRPr="00D42B31">
        <w:rPr>
          <w:rFonts w:asciiTheme="minorHAnsi" w:hAnsiTheme="minorHAnsi" w:cstheme="minorHAnsi"/>
        </w:rPr>
        <w:t>Rezyklateinsatz</w:t>
      </w:r>
      <w:proofErr w:type="spellEnd"/>
      <w:r w:rsidR="00F32321" w:rsidRPr="00D42B31">
        <w:rPr>
          <w:rFonts w:asciiTheme="minorHAnsi" w:hAnsiTheme="minorHAnsi" w:cstheme="minorHAnsi"/>
        </w:rPr>
        <w:t xml:space="preserve">, </w:t>
      </w:r>
      <w:r w:rsidRPr="00D42B31">
        <w:rPr>
          <w:rFonts w:asciiTheme="minorHAnsi" w:hAnsiTheme="minorHAnsi" w:cstheme="minorHAnsi"/>
        </w:rPr>
        <w:t>sind Leistungs- und Qualitätsschwankungen der Materialien. Die Materialqualität beim Kunststoffrecycling hängt in hohem Maße von der Qualität des Ausgangsmaterials und der Art des Recyclingprozesses ab. Für eine Kreislaufwirtschaft ist es von höchster Bedeutung, dass recycelte Rohstoffe wiederverwendet werden können.</w:t>
      </w:r>
      <w:r w:rsidR="00451982" w:rsidRPr="00D42B31">
        <w:rPr>
          <w:rFonts w:asciiTheme="minorHAnsi" w:hAnsiTheme="minorHAnsi" w:cstheme="minorHAnsi"/>
        </w:rPr>
        <w:t xml:space="preserve"> </w:t>
      </w:r>
      <w:r w:rsidRPr="00D42B31">
        <w:rPr>
          <w:rFonts w:asciiTheme="minorHAnsi" w:hAnsiTheme="minorHAnsi" w:cstheme="minorHAnsi"/>
        </w:rPr>
        <w:t>Dabei können Additive eine entscheidende Rolle spielen, wenn es darum geht, recycelte Rohstoffe so zu modifizieren, dass sie den Anwendungsanforderungen entsprechen</w:t>
      </w:r>
      <w:r w:rsidR="000D6A50" w:rsidRPr="00D42B31">
        <w:rPr>
          <w:rFonts w:asciiTheme="minorHAnsi" w:hAnsiTheme="minorHAnsi" w:cstheme="minorHAnsi"/>
        </w:rPr>
        <w:t xml:space="preserve"> und</w:t>
      </w:r>
      <w:r w:rsidRPr="00D42B31">
        <w:rPr>
          <w:rFonts w:asciiTheme="minorHAnsi" w:hAnsiTheme="minorHAnsi" w:cstheme="minorHAnsi"/>
        </w:rPr>
        <w:t xml:space="preserve"> die Verwendbarkeit ermöglichen</w:t>
      </w:r>
      <w:r w:rsidR="009C798F" w:rsidRPr="00D42B31">
        <w:rPr>
          <w:rFonts w:asciiTheme="minorHAnsi" w:hAnsiTheme="minorHAnsi" w:cstheme="minorHAnsi"/>
        </w:rPr>
        <w:t>.</w:t>
      </w:r>
      <w:r w:rsidRPr="00D42B31">
        <w:rPr>
          <w:rFonts w:asciiTheme="minorHAnsi" w:hAnsiTheme="minorHAnsi" w:cstheme="minorHAnsi"/>
        </w:rPr>
        <w:t xml:space="preserve"> </w:t>
      </w:r>
      <w:r w:rsidR="00F32321" w:rsidRPr="00D42B31">
        <w:rPr>
          <w:rFonts w:asciiTheme="minorHAnsi" w:hAnsiTheme="minorHAnsi" w:cstheme="minorHAnsi"/>
        </w:rPr>
        <w:t>Der</w:t>
      </w:r>
      <w:r w:rsidRPr="00D42B31">
        <w:rPr>
          <w:rFonts w:asciiTheme="minorHAnsi" w:hAnsiTheme="minorHAnsi" w:cstheme="minorHAnsi"/>
        </w:rPr>
        <w:t xml:space="preserve"> Wert </w:t>
      </w:r>
      <w:r w:rsidR="001F7F30" w:rsidRPr="00D42B31">
        <w:rPr>
          <w:rFonts w:asciiTheme="minorHAnsi" w:hAnsiTheme="minorHAnsi" w:cstheme="minorHAnsi"/>
        </w:rPr>
        <w:t xml:space="preserve">von Rezyklaten </w:t>
      </w:r>
      <w:r w:rsidR="009C798F" w:rsidRPr="00D42B31">
        <w:rPr>
          <w:rFonts w:asciiTheme="minorHAnsi" w:hAnsiTheme="minorHAnsi" w:cstheme="minorHAnsi"/>
        </w:rPr>
        <w:t xml:space="preserve">kann </w:t>
      </w:r>
      <w:r w:rsidR="00C42D5D" w:rsidRPr="00D42B31">
        <w:rPr>
          <w:rFonts w:asciiTheme="minorHAnsi" w:hAnsiTheme="minorHAnsi" w:cstheme="minorHAnsi"/>
        </w:rPr>
        <w:t>so</w:t>
      </w:r>
      <w:r w:rsidRPr="00D42B31">
        <w:rPr>
          <w:rFonts w:asciiTheme="minorHAnsi" w:hAnsiTheme="minorHAnsi" w:cstheme="minorHAnsi"/>
        </w:rPr>
        <w:t xml:space="preserve"> erhöh</w:t>
      </w:r>
      <w:r w:rsidR="00C42D5D" w:rsidRPr="00D42B31">
        <w:rPr>
          <w:rFonts w:asciiTheme="minorHAnsi" w:hAnsiTheme="minorHAnsi" w:cstheme="minorHAnsi"/>
        </w:rPr>
        <w:t>t werden</w:t>
      </w:r>
      <w:r w:rsidRPr="00D42B31">
        <w:rPr>
          <w:rFonts w:asciiTheme="minorHAnsi" w:hAnsiTheme="minorHAnsi" w:cstheme="minorHAnsi"/>
        </w:rPr>
        <w:t xml:space="preserve"> und auf diese Weise ihre Kreislauffähigkeit gewährleiste</w:t>
      </w:r>
      <w:r w:rsidR="00C42D5D" w:rsidRPr="00D42B31">
        <w:rPr>
          <w:rFonts w:asciiTheme="minorHAnsi" w:hAnsiTheme="minorHAnsi" w:cstheme="minorHAnsi"/>
        </w:rPr>
        <w:t>t werden</w:t>
      </w:r>
      <w:r w:rsidRPr="00D42B31">
        <w:rPr>
          <w:rFonts w:asciiTheme="minorHAnsi" w:hAnsiTheme="minorHAnsi" w:cstheme="minorHAnsi"/>
        </w:rPr>
        <w:t xml:space="preserve">. </w:t>
      </w:r>
    </w:p>
    <w:p w14:paraId="3C1A0F2E" w14:textId="77777777" w:rsidR="00D1474C" w:rsidRPr="00D42B31" w:rsidRDefault="00D1474C" w:rsidP="00D1474C">
      <w:pPr>
        <w:rPr>
          <w:rFonts w:asciiTheme="minorHAnsi" w:hAnsiTheme="minorHAnsi" w:cstheme="minorHAnsi"/>
        </w:rPr>
      </w:pPr>
    </w:p>
    <w:p w14:paraId="440459D4" w14:textId="192DD4CB" w:rsidR="00C55069" w:rsidRPr="00D42B31" w:rsidRDefault="00C55069" w:rsidP="00D1474C">
      <w:pPr>
        <w:rPr>
          <w:rFonts w:asciiTheme="minorHAnsi" w:hAnsiTheme="minorHAnsi" w:cstheme="minorHAnsi"/>
        </w:rPr>
      </w:pPr>
      <w:r w:rsidRPr="00D42B31">
        <w:rPr>
          <w:rFonts w:asciiTheme="minorHAnsi" w:hAnsiTheme="minorHAnsi" w:cstheme="minorHAnsi"/>
        </w:rPr>
        <w:t xml:space="preserve">"Durch die Kombination von Business </w:t>
      </w:r>
      <w:proofErr w:type="spellStart"/>
      <w:r w:rsidRPr="00D42B31">
        <w:rPr>
          <w:rFonts w:asciiTheme="minorHAnsi" w:hAnsiTheme="minorHAnsi" w:cstheme="minorHAnsi"/>
        </w:rPr>
        <w:t>Intelligence</w:t>
      </w:r>
      <w:proofErr w:type="spellEnd"/>
      <w:r w:rsidRPr="00D42B31">
        <w:rPr>
          <w:rFonts w:asciiTheme="minorHAnsi" w:hAnsiTheme="minorHAnsi" w:cstheme="minorHAnsi"/>
        </w:rPr>
        <w:t xml:space="preserve"> aus zwei recht komplexen Bereichen – der </w:t>
      </w:r>
      <w:r w:rsidR="00F32321" w:rsidRPr="00D42B31">
        <w:rPr>
          <w:rFonts w:asciiTheme="minorHAnsi" w:hAnsiTheme="minorHAnsi" w:cstheme="minorHAnsi"/>
        </w:rPr>
        <w:t xml:space="preserve">Wirkung </w:t>
      </w:r>
      <w:r w:rsidRPr="00D42B31">
        <w:rPr>
          <w:rFonts w:asciiTheme="minorHAnsi" w:hAnsiTheme="minorHAnsi" w:cstheme="minorHAnsi"/>
        </w:rPr>
        <w:t xml:space="preserve">von Additiven und Daten zu recycelten Kunststoffen und die Wahl eines digitalen Ansatzes </w:t>
      </w:r>
      <w:r w:rsidR="001F7F30" w:rsidRPr="00D42B31">
        <w:rPr>
          <w:rFonts w:asciiTheme="minorHAnsi" w:hAnsiTheme="minorHAnsi" w:cstheme="minorHAnsi"/>
        </w:rPr>
        <w:t xml:space="preserve">bietet </w:t>
      </w:r>
      <w:r w:rsidRPr="00D42B31">
        <w:rPr>
          <w:rFonts w:asciiTheme="minorHAnsi" w:hAnsiTheme="minorHAnsi" w:cstheme="minorHAnsi"/>
        </w:rPr>
        <w:t xml:space="preserve">der Additive </w:t>
      </w:r>
      <w:proofErr w:type="spellStart"/>
      <w:r w:rsidRPr="00D42B31">
        <w:rPr>
          <w:rFonts w:asciiTheme="minorHAnsi" w:hAnsiTheme="minorHAnsi" w:cstheme="minorHAnsi"/>
        </w:rPr>
        <w:t>Selector</w:t>
      </w:r>
      <w:proofErr w:type="spellEnd"/>
      <w:r w:rsidRPr="00D42B31">
        <w:rPr>
          <w:rFonts w:asciiTheme="minorHAnsi" w:hAnsiTheme="minorHAnsi" w:cstheme="minorHAnsi"/>
        </w:rPr>
        <w:t xml:space="preserve"> und die beteiligten Partner allen Herstellern und Anwendern von </w:t>
      </w:r>
      <w:proofErr w:type="spellStart"/>
      <w:r w:rsidRPr="00D42B31">
        <w:rPr>
          <w:rFonts w:asciiTheme="minorHAnsi" w:hAnsiTheme="minorHAnsi" w:cstheme="minorHAnsi"/>
        </w:rPr>
        <w:t>Kunststoffrezyklaten</w:t>
      </w:r>
      <w:proofErr w:type="spellEnd"/>
      <w:r w:rsidRPr="00D42B31">
        <w:rPr>
          <w:rFonts w:asciiTheme="minorHAnsi" w:hAnsiTheme="minorHAnsi" w:cstheme="minorHAnsi"/>
        </w:rPr>
        <w:t xml:space="preserve"> eine </w:t>
      </w:r>
      <w:r w:rsidR="00451982" w:rsidRPr="00D42B31">
        <w:rPr>
          <w:rFonts w:asciiTheme="minorHAnsi" w:hAnsiTheme="minorHAnsi" w:cstheme="minorHAnsi"/>
        </w:rPr>
        <w:t>wertvoll</w:t>
      </w:r>
      <w:r w:rsidRPr="00D42B31">
        <w:rPr>
          <w:rFonts w:asciiTheme="minorHAnsi" w:hAnsiTheme="minorHAnsi" w:cstheme="minorHAnsi"/>
        </w:rPr>
        <w:t xml:space="preserve">e Orientierung. Die Zusammenarbeit </w:t>
      </w:r>
      <w:r w:rsidR="00D1474C" w:rsidRPr="00D42B31">
        <w:rPr>
          <w:rFonts w:asciiTheme="minorHAnsi" w:hAnsiTheme="minorHAnsi" w:cstheme="minorHAnsi"/>
        </w:rPr>
        <w:t xml:space="preserve">eröffnet </w:t>
      </w:r>
      <w:r w:rsidRPr="00D42B31">
        <w:rPr>
          <w:rFonts w:asciiTheme="minorHAnsi" w:hAnsiTheme="minorHAnsi" w:cstheme="minorHAnsi"/>
        </w:rPr>
        <w:t xml:space="preserve">Möglichkeiten für Materialströme, die bisher nicht zu einer </w:t>
      </w:r>
      <w:r w:rsidR="00451982" w:rsidRPr="00D42B31">
        <w:rPr>
          <w:rFonts w:asciiTheme="minorHAnsi" w:hAnsiTheme="minorHAnsi" w:cstheme="minorHAnsi"/>
        </w:rPr>
        <w:t>bestimmt</w:t>
      </w:r>
      <w:r w:rsidRPr="00D42B31">
        <w:rPr>
          <w:rFonts w:asciiTheme="minorHAnsi" w:hAnsiTheme="minorHAnsi" w:cstheme="minorHAnsi"/>
        </w:rPr>
        <w:t xml:space="preserve">en Anwendung passten, und ermöglicht eine verbesserte </w:t>
      </w:r>
      <w:proofErr w:type="spellStart"/>
      <w:r w:rsidRPr="00D42B31">
        <w:rPr>
          <w:rFonts w:asciiTheme="minorHAnsi" w:hAnsiTheme="minorHAnsi" w:cstheme="minorHAnsi"/>
        </w:rPr>
        <w:t>Rezyklatqualität</w:t>
      </w:r>
      <w:proofErr w:type="spellEnd"/>
      <w:r w:rsidRPr="00D42B31">
        <w:rPr>
          <w:rFonts w:asciiTheme="minorHAnsi" w:hAnsiTheme="minorHAnsi" w:cstheme="minorHAnsi"/>
        </w:rPr>
        <w:t xml:space="preserve"> und neue Rezepturen. In Zukunft wird der datenbasierte Ansatz dazu beitragen, Chancen sichtbar zu machen, Additiveffekte vorherzusagen und Lösungen zu empfehlen, die auf Best Practices und bisher gelösten Herausforderungen in der </w:t>
      </w:r>
      <w:proofErr w:type="spellStart"/>
      <w:r w:rsidRPr="00D42B31">
        <w:rPr>
          <w:rFonts w:asciiTheme="minorHAnsi" w:hAnsiTheme="minorHAnsi" w:cstheme="minorHAnsi"/>
        </w:rPr>
        <w:t>Rezyklatqualität</w:t>
      </w:r>
      <w:proofErr w:type="spellEnd"/>
      <w:r w:rsidRPr="00D42B31">
        <w:rPr>
          <w:rFonts w:asciiTheme="minorHAnsi" w:hAnsiTheme="minorHAnsi" w:cstheme="minorHAnsi"/>
        </w:rPr>
        <w:t xml:space="preserve"> basieren - zum Nutzen der gesamten Branche. Es war ein Vergnügen, den Additive </w:t>
      </w:r>
      <w:proofErr w:type="spellStart"/>
      <w:r w:rsidRPr="00D42B31">
        <w:rPr>
          <w:rFonts w:asciiTheme="minorHAnsi" w:hAnsiTheme="minorHAnsi" w:cstheme="minorHAnsi"/>
        </w:rPr>
        <w:t>Selector</w:t>
      </w:r>
      <w:proofErr w:type="spellEnd"/>
      <w:r w:rsidRPr="00D42B31">
        <w:rPr>
          <w:rFonts w:asciiTheme="minorHAnsi" w:hAnsiTheme="minorHAnsi" w:cstheme="minorHAnsi"/>
        </w:rPr>
        <w:t xml:space="preserve"> gemeinsam mit führenden Branchenexperten als Partner zu entwickeln und </w:t>
      </w:r>
      <w:r w:rsidR="00D1474C" w:rsidRPr="00D42B31">
        <w:rPr>
          <w:rFonts w:asciiTheme="minorHAnsi" w:hAnsiTheme="minorHAnsi" w:cstheme="minorHAnsi"/>
        </w:rPr>
        <w:t>wir fangen gerade erst an</w:t>
      </w:r>
      <w:r w:rsidRPr="00D42B31">
        <w:rPr>
          <w:rFonts w:asciiTheme="minorHAnsi" w:hAnsiTheme="minorHAnsi" w:cstheme="minorHAnsi"/>
        </w:rPr>
        <w:t>. Wir werden die Arbeit auf Projektbasis fortsetzen, um die Akzeptanz von Re</w:t>
      </w:r>
      <w:r w:rsidR="00D1474C" w:rsidRPr="00D42B31">
        <w:rPr>
          <w:rFonts w:asciiTheme="minorHAnsi" w:hAnsiTheme="minorHAnsi" w:cstheme="minorHAnsi"/>
        </w:rPr>
        <w:t>z</w:t>
      </w:r>
      <w:r w:rsidRPr="00D42B31">
        <w:rPr>
          <w:rFonts w:asciiTheme="minorHAnsi" w:hAnsiTheme="minorHAnsi" w:cstheme="minorHAnsi"/>
        </w:rPr>
        <w:t>y</w:t>
      </w:r>
      <w:r w:rsidR="00D1474C" w:rsidRPr="00D42B31">
        <w:rPr>
          <w:rFonts w:asciiTheme="minorHAnsi" w:hAnsiTheme="minorHAnsi" w:cstheme="minorHAnsi"/>
        </w:rPr>
        <w:t>k</w:t>
      </w:r>
      <w:r w:rsidRPr="00D42B31">
        <w:rPr>
          <w:rFonts w:asciiTheme="minorHAnsi" w:hAnsiTheme="minorHAnsi" w:cstheme="minorHAnsi"/>
        </w:rPr>
        <w:t xml:space="preserve">laten </w:t>
      </w:r>
      <w:r w:rsidR="00D1474C" w:rsidRPr="00D42B31">
        <w:rPr>
          <w:rFonts w:asciiTheme="minorHAnsi" w:hAnsiTheme="minorHAnsi" w:cstheme="minorHAnsi"/>
        </w:rPr>
        <w:t xml:space="preserve">weiter </w:t>
      </w:r>
      <w:r w:rsidRPr="00D42B31">
        <w:rPr>
          <w:rFonts w:asciiTheme="minorHAnsi" w:hAnsiTheme="minorHAnsi" w:cstheme="minorHAnsi"/>
        </w:rPr>
        <w:t xml:space="preserve">aktiv </w:t>
      </w:r>
      <w:r w:rsidR="00D1474C" w:rsidRPr="00D42B31">
        <w:rPr>
          <w:rFonts w:asciiTheme="minorHAnsi" w:hAnsiTheme="minorHAnsi" w:cstheme="minorHAnsi"/>
        </w:rPr>
        <w:t>voranzutreiben</w:t>
      </w:r>
      <w:r w:rsidRPr="00D42B31">
        <w:rPr>
          <w:rFonts w:asciiTheme="minorHAnsi" w:hAnsiTheme="minorHAnsi" w:cstheme="minorHAnsi"/>
        </w:rPr>
        <w:t xml:space="preserve">. Wir </w:t>
      </w:r>
      <w:r w:rsidR="00451982" w:rsidRPr="00D42B31">
        <w:rPr>
          <w:rFonts w:asciiTheme="minorHAnsi" w:hAnsiTheme="minorHAnsi" w:cstheme="minorHAnsi"/>
        </w:rPr>
        <w:t xml:space="preserve">arbeiten daran, </w:t>
      </w:r>
      <w:r w:rsidRPr="00D42B31">
        <w:rPr>
          <w:rFonts w:asciiTheme="minorHAnsi" w:hAnsiTheme="minorHAnsi" w:cstheme="minorHAnsi"/>
        </w:rPr>
        <w:t>auch validierte Daten zur Leistungsverbesserung</w:t>
      </w:r>
      <w:r w:rsidR="00451982" w:rsidRPr="00D42B31">
        <w:rPr>
          <w:rFonts w:asciiTheme="minorHAnsi" w:hAnsiTheme="minorHAnsi" w:cstheme="minorHAnsi"/>
        </w:rPr>
        <w:t xml:space="preserve"> zu</w:t>
      </w:r>
      <w:r w:rsidRPr="00D42B31">
        <w:rPr>
          <w:rFonts w:asciiTheme="minorHAnsi" w:hAnsiTheme="minorHAnsi" w:cstheme="minorHAnsi"/>
        </w:rPr>
        <w:t xml:space="preserve"> erstellen, die in das System einfließen, um es von der Analyse bis zur Vorhersage zu entwickeln, möglicherweise</w:t>
      </w:r>
      <w:r w:rsidR="00451982" w:rsidRPr="00D42B31">
        <w:rPr>
          <w:rFonts w:asciiTheme="minorHAnsi" w:hAnsiTheme="minorHAnsi" w:cstheme="minorHAnsi"/>
        </w:rPr>
        <w:t xml:space="preserve"> ebenfalls</w:t>
      </w:r>
      <w:r w:rsidRPr="00D42B31">
        <w:rPr>
          <w:rFonts w:asciiTheme="minorHAnsi" w:hAnsiTheme="minorHAnsi" w:cstheme="minorHAnsi"/>
        </w:rPr>
        <w:t xml:space="preserve"> mit Hilfe von KI. Wir sehen diese Kooperationen als langfristige Partnerschaften</w:t>
      </w:r>
      <w:r w:rsidR="00451982" w:rsidRPr="00D42B31">
        <w:rPr>
          <w:rFonts w:asciiTheme="minorHAnsi" w:hAnsiTheme="minorHAnsi" w:cstheme="minorHAnsi"/>
        </w:rPr>
        <w:t xml:space="preserve">. Dies sind nur die ersten Schritte auf </w:t>
      </w:r>
      <w:r w:rsidRPr="00D42B31">
        <w:rPr>
          <w:rFonts w:asciiTheme="minorHAnsi" w:hAnsiTheme="minorHAnsi" w:cstheme="minorHAnsi"/>
        </w:rPr>
        <w:t>einer</w:t>
      </w:r>
      <w:r w:rsidR="00451982" w:rsidRPr="00D42B31">
        <w:rPr>
          <w:rFonts w:asciiTheme="minorHAnsi" w:hAnsiTheme="minorHAnsi" w:cstheme="minorHAnsi"/>
        </w:rPr>
        <w:t xml:space="preserve"> langen, lehrreichen und äußerst</w:t>
      </w:r>
      <w:r w:rsidRPr="00D42B31">
        <w:rPr>
          <w:rFonts w:asciiTheme="minorHAnsi" w:hAnsiTheme="minorHAnsi" w:cstheme="minorHAnsi"/>
        </w:rPr>
        <w:t xml:space="preserve"> vielversprechenden Reise</w:t>
      </w:r>
      <w:r w:rsidR="004F3E7F" w:rsidRPr="00D42B31">
        <w:rPr>
          <w:rFonts w:asciiTheme="minorHAnsi" w:hAnsiTheme="minorHAnsi" w:cstheme="minorHAnsi"/>
        </w:rPr>
        <w:t>.</w:t>
      </w:r>
      <w:r w:rsidRPr="00D42B31">
        <w:rPr>
          <w:rFonts w:asciiTheme="minorHAnsi" w:hAnsiTheme="minorHAnsi" w:cstheme="minorHAnsi"/>
        </w:rPr>
        <w:t xml:space="preserve">", so Bastian. </w:t>
      </w:r>
    </w:p>
    <w:p w14:paraId="3A179CA1" w14:textId="703FF64D" w:rsidR="00F801E6" w:rsidRPr="00D42B31" w:rsidRDefault="001F7F30" w:rsidP="00D1474C">
      <w:pPr>
        <w:rPr>
          <w:rFonts w:asciiTheme="minorHAnsi" w:hAnsiTheme="minorHAnsi" w:cstheme="minorHAnsi"/>
          <w:i/>
        </w:rPr>
      </w:pPr>
      <w:r w:rsidRPr="00D42B31">
        <w:rPr>
          <w:rFonts w:asciiTheme="minorHAnsi" w:hAnsiTheme="minorHAnsi" w:cstheme="minorHAnsi"/>
          <w:noProof/>
          <w:lang w:eastAsia="de-DE"/>
        </w:rPr>
        <w:lastRenderedPageBreak/>
        <w:drawing>
          <wp:anchor distT="0" distB="0" distL="114300" distR="114300" simplePos="0" relativeHeight="251658752" behindDoc="0" locked="0" layoutInCell="1" allowOverlap="1" wp14:anchorId="2625029B" wp14:editId="5D82E3B3">
            <wp:simplePos x="0" y="0"/>
            <wp:positionH relativeFrom="margin">
              <wp:posOffset>0</wp:posOffset>
            </wp:positionH>
            <wp:positionV relativeFrom="paragraph">
              <wp:posOffset>259080</wp:posOffset>
            </wp:positionV>
            <wp:extent cx="5760085" cy="3080385"/>
            <wp:effectExtent l="0" t="0" r="0" b="571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085" cy="3080385"/>
                    </a:xfrm>
                    <a:prstGeom prst="rect">
                      <a:avLst/>
                    </a:prstGeom>
                  </pic:spPr>
                </pic:pic>
              </a:graphicData>
            </a:graphic>
          </wp:anchor>
        </w:drawing>
      </w:r>
    </w:p>
    <w:p w14:paraId="14C4CA80" w14:textId="7CF01B70" w:rsidR="00D27552" w:rsidRPr="00D42B31" w:rsidRDefault="00D27552" w:rsidP="00D1474C">
      <w:pPr>
        <w:rPr>
          <w:rFonts w:asciiTheme="minorHAnsi" w:hAnsiTheme="minorHAnsi" w:cstheme="minorHAnsi"/>
          <w:i/>
        </w:rPr>
      </w:pPr>
      <w:r w:rsidRPr="00D42B31">
        <w:rPr>
          <w:rFonts w:asciiTheme="minorHAnsi" w:hAnsiTheme="minorHAnsi" w:cstheme="minorHAnsi"/>
          <w:i/>
        </w:rPr>
        <w:t xml:space="preserve">Der Additive </w:t>
      </w:r>
      <w:proofErr w:type="spellStart"/>
      <w:r w:rsidRPr="00D42B31">
        <w:rPr>
          <w:rFonts w:asciiTheme="minorHAnsi" w:hAnsiTheme="minorHAnsi" w:cstheme="minorHAnsi"/>
          <w:i/>
        </w:rPr>
        <w:t>Selector</w:t>
      </w:r>
      <w:proofErr w:type="spellEnd"/>
      <w:r w:rsidRPr="00D42B31">
        <w:rPr>
          <w:rFonts w:asciiTheme="minorHAnsi" w:hAnsiTheme="minorHAnsi" w:cstheme="minorHAnsi"/>
          <w:i/>
        </w:rPr>
        <w:t xml:space="preserve"> zeigt Additive an, die zu einem ausgewählten Material auf Basis der gewünschten Leistungssteigerung passen © </w:t>
      </w:r>
      <w:r w:rsidR="005E081A">
        <w:rPr>
          <w:rFonts w:asciiTheme="minorHAnsi" w:hAnsiTheme="minorHAnsi" w:cstheme="minorHAnsi"/>
          <w:i/>
        </w:rPr>
        <w:t xml:space="preserve">2021 </w:t>
      </w:r>
      <w:r w:rsidRPr="00D42B31">
        <w:rPr>
          <w:rFonts w:asciiTheme="minorHAnsi" w:hAnsiTheme="minorHAnsi" w:cstheme="minorHAnsi"/>
          <w:i/>
        </w:rPr>
        <w:t>plastship GmbH</w:t>
      </w:r>
    </w:p>
    <w:p w14:paraId="2A28837A" w14:textId="77777777" w:rsidR="00B8414A" w:rsidRPr="00D42B31" w:rsidRDefault="00B8414A" w:rsidP="00D27552">
      <w:pPr>
        <w:ind w:firstLine="720"/>
        <w:rPr>
          <w:rFonts w:asciiTheme="minorHAnsi" w:hAnsiTheme="minorHAnsi" w:cstheme="minorHAnsi"/>
        </w:rPr>
      </w:pPr>
    </w:p>
    <w:p w14:paraId="5C9954D5" w14:textId="4BC450F5" w:rsidR="00D27552" w:rsidRPr="00D42B31" w:rsidRDefault="00D27552" w:rsidP="00D42B31">
      <w:pPr>
        <w:ind w:firstLine="720"/>
        <w:jc w:val="center"/>
        <w:rPr>
          <w:rFonts w:asciiTheme="minorHAnsi" w:hAnsiTheme="minorHAnsi" w:cstheme="minorHAnsi"/>
          <w:b/>
        </w:rPr>
      </w:pPr>
      <w:r w:rsidRPr="00D42B31">
        <w:rPr>
          <w:rFonts w:asciiTheme="minorHAnsi" w:hAnsiTheme="minorHAnsi" w:cstheme="minorHAnsi"/>
          <w:b/>
          <w:sz w:val="24"/>
        </w:rPr>
        <w:t>Partner liefern E</w:t>
      </w:r>
      <w:r w:rsidR="00D1474C" w:rsidRPr="00D42B31">
        <w:rPr>
          <w:rFonts w:asciiTheme="minorHAnsi" w:hAnsiTheme="minorHAnsi" w:cstheme="minorHAnsi"/>
          <w:b/>
          <w:sz w:val="24"/>
        </w:rPr>
        <w:t>xpertise für Additive zur Verbesserung der Re</w:t>
      </w:r>
      <w:r w:rsidR="00235F55">
        <w:rPr>
          <w:rFonts w:asciiTheme="minorHAnsi" w:hAnsiTheme="minorHAnsi" w:cstheme="minorHAnsi"/>
          <w:b/>
          <w:sz w:val="24"/>
        </w:rPr>
        <w:t>z</w:t>
      </w:r>
      <w:r w:rsidR="00D1474C" w:rsidRPr="00D42B31">
        <w:rPr>
          <w:rFonts w:asciiTheme="minorHAnsi" w:hAnsiTheme="minorHAnsi" w:cstheme="minorHAnsi"/>
          <w:b/>
          <w:sz w:val="24"/>
        </w:rPr>
        <w:t>yklat-Qualität</w:t>
      </w:r>
    </w:p>
    <w:p w14:paraId="4B93445C" w14:textId="77777777" w:rsidR="00C55069" w:rsidRPr="00D42B31" w:rsidRDefault="00C55069" w:rsidP="00D27552">
      <w:pPr>
        <w:ind w:firstLine="720"/>
        <w:rPr>
          <w:rFonts w:asciiTheme="minorHAnsi" w:hAnsiTheme="minorHAnsi" w:cstheme="minorHAnsi"/>
        </w:rPr>
      </w:pPr>
    </w:p>
    <w:p w14:paraId="36C38F90" w14:textId="2760381C" w:rsidR="00D27552" w:rsidRDefault="00D27552" w:rsidP="00D1474C">
      <w:pPr>
        <w:rPr>
          <w:rFonts w:asciiTheme="minorHAnsi" w:hAnsiTheme="minorHAnsi" w:cstheme="minorHAnsi"/>
        </w:rPr>
      </w:pPr>
      <w:r w:rsidRPr="00D42B31">
        <w:rPr>
          <w:rFonts w:asciiTheme="minorHAnsi" w:hAnsiTheme="minorHAnsi" w:cstheme="minorHAnsi"/>
        </w:rPr>
        <w:t xml:space="preserve">Mit einem ganzheitlichen Ansatz für </w:t>
      </w:r>
      <w:r w:rsidR="00C55069" w:rsidRPr="00D42B31">
        <w:rPr>
          <w:rFonts w:asciiTheme="minorHAnsi" w:hAnsiTheme="minorHAnsi" w:cstheme="minorHAnsi"/>
        </w:rPr>
        <w:t>die Verlängerung</w:t>
      </w:r>
      <w:r w:rsidRPr="00D42B31">
        <w:rPr>
          <w:rFonts w:asciiTheme="minorHAnsi" w:hAnsiTheme="minorHAnsi" w:cstheme="minorHAnsi"/>
        </w:rPr>
        <w:t xml:space="preserve"> des Produktlebenszyklus ermöglicht die </w:t>
      </w:r>
      <w:proofErr w:type="spellStart"/>
      <w:r w:rsidR="008401CB">
        <w:rPr>
          <w:rFonts w:asciiTheme="minorHAnsi" w:hAnsiTheme="minorHAnsi" w:cstheme="minorHAnsi"/>
        </w:rPr>
        <w:t>CirKular</w:t>
      </w:r>
      <w:proofErr w:type="spellEnd"/>
      <w:r w:rsidR="008401CB">
        <w:rPr>
          <w:rFonts w:asciiTheme="minorHAnsi" w:hAnsiTheme="minorHAnsi" w:cstheme="minorHAnsi"/>
        </w:rPr>
        <w:t>+™</w:t>
      </w:r>
      <w:r w:rsidRPr="00D42B31">
        <w:rPr>
          <w:rFonts w:asciiTheme="minorHAnsi" w:hAnsiTheme="minorHAnsi" w:cstheme="minorHAnsi"/>
        </w:rPr>
        <w:t xml:space="preserve">-Produktlinie von </w:t>
      </w:r>
      <w:r w:rsidRPr="00D42B31">
        <w:rPr>
          <w:rFonts w:asciiTheme="minorHAnsi" w:hAnsiTheme="minorHAnsi" w:cstheme="minorHAnsi"/>
          <w:b/>
        </w:rPr>
        <w:t>Kraton</w:t>
      </w:r>
      <w:r w:rsidRPr="00D42B31">
        <w:rPr>
          <w:rFonts w:asciiTheme="minorHAnsi" w:hAnsiTheme="minorHAnsi" w:cstheme="minorHAnsi"/>
        </w:rPr>
        <w:t xml:space="preserve"> Lösungen für das Upcycling von Kunststoffen und die Kreislaufwirtschaft, indem sie die </w:t>
      </w:r>
      <w:proofErr w:type="spellStart"/>
      <w:r w:rsidRPr="00D42B31">
        <w:rPr>
          <w:rFonts w:asciiTheme="minorHAnsi" w:hAnsiTheme="minorHAnsi" w:cstheme="minorHAnsi"/>
        </w:rPr>
        <w:t>Kompatibilisierung</w:t>
      </w:r>
      <w:proofErr w:type="spellEnd"/>
      <w:r w:rsidRPr="00D42B31">
        <w:rPr>
          <w:rFonts w:asciiTheme="minorHAnsi" w:hAnsiTheme="minorHAnsi" w:cstheme="minorHAnsi"/>
        </w:rPr>
        <w:t xml:space="preserve"> und Leistungsverbesserung von Post-Consumer- (PCR) und post-industriellen (PIR) Kunststoffabfallströmen in verschiedenen Anwendungen erleichtert.</w:t>
      </w:r>
      <w:r w:rsidR="009A6A0A" w:rsidRPr="00D42B31">
        <w:rPr>
          <w:rFonts w:asciiTheme="minorHAnsi" w:hAnsiTheme="minorHAnsi" w:cstheme="minorHAnsi"/>
        </w:rPr>
        <w:t xml:space="preserve"> Anissa Brahmi, Specialty Europe Sales </w:t>
      </w:r>
      <w:proofErr w:type="spellStart"/>
      <w:r w:rsidR="009A6A0A" w:rsidRPr="00D42B31">
        <w:rPr>
          <w:rFonts w:asciiTheme="minorHAnsi" w:hAnsiTheme="minorHAnsi" w:cstheme="minorHAnsi"/>
        </w:rPr>
        <w:t>Director</w:t>
      </w:r>
      <w:proofErr w:type="spellEnd"/>
      <w:r w:rsidR="009A6A0A" w:rsidRPr="00D42B31">
        <w:rPr>
          <w:rFonts w:asciiTheme="minorHAnsi" w:hAnsiTheme="minorHAnsi" w:cstheme="minorHAnsi"/>
        </w:rPr>
        <w:t xml:space="preserve"> bei Kraton sagte: „</w:t>
      </w:r>
      <w:r w:rsidRPr="00D42B31">
        <w:rPr>
          <w:rFonts w:asciiTheme="minorHAnsi" w:hAnsiTheme="minorHAnsi" w:cstheme="minorHAnsi"/>
        </w:rPr>
        <w:t xml:space="preserve">Ich freue mich </w:t>
      </w:r>
      <w:r w:rsidR="009A6A0A" w:rsidRPr="00D42B31">
        <w:rPr>
          <w:rFonts w:asciiTheme="minorHAnsi" w:hAnsiTheme="minorHAnsi" w:cstheme="minorHAnsi"/>
        </w:rPr>
        <w:t>auf</w:t>
      </w:r>
      <w:r w:rsidRPr="00D42B31">
        <w:rPr>
          <w:rFonts w:asciiTheme="minorHAnsi" w:hAnsiTheme="minorHAnsi" w:cstheme="minorHAnsi"/>
        </w:rPr>
        <w:t xml:space="preserve"> die Zusammenarbeit zwischen Kraton und </w:t>
      </w:r>
      <w:r w:rsidR="001F7F30" w:rsidRPr="00D42B31">
        <w:rPr>
          <w:rFonts w:asciiTheme="minorHAnsi" w:hAnsiTheme="minorHAnsi" w:cstheme="minorHAnsi"/>
        </w:rPr>
        <w:t>plastship</w:t>
      </w:r>
      <w:r w:rsidR="009A6A0A" w:rsidRPr="00D42B31">
        <w:rPr>
          <w:rFonts w:asciiTheme="minorHAnsi" w:hAnsiTheme="minorHAnsi" w:cstheme="minorHAnsi"/>
        </w:rPr>
        <w:t>.</w:t>
      </w:r>
      <w:r w:rsidR="00F32321" w:rsidRPr="00D42B31">
        <w:rPr>
          <w:rFonts w:asciiTheme="minorHAnsi" w:hAnsiTheme="minorHAnsi" w:cstheme="minorHAnsi"/>
        </w:rPr>
        <w:t xml:space="preserve"> </w:t>
      </w:r>
      <w:r w:rsidRPr="00D42B31">
        <w:rPr>
          <w:rFonts w:asciiTheme="minorHAnsi" w:hAnsiTheme="minorHAnsi" w:cstheme="minorHAnsi"/>
        </w:rPr>
        <w:t>Industriekooperationen wie diese sind der Schlüssel zu einer positiven Veränderung auf unserem Weg zur Kreislaufwirtschaft.</w:t>
      </w:r>
      <w:r w:rsidR="009A6A0A" w:rsidRPr="00D42B31">
        <w:rPr>
          <w:rFonts w:asciiTheme="minorHAnsi" w:hAnsiTheme="minorHAnsi" w:cstheme="minorHAnsi"/>
        </w:rPr>
        <w:t>“</w:t>
      </w:r>
    </w:p>
    <w:p w14:paraId="5F56CBF3" w14:textId="1FDB237D" w:rsidR="00872C8C" w:rsidRDefault="00872C8C" w:rsidP="00D1474C">
      <w:pPr>
        <w:rPr>
          <w:rFonts w:asciiTheme="minorHAnsi" w:hAnsiTheme="minorHAnsi" w:cstheme="minorHAnsi"/>
        </w:rPr>
      </w:pPr>
    </w:p>
    <w:p w14:paraId="6F9BB7B3" w14:textId="443ABAE0" w:rsidR="00872C8C" w:rsidRDefault="00872C8C" w:rsidP="00872C8C">
      <w:r w:rsidRPr="005E081A">
        <w:t xml:space="preserve">Die globale Geschäftseinheit Oberflächentechnik des Unternehmensbereichs Coatings der BASF, die unter der Marke </w:t>
      </w:r>
      <w:proofErr w:type="spellStart"/>
      <w:r w:rsidRPr="005E081A">
        <w:rPr>
          <w:b/>
          <w:bCs/>
        </w:rPr>
        <w:t>Chemetall</w:t>
      </w:r>
      <w:proofErr w:type="spellEnd"/>
      <w:r w:rsidRPr="005E081A">
        <w:t xml:space="preserve"> operiert, bietet integrierte Reinigungsmittel zur Optimierung der Qualität, Produktivität und Sicherheit von Kunststoffrecyclingprozessen. Carlo Bouwmeester, Global Segment Manager Plastics Recycling bei </w:t>
      </w:r>
      <w:proofErr w:type="spellStart"/>
      <w:r w:rsidRPr="005E081A">
        <w:t>Chemetall</w:t>
      </w:r>
      <w:proofErr w:type="spellEnd"/>
      <w:r w:rsidRPr="005E081A">
        <w:t>: „Die Entwicklung des einzigartigen Additiv-Selektors von plastship stellt die Bedürfnisse des Marktes in den Fokus. Gemeinsam arbeiten wir daran, durch innovative Lösungen neue Geschäftsmodelle zu schaffen und nachhaltige Materialkreisläufe zu gestalten.“</w:t>
      </w:r>
    </w:p>
    <w:p w14:paraId="3039D294" w14:textId="77777777" w:rsidR="00D1474C" w:rsidRPr="00D42B31" w:rsidRDefault="00D1474C" w:rsidP="00D1474C">
      <w:pPr>
        <w:rPr>
          <w:rFonts w:asciiTheme="minorHAnsi" w:hAnsiTheme="minorHAnsi" w:cstheme="minorHAnsi"/>
        </w:rPr>
      </w:pPr>
    </w:p>
    <w:p w14:paraId="45902C8D" w14:textId="44E4BE89" w:rsidR="00D27552" w:rsidRPr="00D42B31" w:rsidRDefault="00D27552" w:rsidP="00D1474C">
      <w:pPr>
        <w:rPr>
          <w:rFonts w:asciiTheme="minorHAnsi" w:hAnsiTheme="minorHAnsi" w:cstheme="minorHAnsi"/>
        </w:rPr>
      </w:pPr>
      <w:r w:rsidRPr="00D42B31">
        <w:rPr>
          <w:rFonts w:asciiTheme="minorHAnsi" w:hAnsiTheme="minorHAnsi" w:cstheme="minorHAnsi"/>
        </w:rPr>
        <w:t xml:space="preserve">Mit seinen weltweiten Produktionsstandorten und seiner langjährigen Erfahrung im Kunststoffbereich entwickelt </w:t>
      </w:r>
      <w:proofErr w:type="spellStart"/>
      <w:r w:rsidRPr="00D42B31">
        <w:rPr>
          <w:rFonts w:asciiTheme="minorHAnsi" w:hAnsiTheme="minorHAnsi" w:cstheme="minorHAnsi"/>
          <w:b/>
        </w:rPr>
        <w:t>Baerlocher</w:t>
      </w:r>
      <w:proofErr w:type="spellEnd"/>
      <w:r w:rsidRPr="00D42B31">
        <w:rPr>
          <w:rFonts w:asciiTheme="minorHAnsi" w:hAnsiTheme="minorHAnsi" w:cstheme="minorHAnsi"/>
        </w:rPr>
        <w:t xml:space="preserve"> individuell zugeschnittene Lösungen, um seine Kunden dabei zu unterstützen, die von ihnen geforderte Qualität und Nachhaltigkeit zu liefern. Andreas </w:t>
      </w:r>
      <w:r w:rsidRPr="00D42B31">
        <w:rPr>
          <w:rFonts w:asciiTheme="minorHAnsi" w:hAnsiTheme="minorHAnsi" w:cstheme="minorHAnsi"/>
        </w:rPr>
        <w:lastRenderedPageBreak/>
        <w:t xml:space="preserve">Holzner, Leiter der Business Unit Spezialadditive, erklärt: </w:t>
      </w:r>
      <w:r w:rsidR="009A6A0A" w:rsidRPr="00D42B31">
        <w:rPr>
          <w:rFonts w:asciiTheme="minorHAnsi" w:hAnsiTheme="minorHAnsi" w:cstheme="minorHAnsi"/>
        </w:rPr>
        <w:t>„</w:t>
      </w:r>
      <w:r w:rsidRPr="00D42B31">
        <w:rPr>
          <w:rFonts w:asciiTheme="minorHAnsi" w:hAnsiTheme="minorHAnsi" w:cstheme="minorHAnsi"/>
        </w:rPr>
        <w:t xml:space="preserve">Durch die Zusammenarbeit mit Technologieunternehmen, Polymerherstellern, </w:t>
      </w:r>
      <w:proofErr w:type="spellStart"/>
      <w:r w:rsidRPr="00D42B31">
        <w:rPr>
          <w:rFonts w:asciiTheme="minorHAnsi" w:hAnsiTheme="minorHAnsi" w:cstheme="minorHAnsi"/>
        </w:rPr>
        <w:t>Recyclern</w:t>
      </w:r>
      <w:proofErr w:type="spellEnd"/>
      <w:r w:rsidRPr="00D42B31">
        <w:rPr>
          <w:rFonts w:asciiTheme="minorHAnsi" w:hAnsiTheme="minorHAnsi" w:cstheme="minorHAnsi"/>
        </w:rPr>
        <w:t xml:space="preserve">, Verarbeitern und Markeninhabern unterstützt </w:t>
      </w:r>
      <w:proofErr w:type="spellStart"/>
      <w:r w:rsidRPr="00D42B31">
        <w:rPr>
          <w:rFonts w:asciiTheme="minorHAnsi" w:hAnsiTheme="minorHAnsi" w:cstheme="minorHAnsi"/>
        </w:rPr>
        <w:t>Baerlocher</w:t>
      </w:r>
      <w:proofErr w:type="spellEnd"/>
      <w:r w:rsidRPr="00D42B31">
        <w:rPr>
          <w:rFonts w:asciiTheme="minorHAnsi" w:hAnsiTheme="minorHAnsi" w:cstheme="minorHAnsi"/>
        </w:rPr>
        <w:t xml:space="preserve"> seine Kunden erfolgreich beim Upcycling von Post-Consumer- und post-industriellen Abfällen. </w:t>
      </w:r>
      <w:r w:rsidR="009A6A0A" w:rsidRPr="00D42B31">
        <w:rPr>
          <w:rFonts w:asciiTheme="minorHAnsi" w:hAnsiTheme="minorHAnsi" w:cstheme="minorHAnsi"/>
        </w:rPr>
        <w:t>D</w:t>
      </w:r>
      <w:r w:rsidRPr="00D42B31">
        <w:rPr>
          <w:rFonts w:asciiTheme="minorHAnsi" w:hAnsiTheme="minorHAnsi" w:cstheme="minorHAnsi"/>
        </w:rPr>
        <w:t xml:space="preserve">ie Verbindung all dieser Industrieakteure über plastship </w:t>
      </w:r>
      <w:r w:rsidR="009A6A0A" w:rsidRPr="00D42B31">
        <w:rPr>
          <w:rFonts w:asciiTheme="minorHAnsi" w:hAnsiTheme="minorHAnsi" w:cstheme="minorHAnsi"/>
        </w:rPr>
        <w:t>wird</w:t>
      </w:r>
      <w:r w:rsidRPr="00D42B31">
        <w:rPr>
          <w:rFonts w:asciiTheme="minorHAnsi" w:hAnsiTheme="minorHAnsi" w:cstheme="minorHAnsi"/>
        </w:rPr>
        <w:t xml:space="preserve"> die Entwicklung von maßgeschneiderten Additivlösungen beschleunigen</w:t>
      </w:r>
      <w:r w:rsidR="009A6A0A" w:rsidRPr="00D42B31">
        <w:rPr>
          <w:rFonts w:asciiTheme="minorHAnsi" w:hAnsiTheme="minorHAnsi" w:cstheme="minorHAnsi"/>
        </w:rPr>
        <w:t xml:space="preserve"> und so</w:t>
      </w:r>
      <w:r w:rsidRPr="00D42B31">
        <w:rPr>
          <w:rFonts w:asciiTheme="minorHAnsi" w:hAnsiTheme="minorHAnsi" w:cstheme="minorHAnsi"/>
        </w:rPr>
        <w:t xml:space="preserve"> echte zirkuläre Produktströme ermöglichen. Der Additive </w:t>
      </w:r>
      <w:proofErr w:type="spellStart"/>
      <w:r w:rsidRPr="00D42B31">
        <w:rPr>
          <w:rFonts w:asciiTheme="minorHAnsi" w:hAnsiTheme="minorHAnsi" w:cstheme="minorHAnsi"/>
        </w:rPr>
        <w:t>Selector</w:t>
      </w:r>
      <w:proofErr w:type="spellEnd"/>
      <w:r w:rsidRPr="00D42B31">
        <w:rPr>
          <w:rFonts w:asciiTheme="minorHAnsi" w:hAnsiTheme="minorHAnsi" w:cstheme="minorHAnsi"/>
        </w:rPr>
        <w:t xml:space="preserve"> hilft dabei, die Möglichkeiten für alle Akteure entlang der Wertschöpfungskette zu visualisieren."</w:t>
      </w:r>
    </w:p>
    <w:p w14:paraId="30A0B2D1" w14:textId="77777777" w:rsidR="00D1474C" w:rsidRPr="00D42B31" w:rsidRDefault="00D1474C" w:rsidP="00D1474C">
      <w:pPr>
        <w:rPr>
          <w:rFonts w:asciiTheme="minorHAnsi" w:hAnsiTheme="minorHAnsi" w:cstheme="minorHAnsi"/>
        </w:rPr>
      </w:pPr>
    </w:p>
    <w:p w14:paraId="0E33BEE6" w14:textId="07AE7A2E" w:rsidR="00F801E6" w:rsidRPr="00D42B31" w:rsidRDefault="00D1474C" w:rsidP="00D1474C">
      <w:pPr>
        <w:rPr>
          <w:rFonts w:asciiTheme="minorHAnsi" w:hAnsiTheme="minorHAnsi" w:cstheme="minorHAnsi"/>
        </w:rPr>
      </w:pPr>
      <w:r w:rsidRPr="00D42B31">
        <w:rPr>
          <w:rFonts w:asciiTheme="minorHAnsi" w:hAnsiTheme="minorHAnsi" w:cstheme="minorHAnsi"/>
        </w:rPr>
        <w:t xml:space="preserve">Der Additiv-Selektor ist ab sofort online auf </w:t>
      </w:r>
      <w:hyperlink r:id="rId20" w:history="1">
        <w:r w:rsidRPr="00D42B31">
          <w:rPr>
            <w:rStyle w:val="Hyperlink"/>
            <w:rFonts w:asciiTheme="minorHAnsi" w:hAnsiTheme="minorHAnsi" w:cstheme="minorHAnsi"/>
          </w:rPr>
          <w:t>plastship.com</w:t>
        </w:r>
      </w:hyperlink>
      <w:r w:rsidR="001F7F30" w:rsidRPr="00D42B31">
        <w:rPr>
          <w:rFonts w:asciiTheme="minorHAnsi" w:hAnsiTheme="minorHAnsi" w:cstheme="minorHAnsi"/>
        </w:rPr>
        <w:t>. Mehr Informationen erhalten Sie ebenfalls auf der PRSE 2021 in Amsterdam, Stand J13.</w:t>
      </w:r>
    </w:p>
    <w:p w14:paraId="4E251A50" w14:textId="006F4F20" w:rsidR="0083740E" w:rsidRPr="00D42B31" w:rsidRDefault="0083740E" w:rsidP="00D1474C">
      <w:pPr>
        <w:rPr>
          <w:rFonts w:asciiTheme="minorHAnsi" w:hAnsiTheme="minorHAnsi" w:cstheme="minorHAnsi"/>
        </w:rPr>
      </w:pPr>
    </w:p>
    <w:p w14:paraId="0566C59F" w14:textId="77777777" w:rsidR="00F801E6" w:rsidRPr="00D42B31" w:rsidRDefault="00F801E6" w:rsidP="00D1474C">
      <w:pPr>
        <w:rPr>
          <w:rFonts w:asciiTheme="minorHAnsi" w:hAnsiTheme="minorHAnsi" w:cstheme="minorHAnsi"/>
        </w:rPr>
      </w:pPr>
    </w:p>
    <w:p w14:paraId="52B81DC8" w14:textId="77777777" w:rsidR="00F801E6" w:rsidRPr="00D42B31" w:rsidRDefault="00F801E6" w:rsidP="00D1474C">
      <w:pPr>
        <w:rPr>
          <w:rFonts w:asciiTheme="minorHAnsi" w:hAnsiTheme="minorHAnsi" w:cstheme="minorHAnsi"/>
        </w:rPr>
      </w:pPr>
    </w:p>
    <w:p w14:paraId="7C5B6442" w14:textId="653B4B63" w:rsidR="00F801E6" w:rsidRPr="00D42B31" w:rsidRDefault="00F801E6" w:rsidP="00D1474C">
      <w:pPr>
        <w:rPr>
          <w:rFonts w:asciiTheme="minorHAnsi" w:hAnsiTheme="minorHAnsi" w:cstheme="minorHAnsi"/>
        </w:rPr>
      </w:pPr>
      <w:r w:rsidRPr="00D42B31">
        <w:rPr>
          <w:rFonts w:asciiTheme="minorHAnsi" w:hAnsiTheme="minorHAnsi" w:cstheme="minorHAnsi"/>
          <w:noProof/>
          <w:lang w:eastAsia="de-DE"/>
        </w:rPr>
        <w:drawing>
          <wp:inline distT="0" distB="0" distL="0" distR="0" wp14:anchorId="216AE2A6" wp14:editId="306BBFE6">
            <wp:extent cx="5761355" cy="19145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1914525"/>
                    </a:xfrm>
                    <a:prstGeom prst="rect">
                      <a:avLst/>
                    </a:prstGeom>
                    <a:noFill/>
                  </pic:spPr>
                </pic:pic>
              </a:graphicData>
            </a:graphic>
          </wp:inline>
        </w:drawing>
      </w:r>
    </w:p>
    <w:p w14:paraId="592239AD" w14:textId="77777777" w:rsidR="00F801E6" w:rsidRPr="00D42B31" w:rsidRDefault="00F801E6" w:rsidP="00D1474C">
      <w:pPr>
        <w:rPr>
          <w:rFonts w:asciiTheme="minorHAnsi" w:hAnsiTheme="minorHAnsi" w:cstheme="minorHAnsi"/>
        </w:rPr>
      </w:pPr>
    </w:p>
    <w:p w14:paraId="470A0539" w14:textId="3E73FB9C" w:rsidR="009639F9" w:rsidRDefault="00D27552" w:rsidP="00D1474C">
      <w:pPr>
        <w:rPr>
          <w:rFonts w:asciiTheme="minorHAnsi" w:hAnsiTheme="minorHAnsi" w:cstheme="minorHAnsi"/>
          <w:i/>
        </w:rPr>
      </w:pPr>
      <w:r w:rsidRPr="00D42B31">
        <w:rPr>
          <w:rFonts w:asciiTheme="minorHAnsi" w:hAnsiTheme="minorHAnsi" w:cstheme="minorHAnsi"/>
          <w:i/>
        </w:rPr>
        <w:t xml:space="preserve">Erreichbare Leistungssteigerungen durch die Auswahl einer Material-Additiv-Kombination (exemplarisch) © </w:t>
      </w:r>
      <w:r w:rsidR="005E081A">
        <w:rPr>
          <w:rFonts w:asciiTheme="minorHAnsi" w:hAnsiTheme="minorHAnsi" w:cstheme="minorHAnsi"/>
          <w:i/>
        </w:rPr>
        <w:t xml:space="preserve">2021 </w:t>
      </w:r>
      <w:r w:rsidRPr="00D42B31">
        <w:rPr>
          <w:rFonts w:asciiTheme="minorHAnsi" w:hAnsiTheme="minorHAnsi" w:cstheme="minorHAnsi"/>
          <w:i/>
        </w:rPr>
        <w:t>plastship GmbH</w:t>
      </w:r>
    </w:p>
    <w:p w14:paraId="02885356" w14:textId="77777777" w:rsidR="009639F9" w:rsidRDefault="009639F9">
      <w:pPr>
        <w:spacing w:after="160" w:line="259" w:lineRule="auto"/>
        <w:rPr>
          <w:rFonts w:asciiTheme="minorHAnsi" w:hAnsiTheme="minorHAnsi" w:cstheme="minorHAnsi"/>
          <w:i/>
        </w:rPr>
      </w:pPr>
      <w:r>
        <w:rPr>
          <w:rFonts w:asciiTheme="minorHAnsi" w:hAnsiTheme="minorHAnsi" w:cstheme="minorHAnsi"/>
          <w:i/>
        </w:rPr>
        <w:br w:type="page"/>
      </w:r>
    </w:p>
    <w:p w14:paraId="3C06E307" w14:textId="77777777" w:rsidR="00321201" w:rsidRPr="00D42B31" w:rsidRDefault="00321201" w:rsidP="00321201">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D42B31">
        <w:rPr>
          <w:rFonts w:asciiTheme="minorHAnsi" w:hAnsiTheme="minorHAnsi" w:cstheme="minorHAnsi"/>
          <w:b/>
        </w:rPr>
        <w:lastRenderedPageBreak/>
        <w:t xml:space="preserve">Die Ziele der Kooperationspartnerschaft Additive </w:t>
      </w:r>
      <w:proofErr w:type="spellStart"/>
      <w:r w:rsidRPr="00D42B31">
        <w:rPr>
          <w:rFonts w:asciiTheme="minorHAnsi" w:hAnsiTheme="minorHAnsi" w:cstheme="minorHAnsi"/>
          <w:b/>
        </w:rPr>
        <w:t>Selector</w:t>
      </w:r>
      <w:proofErr w:type="spellEnd"/>
      <w:r w:rsidRPr="00D42B31">
        <w:rPr>
          <w:rFonts w:asciiTheme="minorHAnsi" w:hAnsiTheme="minorHAnsi" w:cstheme="minorHAnsi"/>
          <w:b/>
        </w:rPr>
        <w:t xml:space="preserve"> sind:</w:t>
      </w:r>
    </w:p>
    <w:p w14:paraId="6F4067DF" w14:textId="77777777" w:rsidR="00321201" w:rsidRPr="00D42B31" w:rsidRDefault="00321201" w:rsidP="0032120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42B31">
        <w:rPr>
          <w:rFonts w:asciiTheme="minorHAnsi" w:hAnsiTheme="minorHAnsi" w:cstheme="minorHAnsi"/>
        </w:rPr>
        <w:t xml:space="preserve">- Schaffung datengestützter Möglichkeiten zur Leistungsverbesserung von </w:t>
      </w:r>
      <w:proofErr w:type="spellStart"/>
      <w:r w:rsidRPr="00D42B31">
        <w:rPr>
          <w:rFonts w:asciiTheme="minorHAnsi" w:hAnsiTheme="minorHAnsi" w:cstheme="minorHAnsi"/>
        </w:rPr>
        <w:t>Kunststoffrezyklaten</w:t>
      </w:r>
      <w:proofErr w:type="spellEnd"/>
      <w:r w:rsidRPr="00D42B31">
        <w:rPr>
          <w:rFonts w:asciiTheme="minorHAnsi" w:hAnsiTheme="minorHAnsi" w:cstheme="minorHAnsi"/>
        </w:rPr>
        <w:t xml:space="preserve"> und Wertstoffen</w:t>
      </w:r>
    </w:p>
    <w:p w14:paraId="14DDB82C" w14:textId="77777777" w:rsidR="00321201" w:rsidRPr="00D42B31" w:rsidRDefault="00321201" w:rsidP="0032120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42B31">
        <w:rPr>
          <w:rFonts w:asciiTheme="minorHAnsi" w:hAnsiTheme="minorHAnsi" w:cstheme="minorHAnsi"/>
        </w:rPr>
        <w:t xml:space="preserve">- Bewertung der Leistungsverbesserung von Rezyklaten durch </w:t>
      </w:r>
      <w:proofErr w:type="spellStart"/>
      <w:r w:rsidRPr="00D42B31">
        <w:rPr>
          <w:rFonts w:asciiTheme="minorHAnsi" w:hAnsiTheme="minorHAnsi" w:cstheme="minorHAnsi"/>
        </w:rPr>
        <w:t>Additivierung</w:t>
      </w:r>
      <w:proofErr w:type="spellEnd"/>
      <w:r w:rsidRPr="00D42B31">
        <w:rPr>
          <w:rFonts w:asciiTheme="minorHAnsi" w:hAnsiTheme="minorHAnsi" w:cstheme="minorHAnsi"/>
        </w:rPr>
        <w:t xml:space="preserve"> und Aufsetzen von Projekten zur </w:t>
      </w:r>
      <w:proofErr w:type="spellStart"/>
      <w:r w:rsidRPr="00D42B31">
        <w:rPr>
          <w:rFonts w:asciiTheme="minorHAnsi" w:hAnsiTheme="minorHAnsi" w:cstheme="minorHAnsi"/>
        </w:rPr>
        <w:t>Produktreformulierung</w:t>
      </w:r>
      <w:proofErr w:type="spellEnd"/>
      <w:r w:rsidRPr="00D42B31">
        <w:rPr>
          <w:rFonts w:asciiTheme="minorHAnsi" w:hAnsiTheme="minorHAnsi" w:cstheme="minorHAnsi"/>
        </w:rPr>
        <w:t xml:space="preserve"> und -entwicklung,</w:t>
      </w:r>
    </w:p>
    <w:p w14:paraId="18EF21AA" w14:textId="77777777" w:rsidR="00321201" w:rsidRPr="00D42B31" w:rsidRDefault="00321201" w:rsidP="0032120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42B31">
        <w:rPr>
          <w:rFonts w:asciiTheme="minorHAnsi" w:hAnsiTheme="minorHAnsi" w:cstheme="minorHAnsi"/>
        </w:rPr>
        <w:t>- Steigerung der Einsatzquote von Rezyklaten durch Verbesserung der Eigenschaften der Polymere, um so die Zielspezifikationen für bestimmte Anwendungen zu erfüllen.</w:t>
      </w:r>
    </w:p>
    <w:p w14:paraId="57FAAE4C" w14:textId="77777777" w:rsidR="00321201" w:rsidRPr="00D42B31" w:rsidRDefault="00321201" w:rsidP="00321201">
      <w:pPr>
        <w:rPr>
          <w:rFonts w:asciiTheme="minorHAnsi" w:hAnsiTheme="minorHAnsi" w:cstheme="minorHAnsi"/>
          <w:u w:val="single"/>
        </w:rPr>
      </w:pPr>
    </w:p>
    <w:p w14:paraId="4083AE21" w14:textId="31555DB8" w:rsidR="00F87693" w:rsidRPr="00872C8C" w:rsidRDefault="005A512F" w:rsidP="00F87693">
      <w:pPr>
        <w:spacing w:before="120"/>
        <w:rPr>
          <w:rFonts w:asciiTheme="minorHAnsi" w:hAnsiTheme="minorHAnsi" w:cstheme="minorHAnsi"/>
        </w:rPr>
      </w:pPr>
      <w:r w:rsidRPr="00872C8C">
        <w:rPr>
          <w:rFonts w:asciiTheme="minorHAnsi" w:hAnsiTheme="minorHAnsi" w:cstheme="minorHAnsi"/>
          <w:b/>
        </w:rPr>
        <w:t>Kraton</w:t>
      </w:r>
      <w:r w:rsidRPr="00872C8C">
        <w:rPr>
          <w:rFonts w:asciiTheme="minorHAnsi" w:hAnsiTheme="minorHAnsi" w:cstheme="minorHAnsi"/>
        </w:rPr>
        <w:t xml:space="preserve"> </w:t>
      </w:r>
      <w:r w:rsidR="00F87693" w:rsidRPr="00872C8C">
        <w:rPr>
          <w:rFonts w:asciiTheme="minorHAnsi" w:hAnsiTheme="minorHAnsi" w:cstheme="minorHAnsi"/>
        </w:rPr>
        <w:t xml:space="preserve">ist ein weltweit führender Hersteller von Styrol-Block-Copolymeren (SBC) und Kiefernchemikalien. Unsere globale Präsenz, unsere zuverlässige Versorgung, unser umfassendes Know-how und unser integriertes Portfolio an hochwertigen Produkten ermöglichen es unseren Kunden, die Grenzen der Leistungsfähigkeit zu erweitern und die Zukunft der Innovation voranzutreiben. Kraton hat mehr als 800 Kunden in einer Vielzahl von Endmärkten in über 70 Ländern weltweit. Die Produktlinie </w:t>
      </w:r>
      <w:proofErr w:type="spellStart"/>
      <w:r w:rsidR="008401CB">
        <w:rPr>
          <w:rFonts w:asciiTheme="minorHAnsi" w:hAnsiTheme="minorHAnsi" w:cstheme="minorHAnsi"/>
        </w:rPr>
        <w:t>CirKular</w:t>
      </w:r>
      <w:proofErr w:type="spellEnd"/>
      <w:r w:rsidR="008401CB">
        <w:rPr>
          <w:rFonts w:asciiTheme="minorHAnsi" w:hAnsiTheme="minorHAnsi" w:cstheme="minorHAnsi"/>
        </w:rPr>
        <w:t>+™</w:t>
      </w:r>
      <w:r w:rsidR="00F87693" w:rsidRPr="00872C8C">
        <w:rPr>
          <w:rFonts w:asciiTheme="minorHAnsi" w:hAnsiTheme="minorHAnsi" w:cstheme="minorHAnsi"/>
        </w:rPr>
        <w:t xml:space="preserve"> ermöglicht einen ganzheitlichen Ansatz für den Lebenszyklus von Kunststoffprodukten und die Kreislaufwirtschaft. </w:t>
      </w:r>
    </w:p>
    <w:p w14:paraId="10D8BAAB" w14:textId="23D56A64" w:rsidR="005A512F" w:rsidRPr="00872C8C" w:rsidRDefault="007A3B22" w:rsidP="00D42B31">
      <w:pPr>
        <w:spacing w:before="120"/>
        <w:rPr>
          <w:rFonts w:asciiTheme="minorHAnsi" w:hAnsiTheme="minorHAnsi" w:cstheme="minorHAnsi"/>
        </w:rPr>
      </w:pPr>
      <w:r w:rsidRPr="00872C8C">
        <w:rPr>
          <w:rFonts w:asciiTheme="minorHAnsi" w:hAnsiTheme="minorHAnsi" w:cstheme="minorHAnsi"/>
          <w:b/>
        </w:rPr>
        <w:t>Pressekontakt</w:t>
      </w:r>
      <w:r w:rsidR="005A512F" w:rsidRPr="00872C8C">
        <w:rPr>
          <w:rFonts w:asciiTheme="minorHAnsi" w:hAnsiTheme="minorHAnsi" w:cstheme="minorHAnsi"/>
          <w:b/>
          <w:bCs/>
        </w:rPr>
        <w:t xml:space="preserve">: </w:t>
      </w:r>
    </w:p>
    <w:p w14:paraId="657DEB37" w14:textId="77777777" w:rsidR="005A512F" w:rsidRPr="00872C8C" w:rsidRDefault="005A512F" w:rsidP="005A512F">
      <w:pPr>
        <w:rPr>
          <w:rFonts w:asciiTheme="minorHAnsi" w:hAnsiTheme="minorHAnsi" w:cstheme="minorHAnsi"/>
        </w:rPr>
      </w:pPr>
      <w:r w:rsidRPr="00872C8C">
        <w:rPr>
          <w:rFonts w:asciiTheme="minorHAnsi" w:hAnsiTheme="minorHAnsi" w:cstheme="minorHAnsi"/>
        </w:rPr>
        <w:t xml:space="preserve">Media </w:t>
      </w:r>
      <w:proofErr w:type="spellStart"/>
      <w:r w:rsidRPr="00872C8C">
        <w:rPr>
          <w:rFonts w:asciiTheme="minorHAnsi" w:hAnsiTheme="minorHAnsi" w:cstheme="minorHAnsi"/>
        </w:rPr>
        <w:t>Inquiries</w:t>
      </w:r>
      <w:proofErr w:type="spellEnd"/>
      <w:r w:rsidRPr="00872C8C">
        <w:rPr>
          <w:rFonts w:asciiTheme="minorHAnsi" w:hAnsiTheme="minorHAnsi" w:cstheme="minorHAnsi"/>
        </w:rPr>
        <w:t xml:space="preserve">: Mariam </w:t>
      </w:r>
      <w:proofErr w:type="spellStart"/>
      <w:r w:rsidRPr="00872C8C">
        <w:rPr>
          <w:rFonts w:asciiTheme="minorHAnsi" w:hAnsiTheme="minorHAnsi" w:cstheme="minorHAnsi"/>
        </w:rPr>
        <w:t>Ottun</w:t>
      </w:r>
      <w:proofErr w:type="spellEnd"/>
      <w:r w:rsidRPr="00872C8C">
        <w:rPr>
          <w:rFonts w:asciiTheme="minorHAnsi" w:hAnsiTheme="minorHAnsi" w:cstheme="minorHAnsi"/>
        </w:rPr>
        <w:t>; T: (281) 504 2574</w:t>
      </w:r>
      <w:r w:rsidRPr="00872C8C">
        <w:rPr>
          <w:rFonts w:asciiTheme="minorHAnsi" w:hAnsiTheme="minorHAnsi" w:cstheme="minorHAnsi"/>
        </w:rPr>
        <w:br/>
        <w:t xml:space="preserve">Investor Relations Contact: Gene </w:t>
      </w:r>
      <w:proofErr w:type="spellStart"/>
      <w:r w:rsidRPr="00872C8C">
        <w:rPr>
          <w:rFonts w:asciiTheme="minorHAnsi" w:hAnsiTheme="minorHAnsi" w:cstheme="minorHAnsi"/>
        </w:rPr>
        <w:t>Shiels</w:t>
      </w:r>
      <w:proofErr w:type="spellEnd"/>
      <w:r w:rsidRPr="00872C8C">
        <w:rPr>
          <w:rFonts w:asciiTheme="minorHAnsi" w:hAnsiTheme="minorHAnsi" w:cstheme="minorHAnsi"/>
        </w:rPr>
        <w:t>; T: (281) 504-4886</w:t>
      </w:r>
    </w:p>
    <w:p w14:paraId="51ACF9EC" w14:textId="77777777" w:rsidR="009F354F" w:rsidRPr="00872C8C" w:rsidRDefault="009F354F" w:rsidP="005A512F">
      <w:pPr>
        <w:spacing w:before="120"/>
        <w:rPr>
          <w:rFonts w:asciiTheme="minorHAnsi" w:hAnsiTheme="minorHAnsi" w:cstheme="minorHAnsi"/>
          <w:b/>
        </w:rPr>
      </w:pPr>
    </w:p>
    <w:p w14:paraId="6C93D841" w14:textId="77777777" w:rsidR="009F354F" w:rsidRPr="005E081A" w:rsidRDefault="009F354F" w:rsidP="009F354F">
      <w:pPr>
        <w:rPr>
          <w:rFonts w:asciiTheme="minorHAnsi" w:hAnsiTheme="minorHAnsi" w:cstheme="minorHAnsi"/>
          <w:bCs/>
        </w:rPr>
      </w:pPr>
      <w:r w:rsidRPr="005E081A">
        <w:rPr>
          <w:rFonts w:asciiTheme="minorHAnsi" w:hAnsiTheme="minorHAnsi" w:cstheme="minorHAnsi"/>
          <w:bCs/>
        </w:rPr>
        <w:t xml:space="preserve">Die globale Geschäftseinheit Oberflächentechnik des Unternehmensbereichs Coatings der BASF, die unter der Marke </w:t>
      </w:r>
      <w:proofErr w:type="spellStart"/>
      <w:r w:rsidRPr="005E081A">
        <w:rPr>
          <w:rFonts w:asciiTheme="minorHAnsi" w:hAnsiTheme="minorHAnsi" w:cstheme="minorHAnsi"/>
          <w:b/>
        </w:rPr>
        <w:t>Chemetall</w:t>
      </w:r>
      <w:proofErr w:type="spellEnd"/>
      <w:r w:rsidRPr="005E081A">
        <w:rPr>
          <w:rFonts w:asciiTheme="minorHAnsi" w:hAnsiTheme="minorHAnsi" w:cstheme="minorHAnsi"/>
          <w:bCs/>
        </w:rPr>
        <w:t xml:space="preserve"> operiert, ist ein führender Lieferant angewandter Oberflächentechnik für Metall-, Kunststoff- und Glassubstrate. Für das Recycling von Plastik entwickelt </w:t>
      </w:r>
      <w:proofErr w:type="spellStart"/>
      <w:r w:rsidRPr="005E081A">
        <w:rPr>
          <w:rFonts w:asciiTheme="minorHAnsi" w:hAnsiTheme="minorHAnsi" w:cstheme="minorHAnsi"/>
          <w:b/>
        </w:rPr>
        <w:t>Chemetall</w:t>
      </w:r>
      <w:proofErr w:type="spellEnd"/>
      <w:r w:rsidRPr="005E081A">
        <w:rPr>
          <w:rFonts w:asciiTheme="minorHAnsi" w:hAnsiTheme="minorHAnsi" w:cstheme="minorHAnsi"/>
          <w:b/>
        </w:rPr>
        <w:t xml:space="preserve"> </w:t>
      </w:r>
      <w:r w:rsidRPr="005E081A">
        <w:rPr>
          <w:rFonts w:asciiTheme="minorHAnsi" w:hAnsiTheme="minorHAnsi" w:cstheme="minorHAnsi"/>
          <w:bCs/>
        </w:rPr>
        <w:t xml:space="preserve">Lösungen für nachhaltige Reinigungsprozesse. </w:t>
      </w:r>
    </w:p>
    <w:p w14:paraId="0D78BECD" w14:textId="3AA78F51" w:rsidR="005A512F" w:rsidRPr="005E081A" w:rsidRDefault="005A512F" w:rsidP="005A512F">
      <w:pPr>
        <w:spacing w:before="120"/>
        <w:rPr>
          <w:rFonts w:asciiTheme="minorHAnsi" w:hAnsiTheme="minorHAnsi" w:cstheme="minorHAnsi"/>
          <w:bCs/>
        </w:rPr>
      </w:pPr>
      <w:r w:rsidRPr="005E081A">
        <w:rPr>
          <w:rFonts w:asciiTheme="minorHAnsi" w:hAnsiTheme="minorHAnsi" w:cstheme="minorHAnsi"/>
          <w:b/>
        </w:rPr>
        <w:t>Press</w:t>
      </w:r>
      <w:r w:rsidR="007A3B22" w:rsidRPr="005E081A">
        <w:rPr>
          <w:rFonts w:asciiTheme="minorHAnsi" w:hAnsiTheme="minorHAnsi" w:cstheme="minorHAnsi"/>
          <w:b/>
        </w:rPr>
        <w:t>ekontakt</w:t>
      </w:r>
      <w:r w:rsidRPr="005E081A">
        <w:rPr>
          <w:rFonts w:asciiTheme="minorHAnsi" w:hAnsiTheme="minorHAnsi" w:cstheme="minorHAnsi"/>
          <w:b/>
        </w:rPr>
        <w:t xml:space="preserve">: </w:t>
      </w:r>
      <w:r w:rsidRPr="005E081A">
        <w:rPr>
          <w:rFonts w:asciiTheme="minorHAnsi" w:hAnsiTheme="minorHAnsi" w:cstheme="minorHAnsi"/>
          <w:bCs/>
        </w:rPr>
        <w:t>Jessica Giordano</w:t>
      </w:r>
      <w:r w:rsidR="00872C8C" w:rsidRPr="005E081A">
        <w:rPr>
          <w:rFonts w:asciiTheme="minorHAnsi" w:hAnsiTheme="minorHAnsi" w:cstheme="minorHAnsi"/>
          <w:bCs/>
        </w:rPr>
        <w:t xml:space="preserve">, T: (069) 7165 3155, E-Mail: </w:t>
      </w:r>
      <w:hyperlink r:id="rId22" w:history="1">
        <w:r w:rsidR="009F354F" w:rsidRPr="005E081A">
          <w:rPr>
            <w:rStyle w:val="Hyperlink"/>
            <w:rFonts w:asciiTheme="minorHAnsi" w:hAnsiTheme="minorHAnsi" w:cstheme="minorHAnsi"/>
            <w:bCs/>
          </w:rPr>
          <w:t>jessica.giordano@basf.com</w:t>
        </w:r>
      </w:hyperlink>
    </w:p>
    <w:p w14:paraId="018C84B1" w14:textId="77777777" w:rsidR="009F354F" w:rsidRPr="00872C8C" w:rsidRDefault="009F354F" w:rsidP="005A512F">
      <w:pPr>
        <w:spacing w:before="120"/>
        <w:rPr>
          <w:rFonts w:asciiTheme="minorHAnsi" w:hAnsiTheme="minorHAnsi" w:cstheme="minorHAnsi"/>
          <w:bCs/>
          <w:highlight w:val="yellow"/>
        </w:rPr>
      </w:pPr>
    </w:p>
    <w:p w14:paraId="282320FA" w14:textId="32B5B78E" w:rsidR="003D10B7" w:rsidRPr="00872C8C" w:rsidRDefault="003D10B7" w:rsidP="003D10B7">
      <w:pPr>
        <w:pStyle w:val="Auskunft"/>
        <w:spacing w:before="120" w:line="280" w:lineRule="exact"/>
        <w:ind w:right="142"/>
        <w:rPr>
          <w:rFonts w:asciiTheme="minorHAnsi" w:hAnsiTheme="minorHAnsi" w:cstheme="minorHAnsi"/>
          <w:sz w:val="22"/>
        </w:rPr>
      </w:pPr>
      <w:r w:rsidRPr="00872C8C">
        <w:rPr>
          <w:rFonts w:asciiTheme="minorHAnsi" w:hAnsiTheme="minorHAnsi" w:cstheme="minorHAnsi"/>
          <w:sz w:val="22"/>
        </w:rPr>
        <w:t xml:space="preserve">Die </w:t>
      </w:r>
      <w:proofErr w:type="spellStart"/>
      <w:r w:rsidRPr="00872C8C">
        <w:rPr>
          <w:rFonts w:asciiTheme="minorHAnsi" w:hAnsiTheme="minorHAnsi" w:cstheme="minorHAnsi"/>
          <w:b/>
          <w:sz w:val="22"/>
        </w:rPr>
        <w:t>Baerlocher</w:t>
      </w:r>
      <w:proofErr w:type="spellEnd"/>
      <w:r w:rsidRPr="00872C8C">
        <w:rPr>
          <w:rFonts w:asciiTheme="minorHAnsi" w:hAnsiTheme="minorHAnsi" w:cstheme="minorHAnsi"/>
          <w:sz w:val="22"/>
        </w:rPr>
        <w:t xml:space="preserve"> Unternehmensgruppe ist einer der führenden Anbieter von Additiven für die Kunststoffindustrie und blickt auf eine über 190-jährige Geschichte zurück. Die in Familienbesitz befindliche Gruppe beschäftigt mehr als 1.150 Mitarbeiter in ihren Produktionsstätten und Joint Ventures, die strategisch rund um den Globus in allen wichtigen Märkten der Kunststoffverarbeitung angesiedelt sind. </w:t>
      </w:r>
      <w:proofErr w:type="spellStart"/>
      <w:r w:rsidRPr="00872C8C">
        <w:rPr>
          <w:rFonts w:asciiTheme="minorHAnsi" w:hAnsiTheme="minorHAnsi" w:cstheme="minorHAnsi"/>
          <w:sz w:val="22"/>
        </w:rPr>
        <w:t>Metallstearate</w:t>
      </w:r>
      <w:proofErr w:type="spellEnd"/>
      <w:r w:rsidRPr="00872C8C">
        <w:rPr>
          <w:rFonts w:asciiTheme="minorHAnsi" w:hAnsiTheme="minorHAnsi" w:cstheme="minorHAnsi"/>
          <w:sz w:val="22"/>
        </w:rPr>
        <w:t xml:space="preserve"> sind als Säurefänger für die Herstellung von Polyolefinen von grundlegender Bedeutung und bilden das Rückgrat unseres Spezialadditiv-Portfolios. Durch die Kombination von </w:t>
      </w:r>
      <w:proofErr w:type="spellStart"/>
      <w:r w:rsidRPr="00872C8C">
        <w:rPr>
          <w:rFonts w:asciiTheme="minorHAnsi" w:hAnsiTheme="minorHAnsi" w:cstheme="minorHAnsi"/>
          <w:sz w:val="22"/>
        </w:rPr>
        <w:t>Baerlochers</w:t>
      </w:r>
      <w:proofErr w:type="spellEnd"/>
      <w:r w:rsidRPr="00872C8C">
        <w:rPr>
          <w:rFonts w:asciiTheme="minorHAnsi" w:hAnsiTheme="minorHAnsi" w:cstheme="minorHAnsi"/>
          <w:sz w:val="22"/>
        </w:rPr>
        <w:t xml:space="preserve"> firmeneigener </w:t>
      </w:r>
      <w:proofErr w:type="spellStart"/>
      <w:r w:rsidRPr="00872C8C">
        <w:rPr>
          <w:rFonts w:asciiTheme="minorHAnsi" w:hAnsiTheme="minorHAnsi" w:cstheme="minorHAnsi"/>
          <w:sz w:val="22"/>
        </w:rPr>
        <w:t>Harzstabilisatortechnologie</w:t>
      </w:r>
      <w:proofErr w:type="spellEnd"/>
      <w:r w:rsidRPr="00872C8C">
        <w:rPr>
          <w:rFonts w:asciiTheme="minorHAnsi" w:hAnsiTheme="minorHAnsi" w:cstheme="minorHAnsi"/>
          <w:sz w:val="22"/>
        </w:rPr>
        <w:t xml:space="preserve"> mit Schmierstoffen und zusätzlichen funktionalen Additiven schafft </w:t>
      </w:r>
      <w:proofErr w:type="spellStart"/>
      <w:r w:rsidRPr="00872C8C">
        <w:rPr>
          <w:rFonts w:asciiTheme="minorHAnsi" w:hAnsiTheme="minorHAnsi" w:cstheme="minorHAnsi"/>
          <w:sz w:val="22"/>
        </w:rPr>
        <w:t>Baerlocher</w:t>
      </w:r>
      <w:proofErr w:type="spellEnd"/>
      <w:r w:rsidRPr="00872C8C">
        <w:rPr>
          <w:rFonts w:asciiTheme="minorHAnsi" w:hAnsiTheme="minorHAnsi" w:cstheme="minorHAnsi"/>
          <w:sz w:val="22"/>
        </w:rPr>
        <w:t xml:space="preserve"> Mehrwert in allen Stufen der Kunststoffverarbeitungskette und bietet innovative Lösungen für die Gummi-, Bau- und Schmierstoffindustrie.</w:t>
      </w:r>
    </w:p>
    <w:p w14:paraId="233C0FD9" w14:textId="22919CCF" w:rsidR="005A512F" w:rsidRPr="00D42B31" w:rsidRDefault="005E081A" w:rsidP="005A512F">
      <w:pPr>
        <w:pStyle w:val="Auskunft"/>
        <w:spacing w:before="120" w:line="280" w:lineRule="exact"/>
        <w:ind w:right="142"/>
        <w:rPr>
          <w:rFonts w:asciiTheme="minorHAnsi" w:hAnsiTheme="minorHAnsi" w:cstheme="minorHAnsi"/>
          <w:b/>
          <w:lang w:val="en-US"/>
        </w:rPr>
      </w:pPr>
      <w:r w:rsidRPr="00872C8C">
        <w:rPr>
          <w:rFonts w:asciiTheme="minorHAnsi" w:eastAsiaTheme="minorHAnsi" w:hAnsiTheme="minorHAnsi" w:cstheme="minorHAnsi"/>
          <w:b/>
          <w:sz w:val="22"/>
        </w:rPr>
        <w:t>Pressekontakt</w:t>
      </w:r>
      <w:r w:rsidR="005A512F" w:rsidRPr="00D42B31">
        <w:rPr>
          <w:rFonts w:asciiTheme="minorHAnsi" w:hAnsiTheme="minorHAnsi" w:cstheme="minorHAnsi"/>
          <w:b/>
          <w:sz w:val="22"/>
          <w:lang w:val="en-US"/>
        </w:rPr>
        <w:t>:</w:t>
      </w:r>
      <w:r w:rsidR="005A512F" w:rsidRPr="00D42B31">
        <w:rPr>
          <w:rFonts w:asciiTheme="minorHAnsi" w:hAnsiTheme="minorHAnsi" w:cstheme="minorHAnsi"/>
          <w:sz w:val="22"/>
          <w:lang w:val="en-US"/>
        </w:rPr>
        <w:t xml:space="preserve"> </w:t>
      </w:r>
      <w:hyperlink r:id="rId23" w:history="1">
        <w:r w:rsidR="005A512F" w:rsidRPr="00D42B31">
          <w:rPr>
            <w:rStyle w:val="Hyperlink"/>
            <w:rFonts w:asciiTheme="minorHAnsi" w:eastAsiaTheme="minorHAnsi" w:hAnsiTheme="minorHAnsi" w:cstheme="minorHAnsi"/>
            <w:bCs/>
            <w:sz w:val="22"/>
            <w:szCs w:val="22"/>
            <w:lang w:val="en-US" w:eastAsia="en-US"/>
          </w:rPr>
          <w:t>Baerlocher.info@baerlocher.com</w:t>
        </w:r>
      </w:hyperlink>
    </w:p>
    <w:p w14:paraId="5238C30F" w14:textId="77777777" w:rsidR="005A512F" w:rsidRPr="00D42B31" w:rsidRDefault="005A512F" w:rsidP="005A512F">
      <w:pPr>
        <w:pStyle w:val="Auskunft"/>
        <w:spacing w:before="120" w:line="280" w:lineRule="exact"/>
        <w:ind w:right="142"/>
        <w:rPr>
          <w:rFonts w:asciiTheme="minorHAnsi" w:eastAsiaTheme="minorHAnsi" w:hAnsiTheme="minorHAnsi" w:cstheme="minorHAnsi"/>
          <w:b/>
          <w:sz w:val="22"/>
          <w:lang w:val="en-US"/>
        </w:rPr>
      </w:pPr>
    </w:p>
    <w:p w14:paraId="669FFE5F" w14:textId="57B7BA3E" w:rsidR="005A512F" w:rsidRPr="00872C8C" w:rsidRDefault="009C1845" w:rsidP="005A512F">
      <w:pPr>
        <w:pStyle w:val="Auskunft"/>
        <w:spacing w:before="120" w:line="280" w:lineRule="exact"/>
        <w:ind w:right="142"/>
        <w:rPr>
          <w:rFonts w:asciiTheme="minorHAnsi" w:eastAsiaTheme="minorHAnsi" w:hAnsiTheme="minorHAnsi" w:cstheme="minorHAnsi"/>
          <w:sz w:val="22"/>
        </w:rPr>
      </w:pPr>
      <w:r w:rsidRPr="00872C8C">
        <w:rPr>
          <w:rFonts w:asciiTheme="minorHAnsi" w:eastAsiaTheme="minorHAnsi" w:hAnsiTheme="minorHAnsi" w:cstheme="minorHAnsi"/>
          <w:b/>
          <w:sz w:val="22"/>
        </w:rPr>
        <w:t xml:space="preserve">plastship </w:t>
      </w:r>
      <w:r w:rsidRPr="00872C8C">
        <w:rPr>
          <w:rFonts w:asciiTheme="minorHAnsi" w:eastAsiaTheme="minorHAnsi" w:hAnsiTheme="minorHAnsi" w:cstheme="minorHAnsi"/>
          <w:sz w:val="22"/>
        </w:rPr>
        <w:t xml:space="preserve">ist eine Tochtergesellschaft der RIGK GmbH, einem deutschen Betreiber von Recyclingsystemen mit mehr als 25 Jahren Erfahrung im Kunststoffrecycling. Das Unternehmen </w:t>
      </w:r>
      <w:r w:rsidRPr="00872C8C">
        <w:rPr>
          <w:rFonts w:asciiTheme="minorHAnsi" w:eastAsiaTheme="minorHAnsi" w:hAnsiTheme="minorHAnsi" w:cstheme="minorHAnsi"/>
          <w:sz w:val="22"/>
        </w:rPr>
        <w:lastRenderedPageBreak/>
        <w:t xml:space="preserve">bietet ein Servicenetzwerk an, um die Akzeptanz von </w:t>
      </w:r>
      <w:proofErr w:type="spellStart"/>
      <w:r w:rsidRPr="00872C8C">
        <w:rPr>
          <w:rFonts w:asciiTheme="minorHAnsi" w:eastAsiaTheme="minorHAnsi" w:hAnsiTheme="minorHAnsi" w:cstheme="minorHAnsi"/>
          <w:sz w:val="22"/>
        </w:rPr>
        <w:t>Kunststoffrezyklaten</w:t>
      </w:r>
      <w:proofErr w:type="spellEnd"/>
      <w:r w:rsidRPr="00872C8C">
        <w:rPr>
          <w:rFonts w:asciiTheme="minorHAnsi" w:eastAsiaTheme="minorHAnsi" w:hAnsiTheme="minorHAnsi" w:cstheme="minorHAnsi"/>
          <w:sz w:val="22"/>
        </w:rPr>
        <w:t xml:space="preserve"> zu erhöhen und die europäische Kreislaufwirtschaft zu fördern. Es stellt sich drei großen Herausforderungen: Die Vereinfachung der Beschaffung mit passenden </w:t>
      </w:r>
      <w:proofErr w:type="spellStart"/>
      <w:r w:rsidRPr="00872C8C">
        <w:rPr>
          <w:rFonts w:asciiTheme="minorHAnsi" w:eastAsiaTheme="minorHAnsi" w:hAnsiTheme="minorHAnsi" w:cstheme="minorHAnsi"/>
          <w:sz w:val="22"/>
        </w:rPr>
        <w:t>Kunststoffrezyklat</w:t>
      </w:r>
      <w:proofErr w:type="spellEnd"/>
      <w:r w:rsidRPr="00872C8C">
        <w:rPr>
          <w:rFonts w:asciiTheme="minorHAnsi" w:eastAsiaTheme="minorHAnsi" w:hAnsiTheme="minorHAnsi" w:cstheme="minorHAnsi"/>
          <w:sz w:val="22"/>
        </w:rPr>
        <w:t xml:space="preserve">-Qualitäten durch seine digitale Plattform, die Unterstützung von Qualitätssicherungsprozessen durch sein digitales System und die Bewertung und Optimierung der Recyclingfähigkeit und des </w:t>
      </w:r>
      <w:proofErr w:type="spellStart"/>
      <w:r w:rsidRPr="00872C8C">
        <w:rPr>
          <w:rFonts w:asciiTheme="minorHAnsi" w:eastAsiaTheme="minorHAnsi" w:hAnsiTheme="minorHAnsi" w:cstheme="minorHAnsi"/>
          <w:sz w:val="22"/>
        </w:rPr>
        <w:t>Rezyklatgehalts</w:t>
      </w:r>
      <w:proofErr w:type="spellEnd"/>
      <w:r w:rsidRPr="00872C8C">
        <w:rPr>
          <w:rFonts w:asciiTheme="minorHAnsi" w:eastAsiaTheme="minorHAnsi" w:hAnsiTheme="minorHAnsi" w:cstheme="minorHAnsi"/>
          <w:sz w:val="22"/>
        </w:rPr>
        <w:t xml:space="preserve"> von Produkten und Verpackungen. Durch die Verbindung von digitalen Ansätzen mit einem Höchstmaß an Serviceorientierung ist plastship ein Projektpartner für Geschäftskunden, der hilft, Aktivitäten rund um das Kunststoffrecycling und den Einsatz von </w:t>
      </w:r>
      <w:proofErr w:type="spellStart"/>
      <w:r w:rsidRPr="00872C8C">
        <w:rPr>
          <w:rFonts w:asciiTheme="minorHAnsi" w:eastAsiaTheme="minorHAnsi" w:hAnsiTheme="minorHAnsi" w:cstheme="minorHAnsi"/>
          <w:sz w:val="22"/>
        </w:rPr>
        <w:t>Kunststoffrezyklaten</w:t>
      </w:r>
      <w:proofErr w:type="spellEnd"/>
      <w:r w:rsidRPr="00872C8C">
        <w:rPr>
          <w:rFonts w:asciiTheme="minorHAnsi" w:eastAsiaTheme="minorHAnsi" w:hAnsiTheme="minorHAnsi" w:cstheme="minorHAnsi"/>
          <w:sz w:val="22"/>
        </w:rPr>
        <w:t xml:space="preserve"> zu strukturieren, durchzuführen und zu kommunizieren.</w:t>
      </w:r>
    </w:p>
    <w:p w14:paraId="22EE803E" w14:textId="5C79BC80" w:rsidR="005A512F" w:rsidRPr="00872C8C" w:rsidRDefault="005A512F" w:rsidP="005A512F">
      <w:pPr>
        <w:pStyle w:val="Auskunft"/>
        <w:spacing w:before="120" w:line="280" w:lineRule="exact"/>
        <w:ind w:right="142"/>
        <w:rPr>
          <w:rFonts w:asciiTheme="minorHAnsi" w:eastAsiaTheme="minorHAnsi" w:hAnsiTheme="minorHAnsi" w:cstheme="minorHAnsi"/>
          <w:sz w:val="22"/>
        </w:rPr>
      </w:pPr>
      <w:r w:rsidRPr="00872C8C">
        <w:rPr>
          <w:rFonts w:asciiTheme="minorHAnsi" w:eastAsiaTheme="minorHAnsi" w:hAnsiTheme="minorHAnsi" w:cstheme="minorHAnsi"/>
          <w:b/>
          <w:sz w:val="22"/>
        </w:rPr>
        <w:t>Press</w:t>
      </w:r>
      <w:r w:rsidR="007A3B22" w:rsidRPr="00872C8C">
        <w:rPr>
          <w:rFonts w:asciiTheme="minorHAnsi" w:eastAsiaTheme="minorHAnsi" w:hAnsiTheme="minorHAnsi" w:cstheme="minorHAnsi"/>
          <w:b/>
          <w:sz w:val="22"/>
        </w:rPr>
        <w:t>ekontakt</w:t>
      </w:r>
      <w:r w:rsidRPr="00872C8C">
        <w:rPr>
          <w:rFonts w:asciiTheme="minorHAnsi" w:eastAsiaTheme="minorHAnsi" w:hAnsiTheme="minorHAnsi" w:cstheme="minorHAnsi"/>
          <w:sz w:val="22"/>
        </w:rPr>
        <w:t xml:space="preserve">: Andreas Bastian - bastian@plastship.com, </w:t>
      </w:r>
      <w:hyperlink r:id="rId24" w:history="1">
        <w:r w:rsidRPr="00872C8C">
          <w:rPr>
            <w:rStyle w:val="Hyperlink"/>
            <w:rFonts w:asciiTheme="minorHAnsi" w:eastAsiaTheme="minorHAnsi" w:hAnsiTheme="minorHAnsi" w:cstheme="minorHAnsi"/>
            <w:sz w:val="22"/>
          </w:rPr>
          <w:t>www.plastship.com</w:t>
        </w:r>
      </w:hyperlink>
    </w:p>
    <w:p w14:paraId="46FD7925" w14:textId="77777777" w:rsidR="00321201" w:rsidRPr="00D42B31" w:rsidRDefault="00321201" w:rsidP="00321201">
      <w:pPr>
        <w:rPr>
          <w:rFonts w:asciiTheme="minorHAnsi" w:hAnsiTheme="minorHAnsi" w:cstheme="minorHAnsi"/>
          <w:u w:val="single"/>
        </w:rPr>
      </w:pPr>
    </w:p>
    <w:p w14:paraId="051D4AA0" w14:textId="77777777" w:rsidR="00321201" w:rsidRPr="00D42B31" w:rsidRDefault="00321201" w:rsidP="00321201">
      <w:pPr>
        <w:rPr>
          <w:rFonts w:asciiTheme="minorHAnsi" w:hAnsiTheme="minorHAnsi" w:cstheme="minorHAnsi"/>
          <w:u w:val="single"/>
        </w:rPr>
      </w:pPr>
    </w:p>
    <w:p w14:paraId="4FC488DB" w14:textId="77777777" w:rsidR="00321201" w:rsidRPr="00D42B31" w:rsidRDefault="00321201" w:rsidP="00321201">
      <w:pPr>
        <w:rPr>
          <w:rFonts w:asciiTheme="minorHAnsi" w:hAnsiTheme="minorHAnsi" w:cstheme="minorHAnsi"/>
          <w:u w:val="single"/>
        </w:rPr>
      </w:pPr>
    </w:p>
    <w:p w14:paraId="41C32442" w14:textId="77777777" w:rsidR="00321201" w:rsidRPr="00D42B31" w:rsidRDefault="00321201" w:rsidP="00321201">
      <w:pPr>
        <w:rPr>
          <w:rFonts w:asciiTheme="minorHAnsi" w:hAnsiTheme="minorHAnsi" w:cstheme="minorHAnsi"/>
          <w:u w:val="single"/>
        </w:rPr>
      </w:pPr>
    </w:p>
    <w:p w14:paraId="7652C4A0" w14:textId="77777777" w:rsidR="00321201" w:rsidRDefault="00321201" w:rsidP="00321201">
      <w:pPr>
        <w:rPr>
          <w:rFonts w:asciiTheme="minorHAnsi" w:hAnsiTheme="minorHAnsi" w:cstheme="minorHAnsi"/>
          <w:u w:val="single"/>
        </w:rPr>
      </w:pPr>
    </w:p>
    <w:p w14:paraId="2CB7E7FF" w14:textId="77777777" w:rsidR="007F1301" w:rsidRDefault="007F1301" w:rsidP="00321201">
      <w:pPr>
        <w:rPr>
          <w:rFonts w:asciiTheme="minorHAnsi" w:hAnsiTheme="minorHAnsi" w:cstheme="minorHAnsi"/>
          <w:u w:val="single"/>
        </w:rPr>
      </w:pPr>
    </w:p>
    <w:p w14:paraId="4A2F5DAF" w14:textId="77777777" w:rsidR="007F1301" w:rsidRDefault="007F1301" w:rsidP="00321201">
      <w:pPr>
        <w:rPr>
          <w:rFonts w:asciiTheme="minorHAnsi" w:hAnsiTheme="minorHAnsi" w:cstheme="minorHAnsi"/>
          <w:u w:val="single"/>
        </w:rPr>
      </w:pPr>
    </w:p>
    <w:p w14:paraId="5FFC548A" w14:textId="77777777" w:rsidR="007F1301" w:rsidRPr="00D42B31" w:rsidRDefault="007F1301" w:rsidP="00321201">
      <w:pPr>
        <w:rPr>
          <w:rFonts w:asciiTheme="minorHAnsi" w:hAnsiTheme="minorHAnsi" w:cstheme="minorHAnsi"/>
          <w:u w:val="single"/>
        </w:rPr>
      </w:pPr>
    </w:p>
    <w:p w14:paraId="604E275B" w14:textId="77777777" w:rsidR="00321201" w:rsidRPr="00D42B31" w:rsidRDefault="00321201" w:rsidP="00321201">
      <w:pPr>
        <w:rPr>
          <w:rFonts w:asciiTheme="minorHAnsi" w:hAnsiTheme="minorHAnsi" w:cstheme="minorHAnsi"/>
          <w:u w:val="single"/>
        </w:rPr>
      </w:pPr>
    </w:p>
    <w:p w14:paraId="3148CA5E" w14:textId="77777777" w:rsidR="00321201" w:rsidRPr="00D42B31" w:rsidRDefault="00321201" w:rsidP="00321201">
      <w:pPr>
        <w:rPr>
          <w:rFonts w:asciiTheme="minorHAnsi" w:hAnsiTheme="minorHAnsi" w:cstheme="minorHAnsi"/>
          <w:u w:val="single"/>
        </w:rPr>
      </w:pPr>
    </w:p>
    <w:p w14:paraId="508838BC" w14:textId="77777777" w:rsidR="00321201" w:rsidRPr="00D42B31" w:rsidRDefault="00321201" w:rsidP="00321201">
      <w:pPr>
        <w:rPr>
          <w:rFonts w:asciiTheme="minorHAnsi" w:hAnsiTheme="minorHAnsi" w:cstheme="minorHAnsi"/>
          <w:u w:val="single"/>
        </w:rPr>
      </w:pPr>
    </w:p>
    <w:p w14:paraId="14F5742B" w14:textId="77777777" w:rsidR="00321201" w:rsidRPr="00D42B31" w:rsidRDefault="00321201" w:rsidP="00321201">
      <w:pPr>
        <w:rPr>
          <w:rFonts w:asciiTheme="minorHAnsi" w:hAnsiTheme="minorHAnsi" w:cstheme="minorHAnsi"/>
          <w:u w:val="single"/>
        </w:rPr>
      </w:pPr>
    </w:p>
    <w:p w14:paraId="2776505E" w14:textId="77777777" w:rsidR="00321201" w:rsidRPr="00D42B31" w:rsidRDefault="00321201" w:rsidP="00321201">
      <w:pPr>
        <w:rPr>
          <w:rFonts w:asciiTheme="minorHAnsi" w:hAnsiTheme="minorHAnsi" w:cstheme="minorHAnsi"/>
          <w:u w:val="single"/>
        </w:rPr>
      </w:pPr>
    </w:p>
    <w:p w14:paraId="6AFA5EA5" w14:textId="77777777" w:rsidR="00321201" w:rsidRPr="00D42B31" w:rsidRDefault="00321201" w:rsidP="00321201">
      <w:pPr>
        <w:rPr>
          <w:rFonts w:asciiTheme="minorHAnsi" w:hAnsiTheme="minorHAnsi" w:cstheme="minorHAnsi"/>
          <w:u w:val="single"/>
        </w:rPr>
      </w:pPr>
      <w:r w:rsidRPr="00D42B31">
        <w:rPr>
          <w:rFonts w:asciiTheme="minorHAnsi" w:hAnsiTheme="minorHAnsi" w:cstheme="minorHAnsi"/>
          <w:u w:val="single"/>
        </w:rPr>
        <w:t>Weitere Auskünfte:</w:t>
      </w:r>
    </w:p>
    <w:p w14:paraId="220DD7E7" w14:textId="77777777" w:rsidR="00321201" w:rsidRPr="00D42B31" w:rsidRDefault="00321201" w:rsidP="00321201">
      <w:pPr>
        <w:rPr>
          <w:rFonts w:asciiTheme="minorHAnsi" w:hAnsiTheme="minorHAnsi" w:cstheme="minorHAnsi"/>
        </w:rPr>
      </w:pPr>
      <w:r w:rsidRPr="00D42B31">
        <w:rPr>
          <w:rFonts w:asciiTheme="minorHAnsi" w:hAnsiTheme="minorHAnsi" w:cstheme="minorHAnsi"/>
        </w:rPr>
        <w:t>Andreas Bastian, plastship GmbH</w:t>
      </w:r>
    </w:p>
    <w:p w14:paraId="08208B6B" w14:textId="77777777" w:rsidR="00321201" w:rsidRPr="00D42B31" w:rsidRDefault="00321201" w:rsidP="00321201">
      <w:pPr>
        <w:rPr>
          <w:rFonts w:asciiTheme="minorHAnsi" w:hAnsiTheme="minorHAnsi" w:cstheme="minorHAnsi"/>
        </w:rPr>
      </w:pPr>
      <w:r w:rsidRPr="00D42B31">
        <w:rPr>
          <w:rFonts w:asciiTheme="minorHAnsi" w:hAnsiTheme="minorHAnsi" w:cstheme="minorHAnsi"/>
        </w:rPr>
        <w:t>Auf der Lind 10, 65529 Waldems</w:t>
      </w:r>
    </w:p>
    <w:p w14:paraId="63913AD2" w14:textId="77777777" w:rsidR="00321201" w:rsidRPr="00D42B31" w:rsidRDefault="00321201" w:rsidP="00321201">
      <w:pPr>
        <w:rPr>
          <w:rFonts w:asciiTheme="minorHAnsi" w:hAnsiTheme="minorHAnsi" w:cstheme="minorHAnsi"/>
        </w:rPr>
      </w:pPr>
      <w:r w:rsidRPr="00D42B31">
        <w:rPr>
          <w:rFonts w:asciiTheme="minorHAnsi" w:hAnsiTheme="minorHAnsi" w:cstheme="minorHAnsi"/>
        </w:rPr>
        <w:t>Tel.: +49 (0) 6126/58 980-12, Mobil: +49 (0)151/42 10 10 53</w:t>
      </w:r>
    </w:p>
    <w:p w14:paraId="558A77E8" w14:textId="77777777" w:rsidR="00321201" w:rsidRPr="00D42B31" w:rsidRDefault="00925E7F" w:rsidP="00321201">
      <w:pPr>
        <w:rPr>
          <w:rFonts w:asciiTheme="minorHAnsi" w:hAnsiTheme="minorHAnsi" w:cstheme="minorHAnsi"/>
        </w:rPr>
      </w:pPr>
      <w:hyperlink r:id="rId25" w:tgtFrame="_blank" w:history="1">
        <w:r w:rsidR="00321201" w:rsidRPr="00D42B31">
          <w:rPr>
            <w:rFonts w:asciiTheme="minorHAnsi" w:hAnsiTheme="minorHAnsi" w:cstheme="minorHAnsi"/>
          </w:rPr>
          <w:t>bastian@plastship.com</w:t>
        </w:r>
      </w:hyperlink>
      <w:r w:rsidR="00321201" w:rsidRPr="00D42B31">
        <w:rPr>
          <w:rFonts w:asciiTheme="minorHAnsi" w:hAnsiTheme="minorHAnsi" w:cstheme="minorHAnsi"/>
        </w:rPr>
        <w:t xml:space="preserve">; </w:t>
      </w:r>
      <w:hyperlink r:id="rId26" w:tgtFrame="_blank" w:history="1">
        <w:r w:rsidR="00321201" w:rsidRPr="00D42B31">
          <w:rPr>
            <w:rFonts w:asciiTheme="minorHAnsi" w:hAnsiTheme="minorHAnsi" w:cstheme="minorHAnsi"/>
          </w:rPr>
          <w:t>www.plastship.com</w:t>
        </w:r>
      </w:hyperlink>
    </w:p>
    <w:p w14:paraId="3C26F585" w14:textId="77777777" w:rsidR="00321201" w:rsidRPr="00D42B31" w:rsidRDefault="00321201" w:rsidP="00321201">
      <w:pPr>
        <w:rPr>
          <w:rFonts w:asciiTheme="minorHAnsi" w:hAnsiTheme="minorHAnsi" w:cstheme="minorHAnsi"/>
        </w:rPr>
      </w:pPr>
    </w:p>
    <w:p w14:paraId="3DA5BAEB" w14:textId="77777777" w:rsidR="00321201" w:rsidRPr="00D42B31" w:rsidRDefault="00321201" w:rsidP="00321201">
      <w:pPr>
        <w:rPr>
          <w:rFonts w:asciiTheme="minorHAnsi" w:hAnsiTheme="minorHAnsi" w:cstheme="minorHAnsi"/>
          <w:u w:val="single"/>
        </w:rPr>
      </w:pPr>
      <w:r w:rsidRPr="00D42B31">
        <w:rPr>
          <w:rFonts w:asciiTheme="minorHAnsi" w:hAnsiTheme="minorHAnsi" w:cstheme="minorHAnsi"/>
          <w:u w:val="single"/>
        </w:rPr>
        <w:t>Redaktioneller Kontakt und Belegexemplare:</w:t>
      </w:r>
    </w:p>
    <w:p w14:paraId="1A00ADC7" w14:textId="77777777" w:rsidR="00321201" w:rsidRPr="00D42B31" w:rsidRDefault="00321201" w:rsidP="00321201">
      <w:pPr>
        <w:rPr>
          <w:rFonts w:asciiTheme="minorHAnsi" w:hAnsiTheme="minorHAnsi" w:cstheme="minorHAnsi"/>
        </w:rPr>
      </w:pPr>
      <w:r w:rsidRPr="00D42B31">
        <w:rPr>
          <w:rFonts w:asciiTheme="minorHAnsi" w:hAnsiTheme="minorHAnsi" w:cstheme="minorHAnsi"/>
          <w:lang w:val="en-GB"/>
        </w:rPr>
        <w:t xml:space="preserve">Philipp Lubos, KONSENS Public Relations GmbH &amp; Co. </w:t>
      </w:r>
      <w:r w:rsidRPr="00D42B31">
        <w:rPr>
          <w:rFonts w:asciiTheme="minorHAnsi" w:hAnsiTheme="minorHAnsi" w:cstheme="minorHAnsi"/>
        </w:rPr>
        <w:t>KG</w:t>
      </w:r>
    </w:p>
    <w:p w14:paraId="27176E0E" w14:textId="63C69ED5" w:rsidR="00321201" w:rsidRPr="00D42B31" w:rsidRDefault="00321201" w:rsidP="00321201">
      <w:pPr>
        <w:rPr>
          <w:rFonts w:asciiTheme="minorHAnsi" w:hAnsiTheme="minorHAnsi" w:cstheme="minorHAnsi"/>
        </w:rPr>
      </w:pPr>
      <w:r w:rsidRPr="00D42B31">
        <w:rPr>
          <w:rFonts w:asciiTheme="minorHAnsi" w:hAnsiTheme="minorHAnsi" w:cstheme="minorHAnsi"/>
        </w:rPr>
        <w:t>Im Kühlen Grund 10,</w:t>
      </w:r>
      <w:r w:rsidR="00F32321" w:rsidRPr="00D42B31">
        <w:rPr>
          <w:rFonts w:asciiTheme="minorHAnsi" w:hAnsiTheme="minorHAnsi" w:cstheme="minorHAnsi"/>
        </w:rPr>
        <w:t xml:space="preserve"> </w:t>
      </w:r>
      <w:r w:rsidRPr="00D42B31">
        <w:rPr>
          <w:rFonts w:asciiTheme="minorHAnsi" w:hAnsiTheme="minorHAnsi" w:cstheme="minorHAnsi"/>
        </w:rPr>
        <w:t>D-64823 Groß-Umstadt</w:t>
      </w:r>
    </w:p>
    <w:p w14:paraId="48E5E2DB" w14:textId="30F053D1" w:rsidR="00321201" w:rsidRPr="00D42B31" w:rsidRDefault="00321201" w:rsidP="00321201">
      <w:pPr>
        <w:rPr>
          <w:rFonts w:asciiTheme="minorHAnsi" w:hAnsiTheme="minorHAnsi" w:cstheme="minorHAnsi"/>
          <w:lang w:val="en-GB"/>
        </w:rPr>
      </w:pPr>
      <w:r w:rsidRPr="00D42B31">
        <w:rPr>
          <w:rFonts w:asciiTheme="minorHAnsi" w:hAnsiTheme="minorHAnsi" w:cstheme="minorHAnsi"/>
          <w:lang w:val="en-GB"/>
        </w:rPr>
        <w:t>Tel.:</w:t>
      </w:r>
      <w:r w:rsidR="00F32321" w:rsidRPr="00D42B31">
        <w:rPr>
          <w:rFonts w:asciiTheme="minorHAnsi" w:hAnsiTheme="minorHAnsi" w:cstheme="minorHAnsi"/>
          <w:lang w:val="en-GB"/>
        </w:rPr>
        <w:t xml:space="preserve"> </w:t>
      </w:r>
      <w:r w:rsidRPr="00D42B31">
        <w:rPr>
          <w:rFonts w:asciiTheme="minorHAnsi" w:hAnsiTheme="minorHAnsi" w:cstheme="minorHAnsi"/>
          <w:lang w:val="en-GB"/>
        </w:rPr>
        <w:t>+49 (0) 60 78/93 63-12,</w:t>
      </w:r>
      <w:r w:rsidR="00F32321" w:rsidRPr="00D42B31">
        <w:rPr>
          <w:rFonts w:asciiTheme="minorHAnsi" w:hAnsiTheme="minorHAnsi" w:cstheme="minorHAnsi"/>
          <w:lang w:val="en-GB"/>
        </w:rPr>
        <w:t xml:space="preserve"> </w:t>
      </w:r>
      <w:r w:rsidRPr="00D42B31">
        <w:rPr>
          <w:rFonts w:asciiTheme="minorHAnsi" w:hAnsiTheme="minorHAnsi" w:cstheme="minorHAnsi"/>
          <w:lang w:val="en-GB"/>
        </w:rPr>
        <w:t>Fax:</w:t>
      </w:r>
      <w:r w:rsidR="00F32321" w:rsidRPr="00D42B31">
        <w:rPr>
          <w:rFonts w:asciiTheme="minorHAnsi" w:hAnsiTheme="minorHAnsi" w:cstheme="minorHAnsi"/>
          <w:lang w:val="en-GB"/>
        </w:rPr>
        <w:t xml:space="preserve"> </w:t>
      </w:r>
      <w:r w:rsidRPr="00D42B31">
        <w:rPr>
          <w:rFonts w:asciiTheme="minorHAnsi" w:hAnsiTheme="minorHAnsi" w:cstheme="minorHAnsi"/>
          <w:lang w:val="en-GB"/>
        </w:rPr>
        <w:t>+49 (0) 60 78/93 63-20</w:t>
      </w:r>
    </w:p>
    <w:p w14:paraId="363CC83F" w14:textId="77777777" w:rsidR="00321201" w:rsidRPr="00D42B31" w:rsidRDefault="00925E7F" w:rsidP="00321201">
      <w:pPr>
        <w:rPr>
          <w:rFonts w:asciiTheme="minorHAnsi" w:hAnsiTheme="minorHAnsi" w:cstheme="minorHAnsi"/>
          <w:lang w:val="en-GB"/>
        </w:rPr>
      </w:pPr>
      <w:hyperlink r:id="rId27" w:history="1">
        <w:r w:rsidR="00321201" w:rsidRPr="00D42B31">
          <w:rPr>
            <w:rFonts w:asciiTheme="minorHAnsi" w:hAnsiTheme="minorHAnsi" w:cstheme="minorHAnsi"/>
            <w:lang w:val="en-GB"/>
          </w:rPr>
          <w:t>mail@konsens.de</w:t>
        </w:r>
      </w:hyperlink>
      <w:r w:rsidR="00321201" w:rsidRPr="00D42B31">
        <w:rPr>
          <w:rFonts w:asciiTheme="minorHAnsi" w:hAnsiTheme="minorHAnsi" w:cstheme="minorHAnsi"/>
          <w:lang w:val="en-GB"/>
        </w:rPr>
        <w:t>; www.konsens.de</w:t>
      </w:r>
    </w:p>
    <w:p w14:paraId="54DAE6D0" w14:textId="77777777" w:rsidR="00321201" w:rsidRPr="00D42B31" w:rsidRDefault="00321201" w:rsidP="00321201">
      <w:pPr>
        <w:pStyle w:val="bild"/>
        <w:pBdr>
          <w:top w:val="single" w:sz="4" w:space="1" w:color="auto"/>
          <w:left w:val="single" w:sz="4" w:space="4" w:color="auto"/>
          <w:bottom w:val="single" w:sz="4" w:space="1" w:color="auto"/>
          <w:right w:val="single" w:sz="4" w:space="4" w:color="auto"/>
        </w:pBdr>
        <w:spacing w:before="120" w:line="300" w:lineRule="exact"/>
        <w:ind w:left="284" w:right="142" w:hanging="284"/>
        <w:jc w:val="center"/>
        <w:rPr>
          <w:rFonts w:asciiTheme="minorHAnsi" w:eastAsiaTheme="minorHAnsi" w:hAnsiTheme="minorHAnsi" w:cstheme="minorHAnsi"/>
          <w:i w:val="0"/>
          <w:color w:val="auto"/>
          <w:sz w:val="22"/>
          <w:szCs w:val="22"/>
          <w:lang w:val="de-DE"/>
        </w:rPr>
      </w:pPr>
      <w:r w:rsidRPr="00D42B31">
        <w:rPr>
          <w:rFonts w:asciiTheme="minorHAnsi" w:eastAsiaTheme="minorHAnsi" w:hAnsiTheme="minorHAnsi" w:cstheme="minorHAnsi"/>
          <w:i w:val="0"/>
          <w:color w:val="auto"/>
          <w:sz w:val="22"/>
          <w:szCs w:val="22"/>
          <w:lang w:val="de-DE"/>
        </w:rPr>
        <w:t xml:space="preserve">Sie finden diese Pressemitteilung als Word-Datei sowie die Grafiken in druckfähiger Qualität zum Herunterladen unter: </w:t>
      </w:r>
      <w:hyperlink r:id="rId28" w:history="1">
        <w:r w:rsidRPr="00D42B31">
          <w:rPr>
            <w:rStyle w:val="Hyperlink"/>
            <w:rFonts w:asciiTheme="minorHAnsi" w:eastAsiaTheme="minorHAnsi" w:hAnsiTheme="minorHAnsi" w:cstheme="minorHAnsi"/>
            <w:i w:val="0"/>
            <w:sz w:val="22"/>
            <w:szCs w:val="22"/>
            <w:lang w:val="de-DE"/>
          </w:rPr>
          <w:t>https://www.konsens.de/plastship</w:t>
        </w:r>
      </w:hyperlink>
      <w:r w:rsidRPr="00D42B31">
        <w:rPr>
          <w:rFonts w:asciiTheme="minorHAnsi" w:eastAsiaTheme="minorHAnsi" w:hAnsiTheme="minorHAnsi" w:cstheme="minorHAnsi"/>
          <w:i w:val="0"/>
          <w:color w:val="auto"/>
          <w:sz w:val="22"/>
          <w:szCs w:val="22"/>
          <w:lang w:val="de-DE"/>
        </w:rPr>
        <w:t xml:space="preserve"> </w:t>
      </w:r>
    </w:p>
    <w:p w14:paraId="6CD58FCD" w14:textId="77777777" w:rsidR="00321201" w:rsidRPr="00D42B31" w:rsidRDefault="00321201" w:rsidP="00321201">
      <w:pPr>
        <w:ind w:firstLine="720"/>
        <w:rPr>
          <w:rFonts w:asciiTheme="minorHAnsi" w:hAnsiTheme="minorHAnsi" w:cstheme="minorHAnsi"/>
        </w:rPr>
      </w:pPr>
    </w:p>
    <w:p w14:paraId="11C722CB" w14:textId="77777777" w:rsidR="00321201" w:rsidRPr="00D42B31" w:rsidRDefault="00321201" w:rsidP="00D1474C">
      <w:pPr>
        <w:rPr>
          <w:rFonts w:asciiTheme="minorHAnsi" w:hAnsiTheme="minorHAnsi" w:cstheme="minorHAnsi"/>
          <w:i/>
        </w:rPr>
      </w:pPr>
    </w:p>
    <w:sectPr w:rsidR="00321201" w:rsidRPr="00D42B31" w:rsidSect="00C55069">
      <w:headerReference w:type="default" r:id="rId29"/>
      <w:pgSz w:w="11907" w:h="16840" w:code="9"/>
      <w:pgMar w:top="4229"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BF41" w14:textId="77777777" w:rsidR="00FE6B53" w:rsidRDefault="00FE6B53">
      <w:r>
        <w:separator/>
      </w:r>
    </w:p>
  </w:endnote>
  <w:endnote w:type="continuationSeparator" w:id="0">
    <w:p w14:paraId="4BF8D754" w14:textId="77777777" w:rsidR="00FE6B53" w:rsidRDefault="00FE6B53">
      <w:r>
        <w:continuationSeparator/>
      </w:r>
    </w:p>
  </w:endnote>
  <w:endnote w:type="continuationNotice" w:id="1">
    <w:p w14:paraId="02F0F2C2" w14:textId="77777777" w:rsidR="00FE6B53" w:rsidRDefault="00FE6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B4F" w14:textId="77777777" w:rsidR="00FE6B53" w:rsidRDefault="00FE6B53">
      <w:r>
        <w:separator/>
      </w:r>
    </w:p>
  </w:footnote>
  <w:footnote w:type="continuationSeparator" w:id="0">
    <w:p w14:paraId="4134811B" w14:textId="77777777" w:rsidR="00FE6B53" w:rsidRDefault="00FE6B53">
      <w:r>
        <w:continuationSeparator/>
      </w:r>
    </w:p>
  </w:footnote>
  <w:footnote w:type="continuationNotice" w:id="1">
    <w:p w14:paraId="238CD0B5" w14:textId="77777777" w:rsidR="00FE6B53" w:rsidRDefault="00FE6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7292"/>
    </w:tblGrid>
    <w:tr w:rsidR="00F801E6" w14:paraId="3FF2D8C4" w14:textId="77777777" w:rsidTr="00C55069">
      <w:tc>
        <w:tcPr>
          <w:tcW w:w="2773" w:type="dxa"/>
          <w:vAlign w:val="bottom"/>
        </w:tcPr>
        <w:p w14:paraId="1CA03FE9" w14:textId="77777777" w:rsidR="00F801E6" w:rsidRDefault="00F801E6" w:rsidP="00C55069">
          <w:pPr>
            <w:pStyle w:val="Kopfzeile"/>
          </w:pPr>
        </w:p>
      </w:tc>
      <w:tc>
        <w:tcPr>
          <w:tcW w:w="7292" w:type="dxa"/>
          <w:vAlign w:val="bottom"/>
        </w:tcPr>
        <w:p w14:paraId="4AC0841E" w14:textId="77777777" w:rsidR="00F801E6" w:rsidRDefault="00F801E6" w:rsidP="00C55069">
          <w:pPr>
            <w:shd w:val="clear" w:color="auto" w:fill="FFFFFF"/>
            <w:ind w:left="1407"/>
            <w:rPr>
              <w:rFonts w:ascii="Univers" w:hAnsi="Univers"/>
              <w:b/>
              <w:color w:val="404040"/>
              <w:sz w:val="24"/>
              <w:szCs w:val="24"/>
            </w:rPr>
          </w:pPr>
          <w:r>
            <w:rPr>
              <w:noProof/>
            </w:rPr>
            <w:drawing>
              <wp:inline distT="0" distB="0" distL="0" distR="0" wp14:anchorId="5FB4BBD4" wp14:editId="339695CC">
                <wp:extent cx="3240000" cy="926531"/>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ship_logo_color_rgb_h.jpg"/>
                        <pic:cNvPicPr/>
                      </pic:nvPicPr>
                      <pic:blipFill>
                        <a:blip r:embed="rId1">
                          <a:extLst>
                            <a:ext uri="{28A0092B-C50C-407E-A947-70E740481C1C}">
                              <a14:useLocalDpi xmlns:a14="http://schemas.microsoft.com/office/drawing/2010/main" val="0"/>
                            </a:ext>
                          </a:extLst>
                        </a:blip>
                        <a:stretch>
                          <a:fillRect/>
                        </a:stretch>
                      </pic:blipFill>
                      <pic:spPr>
                        <a:xfrm>
                          <a:off x="0" y="0"/>
                          <a:ext cx="3240000" cy="926531"/>
                        </a:xfrm>
                        <a:prstGeom prst="rect">
                          <a:avLst/>
                        </a:prstGeom>
                      </pic:spPr>
                    </pic:pic>
                  </a:graphicData>
                </a:graphic>
              </wp:inline>
            </w:drawing>
          </w:r>
        </w:p>
        <w:p w14:paraId="56994EC2" w14:textId="77777777" w:rsidR="00F801E6" w:rsidRPr="00C11DBA" w:rsidRDefault="00F801E6" w:rsidP="00C55069">
          <w:pPr>
            <w:shd w:val="clear" w:color="auto" w:fill="FFFFFF"/>
            <w:ind w:left="1407" w:firstLine="1666"/>
            <w:rPr>
              <w:rFonts w:ascii="Univers" w:hAnsi="Univers"/>
              <w:b/>
              <w:color w:val="404040"/>
              <w:sz w:val="24"/>
              <w:szCs w:val="24"/>
            </w:rPr>
          </w:pPr>
          <w:r w:rsidRPr="00C11DBA">
            <w:rPr>
              <w:rFonts w:ascii="Univers" w:hAnsi="Univers"/>
              <w:b/>
              <w:color w:val="404040"/>
              <w:sz w:val="24"/>
              <w:szCs w:val="24"/>
            </w:rPr>
            <w:t>plastship GmbH</w:t>
          </w:r>
        </w:p>
        <w:p w14:paraId="526F5CD7" w14:textId="77777777" w:rsidR="00F801E6" w:rsidRDefault="00F801E6" w:rsidP="00C55069">
          <w:pPr>
            <w:shd w:val="clear" w:color="auto" w:fill="FFFFFF"/>
            <w:ind w:left="1407" w:right="-817" w:firstLine="1666"/>
            <w:rPr>
              <w:rFonts w:ascii="Univers" w:hAnsi="Univers"/>
              <w:color w:val="404040"/>
              <w:sz w:val="24"/>
              <w:szCs w:val="24"/>
            </w:rPr>
          </w:pPr>
          <w:r w:rsidRPr="00C11DBA">
            <w:rPr>
              <w:rFonts w:ascii="Univers" w:hAnsi="Univers"/>
              <w:color w:val="404040"/>
              <w:sz w:val="24"/>
              <w:szCs w:val="24"/>
            </w:rPr>
            <w:t>Auf der Lind 10</w:t>
          </w:r>
          <w:r>
            <w:rPr>
              <w:rFonts w:ascii="Univers" w:hAnsi="Univers"/>
              <w:color w:val="404040"/>
              <w:sz w:val="24"/>
              <w:szCs w:val="24"/>
            </w:rPr>
            <w:t>, D-</w:t>
          </w:r>
          <w:r w:rsidRPr="00C11DBA">
            <w:rPr>
              <w:rFonts w:ascii="Univers" w:hAnsi="Univers"/>
              <w:color w:val="404040"/>
              <w:sz w:val="24"/>
              <w:szCs w:val="24"/>
            </w:rPr>
            <w:t>65529 Waldems</w:t>
          </w:r>
        </w:p>
        <w:p w14:paraId="15498152" w14:textId="77777777" w:rsidR="00F801E6" w:rsidRDefault="00F801E6" w:rsidP="00C55069">
          <w:pPr>
            <w:shd w:val="clear" w:color="auto" w:fill="FFFFFF"/>
            <w:ind w:left="1407" w:firstLine="1666"/>
          </w:pPr>
          <w:r>
            <w:rPr>
              <w:rFonts w:ascii="Univers" w:hAnsi="Univers"/>
              <w:color w:val="404040"/>
              <w:sz w:val="24"/>
              <w:szCs w:val="24"/>
            </w:rPr>
            <w:t>www.plastship.com</w:t>
          </w:r>
        </w:p>
      </w:tc>
    </w:tr>
  </w:tbl>
  <w:p w14:paraId="6272B6F6" w14:textId="77777777" w:rsidR="00F801E6" w:rsidRDefault="00F801E6">
    <w:pPr>
      <w:pStyle w:val="Kopfzeile"/>
    </w:pPr>
  </w:p>
  <w:p w14:paraId="65E1DA73" w14:textId="2188CCF4" w:rsidR="00F801E6" w:rsidRPr="00C11DBA" w:rsidRDefault="00F801E6">
    <w:pPr>
      <w:pStyle w:val="Kopfzeile"/>
      <w:rPr>
        <w:rFonts w:ascii="Univers" w:hAnsi="Univers"/>
        <w:b/>
        <w:sz w:val="36"/>
        <w:szCs w:val="36"/>
      </w:rPr>
    </w:pPr>
    <w:r>
      <w:rPr>
        <w:rFonts w:ascii="Univers" w:hAnsi="Univers"/>
        <w:b/>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60215"/>
    <w:multiLevelType w:val="hybridMultilevel"/>
    <w:tmpl w:val="98F20A0E"/>
    <w:lvl w:ilvl="0" w:tplc="51CA465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C4A71F1"/>
    <w:multiLevelType w:val="hybridMultilevel"/>
    <w:tmpl w:val="F1D0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2A"/>
    <w:rsid w:val="00004259"/>
    <w:rsid w:val="00005BD2"/>
    <w:rsid w:val="000145DC"/>
    <w:rsid w:val="000315BE"/>
    <w:rsid w:val="00044A18"/>
    <w:rsid w:val="00067A2A"/>
    <w:rsid w:val="00085523"/>
    <w:rsid w:val="00092447"/>
    <w:rsid w:val="0009528B"/>
    <w:rsid w:val="00096ECD"/>
    <w:rsid w:val="000A75ED"/>
    <w:rsid w:val="000B6AA5"/>
    <w:rsid w:val="000B7478"/>
    <w:rsid w:val="000D6A50"/>
    <w:rsid w:val="00112411"/>
    <w:rsid w:val="00120C81"/>
    <w:rsid w:val="00121C13"/>
    <w:rsid w:val="00130244"/>
    <w:rsid w:val="00173DE3"/>
    <w:rsid w:val="001823D4"/>
    <w:rsid w:val="001836EA"/>
    <w:rsid w:val="001B698D"/>
    <w:rsid w:val="001C0402"/>
    <w:rsid w:val="001F18C2"/>
    <w:rsid w:val="001F66CF"/>
    <w:rsid w:val="001F7F30"/>
    <w:rsid w:val="00212F49"/>
    <w:rsid w:val="0021741C"/>
    <w:rsid w:val="00235F55"/>
    <w:rsid w:val="00236AC8"/>
    <w:rsid w:val="00240D10"/>
    <w:rsid w:val="0025092D"/>
    <w:rsid w:val="00285528"/>
    <w:rsid w:val="00290627"/>
    <w:rsid w:val="002A5007"/>
    <w:rsid w:val="002B54CC"/>
    <w:rsid w:val="002D1382"/>
    <w:rsid w:val="002D6DE6"/>
    <w:rsid w:val="002E6483"/>
    <w:rsid w:val="002F64DC"/>
    <w:rsid w:val="00321201"/>
    <w:rsid w:val="00342767"/>
    <w:rsid w:val="00366593"/>
    <w:rsid w:val="003706B1"/>
    <w:rsid w:val="00380B2B"/>
    <w:rsid w:val="003871DE"/>
    <w:rsid w:val="00396E33"/>
    <w:rsid w:val="003A3498"/>
    <w:rsid w:val="003C2D0F"/>
    <w:rsid w:val="003C5C51"/>
    <w:rsid w:val="003D10B7"/>
    <w:rsid w:val="003F68C8"/>
    <w:rsid w:val="00404954"/>
    <w:rsid w:val="00406824"/>
    <w:rsid w:val="00451982"/>
    <w:rsid w:val="0048288E"/>
    <w:rsid w:val="0049310F"/>
    <w:rsid w:val="004A3FD1"/>
    <w:rsid w:val="004A53E1"/>
    <w:rsid w:val="004A62BF"/>
    <w:rsid w:val="004E553A"/>
    <w:rsid w:val="004E5DCB"/>
    <w:rsid w:val="004E7225"/>
    <w:rsid w:val="004F0EDF"/>
    <w:rsid w:val="004F12B2"/>
    <w:rsid w:val="004F3E7F"/>
    <w:rsid w:val="00533310"/>
    <w:rsid w:val="00563826"/>
    <w:rsid w:val="00577746"/>
    <w:rsid w:val="005A2310"/>
    <w:rsid w:val="005A512F"/>
    <w:rsid w:val="005B120C"/>
    <w:rsid w:val="005B25C9"/>
    <w:rsid w:val="005B4F9E"/>
    <w:rsid w:val="005B5C0D"/>
    <w:rsid w:val="005B73ED"/>
    <w:rsid w:val="005C7E4B"/>
    <w:rsid w:val="005E081A"/>
    <w:rsid w:val="005F2BE6"/>
    <w:rsid w:val="0062672C"/>
    <w:rsid w:val="00631D43"/>
    <w:rsid w:val="00656E89"/>
    <w:rsid w:val="00660B4F"/>
    <w:rsid w:val="006662A8"/>
    <w:rsid w:val="00682B6B"/>
    <w:rsid w:val="006859B5"/>
    <w:rsid w:val="006D41E4"/>
    <w:rsid w:val="006E2456"/>
    <w:rsid w:val="006F3F23"/>
    <w:rsid w:val="006F469B"/>
    <w:rsid w:val="0071379C"/>
    <w:rsid w:val="00722688"/>
    <w:rsid w:val="00753604"/>
    <w:rsid w:val="00760667"/>
    <w:rsid w:val="00765D7C"/>
    <w:rsid w:val="00785233"/>
    <w:rsid w:val="00793026"/>
    <w:rsid w:val="007A3B22"/>
    <w:rsid w:val="007B0179"/>
    <w:rsid w:val="007C123E"/>
    <w:rsid w:val="007E18D6"/>
    <w:rsid w:val="007E1DE8"/>
    <w:rsid w:val="007E5F2A"/>
    <w:rsid w:val="007F0CD1"/>
    <w:rsid w:val="007F1301"/>
    <w:rsid w:val="007F1B1C"/>
    <w:rsid w:val="007F2EA8"/>
    <w:rsid w:val="007F76D0"/>
    <w:rsid w:val="00816B91"/>
    <w:rsid w:val="00834018"/>
    <w:rsid w:val="0083740E"/>
    <w:rsid w:val="0083750E"/>
    <w:rsid w:val="008401CB"/>
    <w:rsid w:val="0084273E"/>
    <w:rsid w:val="00854BBB"/>
    <w:rsid w:val="0085575C"/>
    <w:rsid w:val="00855C48"/>
    <w:rsid w:val="00861D38"/>
    <w:rsid w:val="00872C8C"/>
    <w:rsid w:val="00885CED"/>
    <w:rsid w:val="00887C17"/>
    <w:rsid w:val="0089756A"/>
    <w:rsid w:val="008A312B"/>
    <w:rsid w:val="008B0590"/>
    <w:rsid w:val="008B50AF"/>
    <w:rsid w:val="008C2D31"/>
    <w:rsid w:val="008C4E63"/>
    <w:rsid w:val="008D176D"/>
    <w:rsid w:val="008D2974"/>
    <w:rsid w:val="009249A1"/>
    <w:rsid w:val="00925E7F"/>
    <w:rsid w:val="00947504"/>
    <w:rsid w:val="00947E48"/>
    <w:rsid w:val="0095055B"/>
    <w:rsid w:val="009639F9"/>
    <w:rsid w:val="009656E7"/>
    <w:rsid w:val="009718FB"/>
    <w:rsid w:val="0097240D"/>
    <w:rsid w:val="009737D3"/>
    <w:rsid w:val="00977468"/>
    <w:rsid w:val="00984805"/>
    <w:rsid w:val="009853CF"/>
    <w:rsid w:val="009A6A0A"/>
    <w:rsid w:val="009C1845"/>
    <w:rsid w:val="009C798F"/>
    <w:rsid w:val="009D2700"/>
    <w:rsid w:val="009D485F"/>
    <w:rsid w:val="009E3EAD"/>
    <w:rsid w:val="009E4799"/>
    <w:rsid w:val="009F1C76"/>
    <w:rsid w:val="009F2C20"/>
    <w:rsid w:val="009F354F"/>
    <w:rsid w:val="00A07D86"/>
    <w:rsid w:val="00A3408B"/>
    <w:rsid w:val="00A4157C"/>
    <w:rsid w:val="00A55790"/>
    <w:rsid w:val="00A63708"/>
    <w:rsid w:val="00A7340D"/>
    <w:rsid w:val="00A74EBF"/>
    <w:rsid w:val="00A87508"/>
    <w:rsid w:val="00A91554"/>
    <w:rsid w:val="00A915E2"/>
    <w:rsid w:val="00AD489F"/>
    <w:rsid w:val="00AF0664"/>
    <w:rsid w:val="00AF5755"/>
    <w:rsid w:val="00B57C50"/>
    <w:rsid w:val="00B651D9"/>
    <w:rsid w:val="00B745C4"/>
    <w:rsid w:val="00B80282"/>
    <w:rsid w:val="00B8414A"/>
    <w:rsid w:val="00B85B8D"/>
    <w:rsid w:val="00B87571"/>
    <w:rsid w:val="00BA1C22"/>
    <w:rsid w:val="00BB20A1"/>
    <w:rsid w:val="00BB7CAE"/>
    <w:rsid w:val="00BD1DC6"/>
    <w:rsid w:val="00BD35F7"/>
    <w:rsid w:val="00BE13E6"/>
    <w:rsid w:val="00C14990"/>
    <w:rsid w:val="00C21909"/>
    <w:rsid w:val="00C2267C"/>
    <w:rsid w:val="00C2562A"/>
    <w:rsid w:val="00C42D5D"/>
    <w:rsid w:val="00C445EE"/>
    <w:rsid w:val="00C53DCE"/>
    <w:rsid w:val="00C55069"/>
    <w:rsid w:val="00C66318"/>
    <w:rsid w:val="00C67F1F"/>
    <w:rsid w:val="00C715C0"/>
    <w:rsid w:val="00C77817"/>
    <w:rsid w:val="00C971AB"/>
    <w:rsid w:val="00CA5BE4"/>
    <w:rsid w:val="00CA5F33"/>
    <w:rsid w:val="00CB48B6"/>
    <w:rsid w:val="00CC216A"/>
    <w:rsid w:val="00CF1D41"/>
    <w:rsid w:val="00CF7A77"/>
    <w:rsid w:val="00D1474C"/>
    <w:rsid w:val="00D1709B"/>
    <w:rsid w:val="00D27552"/>
    <w:rsid w:val="00D36288"/>
    <w:rsid w:val="00D42B31"/>
    <w:rsid w:val="00D52825"/>
    <w:rsid w:val="00D61B5E"/>
    <w:rsid w:val="00D71FF4"/>
    <w:rsid w:val="00D7644E"/>
    <w:rsid w:val="00D805FC"/>
    <w:rsid w:val="00DA3689"/>
    <w:rsid w:val="00DB4A75"/>
    <w:rsid w:val="00DB73C7"/>
    <w:rsid w:val="00DD3624"/>
    <w:rsid w:val="00DD76FC"/>
    <w:rsid w:val="00DD7E9B"/>
    <w:rsid w:val="00DF5729"/>
    <w:rsid w:val="00DF632A"/>
    <w:rsid w:val="00DF741E"/>
    <w:rsid w:val="00E019FA"/>
    <w:rsid w:val="00E10C18"/>
    <w:rsid w:val="00E33834"/>
    <w:rsid w:val="00E33A3B"/>
    <w:rsid w:val="00E523D5"/>
    <w:rsid w:val="00E73B0D"/>
    <w:rsid w:val="00EB1965"/>
    <w:rsid w:val="00EE6CD6"/>
    <w:rsid w:val="00EF1A8C"/>
    <w:rsid w:val="00EF5768"/>
    <w:rsid w:val="00EF6AFD"/>
    <w:rsid w:val="00F04F1B"/>
    <w:rsid w:val="00F079DF"/>
    <w:rsid w:val="00F11752"/>
    <w:rsid w:val="00F32321"/>
    <w:rsid w:val="00F42072"/>
    <w:rsid w:val="00F5281F"/>
    <w:rsid w:val="00F611B0"/>
    <w:rsid w:val="00F801E6"/>
    <w:rsid w:val="00F87693"/>
    <w:rsid w:val="00FA20EE"/>
    <w:rsid w:val="00FB2F8F"/>
    <w:rsid w:val="00FD0572"/>
    <w:rsid w:val="00FE06AC"/>
    <w:rsid w:val="00FE6B53"/>
    <w:rsid w:val="00FE7E96"/>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1753C"/>
  <w15:docId w15:val="{5BD4FEC4-15E6-4A1B-8F83-24C58993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562A"/>
    <w:pPr>
      <w:spacing w:after="0" w:line="240" w:lineRule="auto"/>
    </w:pPr>
    <w:rPr>
      <w:rFonts w:ascii="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
    <w:name w:val="bild"/>
    <w:basedOn w:val="Standard"/>
    <w:rsid w:val="00C2562A"/>
    <w:pPr>
      <w:spacing w:before="240" w:line="360" w:lineRule="auto"/>
    </w:pPr>
    <w:rPr>
      <w:rFonts w:ascii="Arial" w:eastAsia="Times New Roman" w:hAnsi="Arial"/>
      <w:i/>
      <w:color w:val="000000"/>
      <w:sz w:val="24"/>
      <w:szCs w:val="20"/>
      <w:lang w:val="en-GB"/>
    </w:rPr>
  </w:style>
  <w:style w:type="paragraph" w:styleId="Kopfzeile">
    <w:name w:val="header"/>
    <w:basedOn w:val="Standard"/>
    <w:link w:val="KopfzeileZchn"/>
    <w:uiPriority w:val="99"/>
    <w:unhideWhenUsed/>
    <w:rsid w:val="00C2562A"/>
    <w:pPr>
      <w:tabs>
        <w:tab w:val="center" w:pos="4536"/>
        <w:tab w:val="right" w:pos="9072"/>
      </w:tabs>
    </w:pPr>
  </w:style>
  <w:style w:type="character" w:customStyle="1" w:styleId="KopfzeileZchn">
    <w:name w:val="Kopfzeile Zchn"/>
    <w:basedOn w:val="Absatz-Standardschriftart"/>
    <w:link w:val="Kopfzeile"/>
    <w:uiPriority w:val="99"/>
    <w:rsid w:val="00C2562A"/>
    <w:rPr>
      <w:rFonts w:ascii="Calibri" w:hAnsi="Calibri" w:cs="Times New Roman"/>
      <w:lang w:val="de-DE"/>
    </w:rPr>
  </w:style>
  <w:style w:type="table" w:styleId="Tabellenraster">
    <w:name w:val="Table Grid"/>
    <w:basedOn w:val="NormaleTabelle"/>
    <w:uiPriority w:val="59"/>
    <w:rsid w:val="00C2562A"/>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562A"/>
    <w:rPr>
      <w:rFonts w:ascii="Arial" w:hAnsi="Arial"/>
      <w:color w:val="0000FF"/>
      <w:u w:val="single"/>
    </w:rPr>
  </w:style>
  <w:style w:type="paragraph" w:customStyle="1" w:styleId="Auskunft">
    <w:name w:val="Auskunft"/>
    <w:basedOn w:val="Standard"/>
    <w:rsid w:val="00C2562A"/>
    <w:pPr>
      <w:tabs>
        <w:tab w:val="left" w:pos="709"/>
      </w:tabs>
      <w:spacing w:before="180" w:line="300" w:lineRule="exact"/>
    </w:pPr>
    <w:rPr>
      <w:rFonts w:ascii="Gill Sans MT" w:eastAsia="Times New Roman" w:hAnsi="Gill Sans MT"/>
      <w:sz w:val="24"/>
      <w:szCs w:val="24"/>
      <w:lang w:eastAsia="de-DE"/>
    </w:rPr>
  </w:style>
  <w:style w:type="paragraph" w:styleId="Listenabsatz">
    <w:name w:val="List Paragraph"/>
    <w:basedOn w:val="Standard"/>
    <w:uiPriority w:val="34"/>
    <w:qFormat/>
    <w:rsid w:val="00C2562A"/>
    <w:pPr>
      <w:spacing w:after="200" w:line="276" w:lineRule="auto"/>
      <w:ind w:left="720"/>
      <w:contextualSpacing/>
    </w:pPr>
    <w:rPr>
      <w:rFonts w:cs="Calibri"/>
    </w:rPr>
  </w:style>
  <w:style w:type="character" w:styleId="BesuchterLink">
    <w:name w:val="FollowedHyperlink"/>
    <w:basedOn w:val="Absatz-Standardschriftart"/>
    <w:uiPriority w:val="99"/>
    <w:semiHidden/>
    <w:unhideWhenUsed/>
    <w:rsid w:val="00C2562A"/>
    <w:rPr>
      <w:color w:val="954F72" w:themeColor="followedHyperlink"/>
      <w:u w:val="single"/>
    </w:rPr>
  </w:style>
  <w:style w:type="paragraph" w:styleId="Sprechblasentext">
    <w:name w:val="Balloon Text"/>
    <w:basedOn w:val="Standard"/>
    <w:link w:val="SprechblasentextZchn"/>
    <w:uiPriority w:val="99"/>
    <w:semiHidden/>
    <w:unhideWhenUsed/>
    <w:rsid w:val="007C12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23E"/>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887C17"/>
    <w:rPr>
      <w:sz w:val="16"/>
      <w:szCs w:val="16"/>
    </w:rPr>
  </w:style>
  <w:style w:type="paragraph" w:styleId="Kommentartext">
    <w:name w:val="annotation text"/>
    <w:basedOn w:val="Standard"/>
    <w:link w:val="KommentartextZchn"/>
    <w:uiPriority w:val="99"/>
    <w:semiHidden/>
    <w:unhideWhenUsed/>
    <w:rsid w:val="00887C17"/>
    <w:rPr>
      <w:sz w:val="20"/>
      <w:szCs w:val="20"/>
    </w:rPr>
  </w:style>
  <w:style w:type="character" w:customStyle="1" w:styleId="KommentartextZchn">
    <w:name w:val="Kommentartext Zchn"/>
    <w:basedOn w:val="Absatz-Standardschriftart"/>
    <w:link w:val="Kommentartext"/>
    <w:uiPriority w:val="99"/>
    <w:semiHidden/>
    <w:rsid w:val="00887C17"/>
    <w:rPr>
      <w:rFonts w:ascii="Calibri" w:hAnsi="Calibri"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887C17"/>
    <w:rPr>
      <w:b/>
      <w:bCs/>
    </w:rPr>
  </w:style>
  <w:style w:type="character" w:customStyle="1" w:styleId="KommentarthemaZchn">
    <w:name w:val="Kommentarthema Zchn"/>
    <w:basedOn w:val="KommentartextZchn"/>
    <w:link w:val="Kommentarthema"/>
    <w:uiPriority w:val="99"/>
    <w:semiHidden/>
    <w:rsid w:val="00887C17"/>
    <w:rPr>
      <w:rFonts w:ascii="Calibri" w:hAnsi="Calibri" w:cs="Times New Roman"/>
      <w:b/>
      <w:bCs/>
      <w:sz w:val="20"/>
      <w:szCs w:val="20"/>
      <w:lang w:val="de-DE"/>
    </w:rPr>
  </w:style>
  <w:style w:type="character" w:customStyle="1" w:styleId="NichtaufgelsteErwhnung1">
    <w:name w:val="Nicht aufgelöste Erwähnung1"/>
    <w:basedOn w:val="Absatz-Standardschriftart"/>
    <w:uiPriority w:val="99"/>
    <w:semiHidden/>
    <w:unhideWhenUsed/>
    <w:rsid w:val="00887C17"/>
    <w:rPr>
      <w:color w:val="605E5C"/>
      <w:shd w:val="clear" w:color="auto" w:fill="E1DFDD"/>
    </w:rPr>
  </w:style>
  <w:style w:type="paragraph" w:styleId="StandardWeb">
    <w:name w:val="Normal (Web)"/>
    <w:basedOn w:val="Standard"/>
    <w:uiPriority w:val="99"/>
    <w:semiHidden/>
    <w:unhideWhenUsed/>
    <w:rsid w:val="00887C17"/>
    <w:pPr>
      <w:spacing w:before="100" w:beforeAutospacing="1" w:after="100" w:afterAutospacing="1"/>
    </w:pPr>
    <w:rPr>
      <w:rFonts w:ascii="Times New Roman" w:eastAsia="Times New Roman" w:hAnsi="Times New Roman"/>
      <w:sz w:val="24"/>
      <w:szCs w:val="24"/>
      <w:lang w:eastAsia="de-DE"/>
    </w:rPr>
  </w:style>
  <w:style w:type="paragraph" w:customStyle="1" w:styleId="Standard1">
    <w:name w:val="Standard1"/>
    <w:uiPriority w:val="99"/>
    <w:rsid w:val="00887C17"/>
    <w:pPr>
      <w:spacing w:after="0" w:line="240" w:lineRule="auto"/>
    </w:pPr>
    <w:rPr>
      <w:rFonts w:ascii="Times New Roman" w:eastAsia="Arial Unicode MS" w:hAnsi="Times New Roman" w:cs="Arial Unicode MS"/>
      <w:color w:val="000000"/>
      <w:sz w:val="20"/>
      <w:szCs w:val="20"/>
      <w:u w:color="000000"/>
      <w:lang w:val="it-IT"/>
    </w:rPr>
  </w:style>
  <w:style w:type="paragraph" w:styleId="Fuzeile">
    <w:name w:val="footer"/>
    <w:basedOn w:val="Standard"/>
    <w:link w:val="FuzeileZchn"/>
    <w:uiPriority w:val="99"/>
    <w:unhideWhenUsed/>
    <w:rsid w:val="00887C17"/>
    <w:pPr>
      <w:tabs>
        <w:tab w:val="center" w:pos="4536"/>
        <w:tab w:val="right" w:pos="9072"/>
      </w:tabs>
    </w:pPr>
  </w:style>
  <w:style w:type="character" w:customStyle="1" w:styleId="FuzeileZchn">
    <w:name w:val="Fußzeile Zchn"/>
    <w:basedOn w:val="Absatz-Standardschriftart"/>
    <w:link w:val="Fuzeile"/>
    <w:uiPriority w:val="99"/>
    <w:rsid w:val="00887C17"/>
    <w:rPr>
      <w:rFonts w:ascii="Calibri" w:hAnsi="Calibri" w:cs="Times New Roman"/>
      <w:lang w:val="de-DE"/>
    </w:rPr>
  </w:style>
  <w:style w:type="character" w:styleId="NichtaufgelsteErwhnung">
    <w:name w:val="Unresolved Mention"/>
    <w:basedOn w:val="Absatz-Standardschriftart"/>
    <w:uiPriority w:val="99"/>
    <w:semiHidden/>
    <w:unhideWhenUsed/>
    <w:rsid w:val="009E4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0073">
      <w:bodyDiv w:val="1"/>
      <w:marLeft w:val="0"/>
      <w:marRight w:val="0"/>
      <w:marTop w:val="0"/>
      <w:marBottom w:val="0"/>
      <w:divBdr>
        <w:top w:val="none" w:sz="0" w:space="0" w:color="auto"/>
        <w:left w:val="none" w:sz="0" w:space="0" w:color="auto"/>
        <w:bottom w:val="none" w:sz="0" w:space="0" w:color="auto"/>
        <w:right w:val="none" w:sz="0" w:space="0" w:color="auto"/>
      </w:divBdr>
    </w:div>
    <w:div w:id="1636368883">
      <w:bodyDiv w:val="1"/>
      <w:marLeft w:val="0"/>
      <w:marRight w:val="0"/>
      <w:marTop w:val="0"/>
      <w:marBottom w:val="0"/>
      <w:divBdr>
        <w:top w:val="none" w:sz="0" w:space="0" w:color="auto"/>
        <w:left w:val="none" w:sz="0" w:space="0" w:color="auto"/>
        <w:bottom w:val="none" w:sz="0" w:space="0" w:color="auto"/>
        <w:right w:val="none" w:sz="0" w:space="0" w:color="auto"/>
      </w:divBdr>
    </w:div>
    <w:div w:id="1909535702">
      <w:bodyDiv w:val="1"/>
      <w:marLeft w:val="0"/>
      <w:marRight w:val="0"/>
      <w:marTop w:val="0"/>
      <w:marBottom w:val="0"/>
      <w:divBdr>
        <w:top w:val="none" w:sz="0" w:space="0" w:color="auto"/>
        <w:left w:val="none" w:sz="0" w:space="0" w:color="auto"/>
        <w:bottom w:val="none" w:sz="0" w:space="0" w:color="auto"/>
        <w:right w:val="none" w:sz="0" w:space="0" w:color="auto"/>
      </w:divBdr>
    </w:div>
    <w:div w:id="19519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2.svg"/><Relationship Id="rId26" Type="http://schemas.openxmlformats.org/officeDocument/2006/relationships/hyperlink" Target="http://www.plastship.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mailto:bastian@plastship.com"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plastship.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plastship.com"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mailto:Baerlocher.info@baerlocher.com" TargetMode="External"/><Relationship Id="rId28" Type="http://schemas.openxmlformats.org/officeDocument/2006/relationships/hyperlink" Target="https://www.konsens.de/plastship" TargetMode="External"/><Relationship Id="rId10" Type="http://schemas.openxmlformats.org/officeDocument/2006/relationships/customXml" Target="../customXml/item10.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mailto:jessica.giordano@basf.com" TargetMode="External"/><Relationship Id="rId27" Type="http://schemas.openxmlformats.org/officeDocument/2006/relationships/hyperlink" Target="mailto:mail@konsens.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68B32C0F361F4F8AC4D68C53B2E690" ma:contentTypeVersion="10" ma:contentTypeDescription="Ein neues Dokument erstellen." ma:contentTypeScope="" ma:versionID="e4d88c31b6ef690941f4f8001185296a">
  <xsd:schema xmlns:xsd="http://www.w3.org/2001/XMLSchema" xmlns:xs="http://www.w3.org/2001/XMLSchema" xmlns:p="http://schemas.microsoft.com/office/2006/metadata/properties" xmlns:ns2="8fbd6f6d-2400-4ab0-b59e-bf2cede822e4" targetNamespace="http://schemas.microsoft.com/office/2006/metadata/properties" ma:root="true" ma:fieldsID="1630201d6015608f994044567f17877a" ns2:_="">
    <xsd:import namespace="8fbd6f6d-2400-4ab0-b59e-bf2cede82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6f6d-2400-4ab0-b59e-bf2cede8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8C68B32C0F361F4F8AC4D68C53B2E690" ma:contentTypeVersion="10" ma:contentTypeDescription="Ein neues Dokument erstellen." ma:contentTypeScope="" ma:versionID="e4d88c31b6ef690941f4f8001185296a">
  <xsd:schema xmlns:xsd="http://www.w3.org/2001/XMLSchema" xmlns:xs="http://www.w3.org/2001/XMLSchema" xmlns:p="http://schemas.microsoft.com/office/2006/metadata/properties" xmlns:ns2="8fbd6f6d-2400-4ab0-b59e-bf2cede822e4" targetNamespace="http://schemas.microsoft.com/office/2006/metadata/properties" ma:root="true" ma:fieldsID="1630201d6015608f994044567f17877a" ns2:_="">
    <xsd:import namespace="8fbd6f6d-2400-4ab0-b59e-bf2cede82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6f6d-2400-4ab0-b59e-bf2cede8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kument" ma:contentTypeID="0x0101008C68B32C0F361F4F8AC4D68C53B2E690" ma:contentTypeVersion="10" ma:contentTypeDescription="Ein neues Dokument erstellen." ma:contentTypeScope="" ma:versionID="e4d88c31b6ef690941f4f8001185296a">
  <xsd:schema xmlns:xsd="http://www.w3.org/2001/XMLSchema" xmlns:xs="http://www.w3.org/2001/XMLSchema" xmlns:p="http://schemas.microsoft.com/office/2006/metadata/properties" xmlns:ns2="8fbd6f6d-2400-4ab0-b59e-bf2cede822e4" targetNamespace="http://schemas.microsoft.com/office/2006/metadata/properties" ma:root="true" ma:fieldsID="1630201d6015608f994044567f17877a" ns2:_="">
    <xsd:import namespace="8fbd6f6d-2400-4ab0-b59e-bf2cede82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d6f6d-2400-4ab0-b59e-bf2cede82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BAFF0-8E30-47B8-8F92-44737364A0F9}">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011EB712-9C53-4689-89AC-91993698B410}">
  <ds:schemaRefs>
    <ds:schemaRef ds:uri="http://schemas.microsoft.com/sharepoint/v3/contenttype/forms"/>
  </ds:schemaRefs>
</ds:datastoreItem>
</file>

<file path=customXml/itemProps2.xml><?xml version="1.0" encoding="utf-8"?>
<ds:datastoreItem xmlns:ds="http://schemas.openxmlformats.org/officeDocument/2006/customXml" ds:itemID="{15796363-903D-4DBA-A77B-5BF54E85A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6f6d-2400-4ab0-b59e-bf2cede8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92DA0-FB79-4055-B588-42C1C350E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6f6d-2400-4ab0-b59e-bf2cede8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F10AE-34A3-483B-A554-B8352724049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94DB4C-25A0-475A-96C0-076D8AD27E7C}">
  <ds:schemaRefs>
    <ds:schemaRef ds:uri="http://schemas.openxmlformats.org/officeDocument/2006/bibliography"/>
  </ds:schemaRefs>
</ds:datastoreItem>
</file>

<file path=customXml/itemProps6.xml><?xml version="1.0" encoding="utf-8"?>
<ds:datastoreItem xmlns:ds="http://schemas.openxmlformats.org/officeDocument/2006/customXml" ds:itemID="{9C3DD527-5616-4BD4-9651-C429BF63DEA6}">
  <ds:schemaRefs>
    <ds:schemaRef ds:uri="http://schemas.microsoft.com/sharepoint/v3/contenttype/forms"/>
  </ds:schemaRefs>
</ds:datastoreItem>
</file>

<file path=customXml/itemProps7.xml><?xml version="1.0" encoding="utf-8"?>
<ds:datastoreItem xmlns:ds="http://schemas.openxmlformats.org/officeDocument/2006/customXml" ds:itemID="{CAE56CD5-0425-4194-89C5-09267F891309}">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DF96739C-27EB-4D83-9782-ED32476BF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d6f6d-2400-4ab0-b59e-bf2cede82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5E17EC07-B0E8-41D4-B910-453059108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10150</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Kraton Corporation</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bastian@plastship.com</dc:creator>
  <cp:lastModifiedBy>Andreas Bastian</cp:lastModifiedBy>
  <cp:revision>9</cp:revision>
  <dcterms:created xsi:type="dcterms:W3CDTF">2021-11-02T13:42:00Z</dcterms:created>
  <dcterms:modified xsi:type="dcterms:W3CDTF">2021-11-02T13:52:00Z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0x0101008C68B32C0F361F4F8AC4D68C53B2E690</vt:lpwstr>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BouwmeC@basfad.basf.net</vt:lpwstr>
  </property>
  <property fmtid="{D5CDD505-2E9C-101B-9397-08002B2CF9AE}" pid="6" name="MSIP_Label_c8c00982-80e1-41e6-a03a-12f4ca954faf_SetDate">
    <vt:lpwstr>2021-10-01T09:45:08.0574754Z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946a568c-d315-400b-8902-7d0e7b35396c</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BouwmeC@basfad.basf.net</vt:lpwstr>
  </property>
  <property fmtid="{D5CDD505-2E9C-101B-9397-08002B2CF9AE}" pid="14" name="MSIP_Label_06530cf4-8573-4c29-a912-bbcdac835909_SetDate">
    <vt:lpwstr>2021-10-01T09:45:08.0574754Z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946a568c-d315-400b-8902-7d0e7b35396c</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y fmtid="{D5CDD505-2E9C-101B-9397-08002B2CF9AE}" pid="21" name="Classification_to_AIP">
    <vt:i4>0</vt:i4>
  </property>
</Properties>
</file>