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3209" w14:textId="77777777" w:rsidR="00D27552" w:rsidRPr="0083162E" w:rsidRDefault="00D27552" w:rsidP="00D27552">
      <w:pPr>
        <w:ind w:firstLine="720"/>
        <w:rPr>
          <w:rFonts w:cs="Calibri"/>
        </w:rPr>
      </w:pPr>
    </w:p>
    <w:p w14:paraId="1ECD39B4" w14:textId="77777777" w:rsidR="00E62E5D" w:rsidRPr="0083162E" w:rsidRDefault="00E62E5D" w:rsidP="00F801E6">
      <w:pPr>
        <w:ind w:firstLine="720"/>
        <w:jc w:val="center"/>
        <w:rPr>
          <w:rFonts w:cs="Calibri"/>
          <w:b/>
          <w:sz w:val="28"/>
        </w:rPr>
      </w:pPr>
      <w:r w:rsidRPr="0083162E">
        <w:rPr>
          <w:rFonts w:cs="Calibri"/>
          <w:b/>
          <w:sz w:val="28"/>
        </w:rPr>
        <w:t xml:space="preserve">Kraton, </w:t>
      </w:r>
      <w:proofErr w:type="spellStart"/>
      <w:r w:rsidRPr="0083162E">
        <w:rPr>
          <w:rFonts w:cs="Calibri"/>
          <w:b/>
          <w:sz w:val="28"/>
        </w:rPr>
        <w:t>Chemetall</w:t>
      </w:r>
      <w:proofErr w:type="spellEnd"/>
      <w:r w:rsidRPr="0083162E">
        <w:rPr>
          <w:rFonts w:cs="Calibri"/>
          <w:b/>
          <w:sz w:val="28"/>
        </w:rPr>
        <w:t xml:space="preserve"> and </w:t>
      </w:r>
      <w:proofErr w:type="spellStart"/>
      <w:r w:rsidRPr="0083162E">
        <w:rPr>
          <w:rFonts w:cs="Calibri"/>
          <w:b/>
          <w:sz w:val="28"/>
        </w:rPr>
        <w:t>Baerlocher</w:t>
      </w:r>
      <w:proofErr w:type="spellEnd"/>
      <w:r w:rsidRPr="0083162E">
        <w:rPr>
          <w:rFonts w:cs="Calibri"/>
          <w:b/>
          <w:sz w:val="28"/>
        </w:rPr>
        <w:t xml:space="preserve"> </w:t>
      </w:r>
      <w:proofErr w:type="spellStart"/>
      <w:r w:rsidRPr="0083162E">
        <w:rPr>
          <w:rFonts w:cs="Calibri"/>
          <w:b/>
          <w:sz w:val="28"/>
        </w:rPr>
        <w:t>unlock</w:t>
      </w:r>
      <w:proofErr w:type="spellEnd"/>
      <w:r w:rsidRPr="0083162E">
        <w:rPr>
          <w:rFonts w:cs="Calibri"/>
          <w:b/>
          <w:sz w:val="28"/>
        </w:rPr>
        <w:t xml:space="preserve"> </w:t>
      </w:r>
      <w:proofErr w:type="spellStart"/>
      <w:r w:rsidRPr="0083162E">
        <w:rPr>
          <w:rFonts w:cs="Calibri"/>
          <w:b/>
          <w:sz w:val="28"/>
        </w:rPr>
        <w:t>opportunities</w:t>
      </w:r>
      <w:proofErr w:type="spellEnd"/>
      <w:r w:rsidRPr="0083162E">
        <w:rPr>
          <w:rFonts w:cs="Calibri"/>
          <w:b/>
          <w:sz w:val="28"/>
        </w:rPr>
        <w:t xml:space="preserve"> </w:t>
      </w:r>
      <w:proofErr w:type="spellStart"/>
      <w:r w:rsidRPr="0083162E">
        <w:rPr>
          <w:rFonts w:cs="Calibri"/>
          <w:b/>
          <w:sz w:val="28"/>
        </w:rPr>
        <w:t>to</w:t>
      </w:r>
      <w:proofErr w:type="spellEnd"/>
      <w:r w:rsidRPr="0083162E">
        <w:rPr>
          <w:rFonts w:cs="Calibri"/>
          <w:b/>
          <w:sz w:val="28"/>
        </w:rPr>
        <w:t xml:space="preserve"> </w:t>
      </w:r>
      <w:proofErr w:type="spellStart"/>
      <w:r w:rsidRPr="0083162E">
        <w:rPr>
          <w:rFonts w:cs="Calibri"/>
          <w:b/>
          <w:sz w:val="28"/>
        </w:rPr>
        <w:t>improve</w:t>
      </w:r>
      <w:proofErr w:type="spellEnd"/>
      <w:r w:rsidRPr="0083162E">
        <w:rPr>
          <w:rFonts w:cs="Calibri"/>
          <w:b/>
          <w:sz w:val="28"/>
        </w:rPr>
        <w:t xml:space="preserve"> </w:t>
      </w:r>
      <w:proofErr w:type="spellStart"/>
      <w:r w:rsidRPr="0083162E">
        <w:rPr>
          <w:rFonts w:cs="Calibri"/>
          <w:b/>
          <w:sz w:val="28"/>
        </w:rPr>
        <w:t>recyclate</w:t>
      </w:r>
      <w:proofErr w:type="spellEnd"/>
      <w:r w:rsidRPr="0083162E">
        <w:rPr>
          <w:rFonts w:cs="Calibri"/>
          <w:b/>
          <w:sz w:val="28"/>
        </w:rPr>
        <w:t xml:space="preserve"> </w:t>
      </w:r>
      <w:proofErr w:type="spellStart"/>
      <w:r w:rsidRPr="0083162E">
        <w:rPr>
          <w:rFonts w:cs="Calibri"/>
          <w:b/>
          <w:sz w:val="28"/>
        </w:rPr>
        <w:t>performance</w:t>
      </w:r>
      <w:proofErr w:type="spellEnd"/>
      <w:r w:rsidRPr="0083162E">
        <w:rPr>
          <w:rFonts w:cs="Calibri"/>
          <w:b/>
          <w:sz w:val="28"/>
        </w:rPr>
        <w:t xml:space="preserve"> </w:t>
      </w:r>
      <w:proofErr w:type="spellStart"/>
      <w:r w:rsidRPr="0083162E">
        <w:rPr>
          <w:rFonts w:cs="Calibri"/>
          <w:b/>
          <w:sz w:val="28"/>
        </w:rPr>
        <w:t>with</w:t>
      </w:r>
      <w:proofErr w:type="spellEnd"/>
      <w:r w:rsidRPr="0083162E">
        <w:rPr>
          <w:rFonts w:cs="Calibri"/>
          <w:b/>
          <w:sz w:val="28"/>
        </w:rPr>
        <w:t xml:space="preserve"> </w:t>
      </w:r>
      <w:proofErr w:type="spellStart"/>
      <w:r w:rsidRPr="0083162E">
        <w:rPr>
          <w:rFonts w:cs="Calibri"/>
          <w:b/>
          <w:sz w:val="28"/>
        </w:rPr>
        <w:t>plastship’s</w:t>
      </w:r>
      <w:proofErr w:type="spellEnd"/>
      <w:r w:rsidRPr="0083162E">
        <w:rPr>
          <w:rFonts w:cs="Calibri"/>
          <w:b/>
          <w:sz w:val="28"/>
        </w:rPr>
        <w:t xml:space="preserve"> Additive </w:t>
      </w:r>
      <w:proofErr w:type="spellStart"/>
      <w:r w:rsidRPr="0083162E">
        <w:rPr>
          <w:rFonts w:cs="Calibri"/>
          <w:b/>
          <w:sz w:val="28"/>
        </w:rPr>
        <w:t>Selector</w:t>
      </w:r>
      <w:proofErr w:type="spellEnd"/>
    </w:p>
    <w:p w14:paraId="165EC76D" w14:textId="77777777" w:rsidR="00E62E5D" w:rsidRPr="0083162E" w:rsidRDefault="00E62E5D" w:rsidP="00F801E6">
      <w:pPr>
        <w:ind w:firstLine="720"/>
        <w:jc w:val="center"/>
        <w:rPr>
          <w:rFonts w:cs="Calibri"/>
          <w:b/>
          <w:sz w:val="28"/>
        </w:rPr>
      </w:pPr>
    </w:p>
    <w:p w14:paraId="438C777E" w14:textId="7DBE50D0" w:rsidR="00F801E6" w:rsidRPr="0083162E" w:rsidRDefault="00F32321" w:rsidP="00F801E6">
      <w:pPr>
        <w:ind w:firstLine="720"/>
        <w:jc w:val="center"/>
        <w:rPr>
          <w:rFonts w:cs="Calibri"/>
          <w:b/>
          <w:sz w:val="28"/>
        </w:rPr>
      </w:pPr>
      <w:r w:rsidRPr="0083162E">
        <w:rPr>
          <w:rFonts w:cs="Calibri"/>
          <w:b/>
          <w:sz w:val="28"/>
        </w:rPr>
        <w:t xml:space="preserve">- </w:t>
      </w:r>
      <w:proofErr w:type="spellStart"/>
      <w:r w:rsidR="00D73A6A" w:rsidRPr="0083162E">
        <w:rPr>
          <w:rFonts w:cs="Calibri"/>
          <w:b/>
          <w:sz w:val="28"/>
        </w:rPr>
        <w:t>Towards</w:t>
      </w:r>
      <w:proofErr w:type="spellEnd"/>
      <w:r w:rsidR="00D73A6A" w:rsidRPr="0083162E">
        <w:rPr>
          <w:rFonts w:cs="Calibri"/>
          <w:b/>
          <w:sz w:val="28"/>
        </w:rPr>
        <w:t xml:space="preserve"> </w:t>
      </w:r>
      <w:proofErr w:type="spellStart"/>
      <w:r w:rsidR="00D73A6A" w:rsidRPr="0083162E">
        <w:rPr>
          <w:rFonts w:cs="Calibri"/>
          <w:b/>
          <w:sz w:val="28"/>
        </w:rPr>
        <w:t>higher</w:t>
      </w:r>
      <w:proofErr w:type="spellEnd"/>
      <w:r w:rsidR="00D73A6A" w:rsidRPr="0083162E">
        <w:rPr>
          <w:rFonts w:cs="Calibri"/>
          <w:b/>
          <w:sz w:val="28"/>
        </w:rPr>
        <w:t xml:space="preserve">-performance </w:t>
      </w:r>
      <w:proofErr w:type="spellStart"/>
      <w:r w:rsidR="00D73A6A" w:rsidRPr="0083162E">
        <w:rPr>
          <w:rFonts w:cs="Calibri"/>
          <w:b/>
          <w:sz w:val="28"/>
        </w:rPr>
        <w:t>recyclates</w:t>
      </w:r>
      <w:proofErr w:type="spellEnd"/>
      <w:r w:rsidR="00D73A6A" w:rsidRPr="0083162E">
        <w:rPr>
          <w:rFonts w:cs="Calibri"/>
          <w:b/>
          <w:sz w:val="28"/>
        </w:rPr>
        <w:t xml:space="preserve"> </w:t>
      </w:r>
      <w:proofErr w:type="spellStart"/>
      <w:r w:rsidR="00D73A6A" w:rsidRPr="0083162E">
        <w:rPr>
          <w:rFonts w:cs="Calibri"/>
          <w:b/>
          <w:sz w:val="28"/>
        </w:rPr>
        <w:t>with</w:t>
      </w:r>
      <w:proofErr w:type="spellEnd"/>
      <w:r w:rsidR="00D73A6A" w:rsidRPr="0083162E">
        <w:rPr>
          <w:rFonts w:cs="Calibri"/>
          <w:b/>
          <w:sz w:val="28"/>
        </w:rPr>
        <w:t xml:space="preserve"> </w:t>
      </w:r>
      <w:proofErr w:type="spellStart"/>
      <w:r w:rsidR="00D73A6A" w:rsidRPr="0083162E">
        <w:rPr>
          <w:rFonts w:cs="Calibri"/>
          <w:b/>
          <w:sz w:val="28"/>
        </w:rPr>
        <w:t>the</w:t>
      </w:r>
      <w:proofErr w:type="spellEnd"/>
      <w:r w:rsidR="00D73A6A" w:rsidRPr="0083162E">
        <w:rPr>
          <w:rFonts w:cs="Calibri"/>
          <w:b/>
          <w:sz w:val="28"/>
        </w:rPr>
        <w:t xml:space="preserve"> Additive </w:t>
      </w:r>
      <w:proofErr w:type="spellStart"/>
      <w:r w:rsidR="00D73A6A" w:rsidRPr="0083162E">
        <w:rPr>
          <w:rFonts w:cs="Calibri"/>
          <w:b/>
          <w:sz w:val="28"/>
        </w:rPr>
        <w:t>Selector</w:t>
      </w:r>
      <w:proofErr w:type="spellEnd"/>
      <w:r w:rsidRPr="0083162E">
        <w:rPr>
          <w:rFonts w:cs="Calibri"/>
          <w:b/>
          <w:sz w:val="28"/>
        </w:rPr>
        <w:t xml:space="preserve"> -</w:t>
      </w:r>
    </w:p>
    <w:p w14:paraId="1CD5D237" w14:textId="77777777" w:rsidR="00F801E6" w:rsidRPr="0083162E" w:rsidRDefault="00F801E6" w:rsidP="00F801E6">
      <w:pPr>
        <w:ind w:firstLine="720"/>
        <w:jc w:val="center"/>
        <w:rPr>
          <w:rFonts w:cs="Calibri"/>
          <w:i/>
        </w:rPr>
      </w:pPr>
    </w:p>
    <w:p w14:paraId="4C60332E" w14:textId="7D0751D0" w:rsidR="00F801E6" w:rsidRDefault="009C0916" w:rsidP="009C0916">
      <w:pPr>
        <w:jc w:val="center"/>
        <w:rPr>
          <w:rFonts w:cs="Calibri"/>
          <w:i/>
        </w:rPr>
      </w:pPr>
      <w:r>
        <w:rPr>
          <w:rFonts w:cs="Calibri"/>
          <w:i/>
          <w:noProof/>
        </w:rPr>
        <w:drawing>
          <wp:inline distT="0" distB="0" distL="0" distR="0" wp14:anchorId="1CDA825D" wp14:editId="60AA926A">
            <wp:extent cx="3297600" cy="3297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297600" cy="3297600"/>
                    </a:xfrm>
                    <a:prstGeom prst="rect">
                      <a:avLst/>
                    </a:prstGeom>
                  </pic:spPr>
                </pic:pic>
              </a:graphicData>
            </a:graphic>
          </wp:inline>
        </w:drawing>
      </w:r>
    </w:p>
    <w:p w14:paraId="2A777A0D" w14:textId="77777777" w:rsidR="009C0916" w:rsidRPr="0083162E" w:rsidRDefault="009C0916" w:rsidP="009C0916">
      <w:pPr>
        <w:jc w:val="center"/>
        <w:rPr>
          <w:rFonts w:cs="Calibri"/>
          <w:i/>
        </w:rPr>
      </w:pPr>
    </w:p>
    <w:p w14:paraId="4CC8C56D" w14:textId="704EBA64" w:rsidR="00D27552" w:rsidRPr="0083162E" w:rsidRDefault="00922F5F" w:rsidP="00922F5F">
      <w:pPr>
        <w:rPr>
          <w:rFonts w:cs="Calibri"/>
          <w:i/>
        </w:rPr>
      </w:pPr>
      <w:r w:rsidRPr="0083162E">
        <w:rPr>
          <w:rFonts w:cs="Calibri"/>
          <w:i/>
        </w:rPr>
        <w:t xml:space="preserve">A </w:t>
      </w:r>
      <w:proofErr w:type="spellStart"/>
      <w:r w:rsidRPr="0083162E">
        <w:rPr>
          <w:rFonts w:cs="Calibri"/>
          <w:i/>
        </w:rPr>
        <w:t>new</w:t>
      </w:r>
      <w:proofErr w:type="spellEnd"/>
      <w:r w:rsidRPr="0083162E">
        <w:rPr>
          <w:rFonts w:cs="Calibri"/>
          <w:i/>
        </w:rPr>
        <w:t xml:space="preserve"> digital </w:t>
      </w:r>
      <w:proofErr w:type="spellStart"/>
      <w:r w:rsidRPr="0083162E">
        <w:rPr>
          <w:rFonts w:cs="Calibri"/>
          <w:i/>
        </w:rPr>
        <w:t>service</w:t>
      </w:r>
      <w:proofErr w:type="spellEnd"/>
      <w:r w:rsidRPr="0083162E">
        <w:rPr>
          <w:rFonts w:cs="Calibri"/>
          <w:i/>
        </w:rPr>
        <w:t xml:space="preserve"> </w:t>
      </w:r>
      <w:proofErr w:type="spellStart"/>
      <w:r w:rsidRPr="0083162E">
        <w:rPr>
          <w:rFonts w:cs="Calibri"/>
          <w:i/>
        </w:rPr>
        <w:t>developed</w:t>
      </w:r>
      <w:proofErr w:type="spellEnd"/>
      <w:r w:rsidRPr="0083162E">
        <w:rPr>
          <w:rFonts w:cs="Calibri"/>
          <w:i/>
        </w:rPr>
        <w:t xml:space="preserve"> </w:t>
      </w:r>
      <w:proofErr w:type="spellStart"/>
      <w:r w:rsidRPr="0083162E">
        <w:rPr>
          <w:rFonts w:cs="Calibri"/>
          <w:i/>
        </w:rPr>
        <w:t>by</w:t>
      </w:r>
      <w:proofErr w:type="spellEnd"/>
      <w:r w:rsidRPr="0083162E">
        <w:rPr>
          <w:rFonts w:cs="Calibri"/>
          <w:i/>
        </w:rPr>
        <w:t xml:space="preserve"> plastship in </w:t>
      </w:r>
      <w:proofErr w:type="spellStart"/>
      <w:r w:rsidRPr="0083162E">
        <w:rPr>
          <w:rFonts w:cs="Calibri"/>
          <w:i/>
        </w:rPr>
        <w:t>cooperation</w:t>
      </w:r>
      <w:proofErr w:type="spellEnd"/>
      <w:r w:rsidRPr="0083162E">
        <w:rPr>
          <w:rFonts w:cs="Calibri"/>
          <w:i/>
        </w:rPr>
        <w:t xml:space="preserve"> </w:t>
      </w:r>
      <w:proofErr w:type="spellStart"/>
      <w:r w:rsidRPr="0083162E">
        <w:rPr>
          <w:rFonts w:cs="Calibri"/>
          <w:i/>
        </w:rPr>
        <w:t>with</w:t>
      </w:r>
      <w:proofErr w:type="spellEnd"/>
      <w:r w:rsidRPr="0083162E">
        <w:rPr>
          <w:rFonts w:cs="Calibri"/>
          <w:i/>
        </w:rPr>
        <w:t xml:space="preserve"> Kraton, </w:t>
      </w:r>
      <w:proofErr w:type="spellStart"/>
      <w:r w:rsidRPr="0083162E">
        <w:rPr>
          <w:rFonts w:cs="Calibri"/>
          <w:i/>
        </w:rPr>
        <w:t>Chemetall</w:t>
      </w:r>
      <w:proofErr w:type="spellEnd"/>
      <w:r w:rsidRPr="0083162E">
        <w:rPr>
          <w:rFonts w:cs="Calibri"/>
          <w:i/>
        </w:rPr>
        <w:t xml:space="preserve"> and </w:t>
      </w:r>
      <w:proofErr w:type="spellStart"/>
      <w:r w:rsidRPr="0083162E">
        <w:rPr>
          <w:rFonts w:cs="Calibri"/>
          <w:i/>
        </w:rPr>
        <w:t>Baerlocher</w:t>
      </w:r>
      <w:proofErr w:type="spellEnd"/>
      <w:r w:rsidRPr="0083162E">
        <w:rPr>
          <w:rFonts w:cs="Calibri"/>
          <w:i/>
        </w:rPr>
        <w:t xml:space="preserve"> </w:t>
      </w:r>
      <w:proofErr w:type="spellStart"/>
      <w:r w:rsidRPr="0083162E">
        <w:rPr>
          <w:rFonts w:cs="Calibri"/>
          <w:i/>
        </w:rPr>
        <w:t>provides</w:t>
      </w:r>
      <w:proofErr w:type="spellEnd"/>
      <w:r w:rsidRPr="0083162E">
        <w:rPr>
          <w:rFonts w:cs="Calibri"/>
          <w:i/>
        </w:rPr>
        <w:t xml:space="preserve"> an </w:t>
      </w:r>
      <w:proofErr w:type="spellStart"/>
      <w:r w:rsidRPr="0083162E">
        <w:rPr>
          <w:rFonts w:cs="Calibri"/>
          <w:i/>
        </w:rPr>
        <w:t>overview</w:t>
      </w:r>
      <w:proofErr w:type="spellEnd"/>
      <w:r w:rsidRPr="0083162E">
        <w:rPr>
          <w:rFonts w:cs="Calibri"/>
          <w:i/>
        </w:rPr>
        <w:t xml:space="preserve"> </w:t>
      </w:r>
      <w:proofErr w:type="spellStart"/>
      <w:r w:rsidRPr="0083162E">
        <w:rPr>
          <w:rFonts w:cs="Calibri"/>
          <w:i/>
        </w:rPr>
        <w:t>of</w:t>
      </w:r>
      <w:proofErr w:type="spellEnd"/>
      <w:r w:rsidRPr="0083162E">
        <w:rPr>
          <w:rFonts w:cs="Calibri"/>
          <w:i/>
        </w:rPr>
        <w:t xml:space="preserve"> </w:t>
      </w:r>
      <w:proofErr w:type="spellStart"/>
      <w:r w:rsidRPr="0083162E">
        <w:rPr>
          <w:rFonts w:cs="Calibri"/>
          <w:i/>
        </w:rPr>
        <w:t>the</w:t>
      </w:r>
      <w:proofErr w:type="spellEnd"/>
      <w:r w:rsidRPr="0083162E">
        <w:rPr>
          <w:rFonts w:cs="Calibri"/>
          <w:i/>
        </w:rPr>
        <w:t xml:space="preserve"> </w:t>
      </w:r>
      <w:proofErr w:type="spellStart"/>
      <w:r w:rsidRPr="0083162E">
        <w:rPr>
          <w:rFonts w:cs="Calibri"/>
          <w:i/>
        </w:rPr>
        <w:t>interaction</w:t>
      </w:r>
      <w:proofErr w:type="spellEnd"/>
      <w:r w:rsidRPr="0083162E">
        <w:rPr>
          <w:rFonts w:cs="Calibri"/>
          <w:i/>
        </w:rPr>
        <w:t xml:space="preserve"> </w:t>
      </w:r>
      <w:proofErr w:type="spellStart"/>
      <w:r w:rsidRPr="0083162E">
        <w:rPr>
          <w:rFonts w:cs="Calibri"/>
          <w:i/>
        </w:rPr>
        <w:t>between</w:t>
      </w:r>
      <w:proofErr w:type="spellEnd"/>
      <w:r w:rsidRPr="0083162E">
        <w:rPr>
          <w:rFonts w:cs="Calibri"/>
          <w:i/>
        </w:rPr>
        <w:t xml:space="preserve"> </w:t>
      </w:r>
      <w:proofErr w:type="spellStart"/>
      <w:r w:rsidRPr="0083162E">
        <w:rPr>
          <w:rFonts w:cs="Calibri"/>
          <w:i/>
        </w:rPr>
        <w:t>recyclates</w:t>
      </w:r>
      <w:proofErr w:type="spellEnd"/>
      <w:r w:rsidRPr="0083162E">
        <w:rPr>
          <w:rFonts w:cs="Calibri"/>
          <w:i/>
        </w:rPr>
        <w:t xml:space="preserve"> and additives. </w:t>
      </w:r>
      <w:proofErr w:type="spellStart"/>
      <w:r w:rsidRPr="0083162E">
        <w:rPr>
          <w:rFonts w:cs="Calibri"/>
          <w:i/>
        </w:rPr>
        <w:t>With</w:t>
      </w:r>
      <w:proofErr w:type="spellEnd"/>
      <w:r w:rsidRPr="0083162E">
        <w:rPr>
          <w:rFonts w:cs="Calibri"/>
          <w:i/>
        </w:rPr>
        <w:t xml:space="preserve"> </w:t>
      </w:r>
      <w:proofErr w:type="spellStart"/>
      <w:r w:rsidRPr="0083162E">
        <w:rPr>
          <w:rFonts w:cs="Calibri"/>
          <w:i/>
        </w:rPr>
        <w:t>the</w:t>
      </w:r>
      <w:proofErr w:type="spellEnd"/>
      <w:r w:rsidRPr="0083162E">
        <w:rPr>
          <w:rFonts w:cs="Calibri"/>
          <w:i/>
        </w:rPr>
        <w:t xml:space="preserve"> additives </w:t>
      </w:r>
      <w:proofErr w:type="spellStart"/>
      <w:r w:rsidR="00F9577B">
        <w:rPr>
          <w:rFonts w:cs="Calibri"/>
          <w:i/>
        </w:rPr>
        <w:t>being</w:t>
      </w:r>
      <w:proofErr w:type="spellEnd"/>
      <w:r w:rsidR="00F9577B">
        <w:rPr>
          <w:rFonts w:cs="Calibri"/>
          <w:i/>
        </w:rPr>
        <w:t xml:space="preserve"> </w:t>
      </w:r>
      <w:proofErr w:type="spellStart"/>
      <w:r w:rsidRPr="0083162E">
        <w:rPr>
          <w:rFonts w:cs="Calibri"/>
          <w:i/>
        </w:rPr>
        <w:t>offered</w:t>
      </w:r>
      <w:proofErr w:type="spellEnd"/>
      <w:r w:rsidRPr="0083162E">
        <w:rPr>
          <w:rFonts w:cs="Calibri"/>
          <w:i/>
        </w:rPr>
        <w:t xml:space="preserve">, </w:t>
      </w:r>
      <w:proofErr w:type="spellStart"/>
      <w:r w:rsidRPr="0083162E">
        <w:rPr>
          <w:rFonts w:cs="Calibri"/>
          <w:i/>
        </w:rPr>
        <w:t>the</w:t>
      </w:r>
      <w:proofErr w:type="spellEnd"/>
      <w:r w:rsidRPr="0083162E">
        <w:rPr>
          <w:rFonts w:cs="Calibri"/>
          <w:i/>
        </w:rPr>
        <w:t xml:space="preserve"> </w:t>
      </w:r>
      <w:proofErr w:type="spellStart"/>
      <w:r w:rsidRPr="0083162E">
        <w:rPr>
          <w:rFonts w:cs="Calibri"/>
          <w:i/>
        </w:rPr>
        <w:t>properties</w:t>
      </w:r>
      <w:proofErr w:type="spellEnd"/>
      <w:r w:rsidRPr="0083162E">
        <w:rPr>
          <w:rFonts w:cs="Calibri"/>
          <w:i/>
        </w:rPr>
        <w:t xml:space="preserve"> </w:t>
      </w:r>
      <w:proofErr w:type="spellStart"/>
      <w:r w:rsidRPr="0083162E">
        <w:rPr>
          <w:rFonts w:cs="Calibri"/>
          <w:i/>
        </w:rPr>
        <w:t>of</w:t>
      </w:r>
      <w:proofErr w:type="spellEnd"/>
      <w:r w:rsidRPr="0083162E">
        <w:rPr>
          <w:rFonts w:cs="Calibri"/>
          <w:i/>
        </w:rPr>
        <w:t xml:space="preserve"> </w:t>
      </w:r>
      <w:proofErr w:type="spellStart"/>
      <w:r w:rsidRPr="0083162E">
        <w:rPr>
          <w:rFonts w:cs="Calibri"/>
          <w:i/>
        </w:rPr>
        <w:t>recycled</w:t>
      </w:r>
      <w:proofErr w:type="spellEnd"/>
      <w:r w:rsidRPr="0083162E">
        <w:rPr>
          <w:rFonts w:cs="Calibri"/>
          <w:i/>
        </w:rPr>
        <w:t xml:space="preserve"> </w:t>
      </w:r>
      <w:proofErr w:type="spellStart"/>
      <w:r w:rsidRPr="0083162E">
        <w:rPr>
          <w:rFonts w:cs="Calibri"/>
          <w:i/>
        </w:rPr>
        <w:t>plastics</w:t>
      </w:r>
      <w:proofErr w:type="spellEnd"/>
      <w:r w:rsidRPr="0083162E">
        <w:rPr>
          <w:rFonts w:cs="Calibri"/>
          <w:i/>
        </w:rPr>
        <w:t xml:space="preserve"> </w:t>
      </w:r>
      <w:proofErr w:type="spellStart"/>
      <w:r w:rsidRPr="0083162E">
        <w:rPr>
          <w:rFonts w:cs="Calibri"/>
          <w:i/>
        </w:rPr>
        <w:t>can</w:t>
      </w:r>
      <w:proofErr w:type="spellEnd"/>
      <w:r w:rsidRPr="0083162E">
        <w:rPr>
          <w:rFonts w:cs="Calibri"/>
          <w:i/>
        </w:rPr>
        <w:t xml:space="preserve"> </w:t>
      </w:r>
      <w:proofErr w:type="spellStart"/>
      <w:r w:rsidRPr="0083162E">
        <w:rPr>
          <w:rFonts w:cs="Calibri"/>
          <w:i/>
        </w:rPr>
        <w:t>be</w:t>
      </w:r>
      <w:proofErr w:type="spellEnd"/>
      <w:r w:rsidRPr="0083162E">
        <w:rPr>
          <w:rFonts w:cs="Calibri"/>
          <w:i/>
        </w:rPr>
        <w:t xml:space="preserve"> </w:t>
      </w:r>
      <w:proofErr w:type="spellStart"/>
      <w:r w:rsidRPr="0083162E">
        <w:rPr>
          <w:rFonts w:cs="Calibri"/>
          <w:i/>
        </w:rPr>
        <w:t>improved</w:t>
      </w:r>
      <w:proofErr w:type="spellEnd"/>
      <w:r w:rsidRPr="0083162E">
        <w:rPr>
          <w:rFonts w:cs="Calibri"/>
          <w:i/>
        </w:rPr>
        <w:t xml:space="preserve"> and </w:t>
      </w:r>
      <w:proofErr w:type="spellStart"/>
      <w:r w:rsidRPr="0083162E">
        <w:rPr>
          <w:rFonts w:cs="Calibri"/>
          <w:i/>
        </w:rPr>
        <w:t>thus</w:t>
      </w:r>
      <w:proofErr w:type="spellEnd"/>
      <w:r w:rsidRPr="0083162E">
        <w:rPr>
          <w:rFonts w:cs="Calibri"/>
          <w:i/>
        </w:rPr>
        <w:t xml:space="preserve"> </w:t>
      </w:r>
      <w:proofErr w:type="spellStart"/>
      <w:r w:rsidRPr="0083162E">
        <w:rPr>
          <w:rFonts w:cs="Calibri"/>
          <w:i/>
        </w:rPr>
        <w:t>be</w:t>
      </w:r>
      <w:proofErr w:type="spellEnd"/>
      <w:r w:rsidRPr="0083162E">
        <w:rPr>
          <w:rFonts w:cs="Calibri"/>
          <w:i/>
        </w:rPr>
        <w:t xml:space="preserve"> </w:t>
      </w:r>
      <w:proofErr w:type="spellStart"/>
      <w:r w:rsidRPr="0083162E">
        <w:rPr>
          <w:rFonts w:cs="Calibri"/>
          <w:i/>
        </w:rPr>
        <w:t>used</w:t>
      </w:r>
      <w:proofErr w:type="spellEnd"/>
      <w:r w:rsidRPr="0083162E">
        <w:rPr>
          <w:rFonts w:cs="Calibri"/>
          <w:i/>
        </w:rPr>
        <w:t xml:space="preserve"> </w:t>
      </w:r>
      <w:proofErr w:type="spellStart"/>
      <w:r w:rsidRPr="0083162E">
        <w:rPr>
          <w:rFonts w:cs="Calibri"/>
          <w:i/>
        </w:rPr>
        <w:t>for</w:t>
      </w:r>
      <w:proofErr w:type="spellEnd"/>
      <w:r w:rsidRPr="0083162E">
        <w:rPr>
          <w:rFonts w:cs="Calibri"/>
          <w:i/>
        </w:rPr>
        <w:t xml:space="preserve"> </w:t>
      </w:r>
      <w:proofErr w:type="spellStart"/>
      <w:r w:rsidRPr="0083162E">
        <w:rPr>
          <w:rFonts w:cs="Calibri"/>
          <w:i/>
        </w:rPr>
        <w:t>higher-value</w:t>
      </w:r>
      <w:proofErr w:type="spellEnd"/>
      <w:r w:rsidRPr="0083162E">
        <w:rPr>
          <w:rFonts w:cs="Calibri"/>
          <w:i/>
        </w:rPr>
        <w:t xml:space="preserve"> </w:t>
      </w:r>
      <w:proofErr w:type="spellStart"/>
      <w:r w:rsidRPr="0083162E">
        <w:rPr>
          <w:rFonts w:cs="Calibri"/>
          <w:i/>
        </w:rPr>
        <w:t>applications</w:t>
      </w:r>
      <w:proofErr w:type="spellEnd"/>
      <w:r w:rsidRPr="0083162E">
        <w:rPr>
          <w:rFonts w:cs="Calibri"/>
          <w:i/>
        </w:rPr>
        <w:t>.</w:t>
      </w:r>
      <w:r w:rsidR="00411B40">
        <w:rPr>
          <w:rFonts w:cs="Calibri"/>
          <w:i/>
        </w:rPr>
        <w:t xml:space="preserve"> </w:t>
      </w:r>
      <w:proofErr w:type="spellStart"/>
      <w:r w:rsidR="00F9577B">
        <w:rPr>
          <w:rFonts w:cs="Calibri"/>
          <w:i/>
        </w:rPr>
        <w:t>With</w:t>
      </w:r>
      <w:proofErr w:type="spellEnd"/>
      <w:r w:rsidR="00F9577B">
        <w:rPr>
          <w:rFonts w:cs="Calibri"/>
          <w:i/>
        </w:rPr>
        <w:t xml:space="preserve"> </w:t>
      </w:r>
      <w:proofErr w:type="spellStart"/>
      <w:r w:rsidR="00F9577B">
        <w:rPr>
          <w:rFonts w:cs="Calibri"/>
          <w:i/>
        </w:rPr>
        <w:t>t</w:t>
      </w:r>
      <w:r w:rsidRPr="0083162E">
        <w:rPr>
          <w:rFonts w:cs="Calibri"/>
          <w:i/>
        </w:rPr>
        <w:t>he</w:t>
      </w:r>
      <w:proofErr w:type="spellEnd"/>
      <w:r w:rsidRPr="0083162E">
        <w:rPr>
          <w:rFonts w:cs="Calibri"/>
          <w:i/>
        </w:rPr>
        <w:t xml:space="preserve"> </w:t>
      </w:r>
      <w:proofErr w:type="spellStart"/>
      <w:r w:rsidRPr="0083162E">
        <w:rPr>
          <w:rFonts w:cs="Calibri"/>
          <w:i/>
        </w:rPr>
        <w:t>new</w:t>
      </w:r>
      <w:proofErr w:type="spellEnd"/>
      <w:r w:rsidRPr="0083162E">
        <w:rPr>
          <w:rFonts w:cs="Calibri"/>
          <w:i/>
        </w:rPr>
        <w:t xml:space="preserve"> </w:t>
      </w:r>
      <w:proofErr w:type="spellStart"/>
      <w:r w:rsidRPr="0083162E">
        <w:rPr>
          <w:rFonts w:cs="Calibri"/>
          <w:i/>
        </w:rPr>
        <w:t>addition</w:t>
      </w:r>
      <w:proofErr w:type="spellEnd"/>
      <w:r w:rsidRPr="0083162E">
        <w:rPr>
          <w:rFonts w:cs="Calibri"/>
          <w:i/>
        </w:rPr>
        <w:t xml:space="preserve"> </w:t>
      </w:r>
      <w:proofErr w:type="spellStart"/>
      <w:r w:rsidRPr="0083162E">
        <w:rPr>
          <w:rFonts w:cs="Calibri"/>
          <w:i/>
        </w:rPr>
        <w:t>to</w:t>
      </w:r>
      <w:proofErr w:type="spellEnd"/>
      <w:r w:rsidRPr="0083162E">
        <w:rPr>
          <w:rFonts w:cs="Calibri"/>
          <w:i/>
        </w:rPr>
        <w:t xml:space="preserve"> </w:t>
      </w:r>
      <w:proofErr w:type="spellStart"/>
      <w:r w:rsidRPr="0083162E">
        <w:rPr>
          <w:rFonts w:cs="Calibri"/>
          <w:i/>
        </w:rPr>
        <w:t>plastship's</w:t>
      </w:r>
      <w:proofErr w:type="spellEnd"/>
      <w:r w:rsidRPr="0083162E">
        <w:rPr>
          <w:rFonts w:cs="Calibri"/>
          <w:i/>
        </w:rPr>
        <w:t xml:space="preserve"> </w:t>
      </w:r>
      <w:proofErr w:type="spellStart"/>
      <w:r w:rsidRPr="0083162E">
        <w:rPr>
          <w:rFonts w:cs="Calibri"/>
          <w:i/>
        </w:rPr>
        <w:t>offering</w:t>
      </w:r>
      <w:proofErr w:type="spellEnd"/>
      <w:r w:rsidRPr="0083162E">
        <w:rPr>
          <w:rFonts w:cs="Calibri"/>
          <w:i/>
        </w:rPr>
        <w:t xml:space="preserve">, </w:t>
      </w:r>
      <w:proofErr w:type="spellStart"/>
      <w:r w:rsidRPr="0083162E">
        <w:rPr>
          <w:rFonts w:cs="Calibri"/>
          <w:i/>
        </w:rPr>
        <w:t>the</w:t>
      </w:r>
      <w:proofErr w:type="spellEnd"/>
      <w:r w:rsidRPr="0083162E">
        <w:rPr>
          <w:rFonts w:cs="Calibri"/>
          <w:i/>
        </w:rPr>
        <w:t xml:space="preserve"> Additive </w:t>
      </w:r>
      <w:proofErr w:type="spellStart"/>
      <w:r w:rsidRPr="0083162E">
        <w:rPr>
          <w:rFonts w:cs="Calibri"/>
          <w:i/>
        </w:rPr>
        <w:t>Selector</w:t>
      </w:r>
      <w:proofErr w:type="spellEnd"/>
      <w:r w:rsidRPr="0083162E">
        <w:rPr>
          <w:rFonts w:cs="Calibri"/>
          <w:i/>
        </w:rPr>
        <w:t xml:space="preserve"> on plastship.com, </w:t>
      </w:r>
      <w:proofErr w:type="spellStart"/>
      <w:r w:rsidRPr="0083162E">
        <w:rPr>
          <w:rFonts w:cs="Calibri"/>
          <w:i/>
        </w:rPr>
        <w:t>combines</w:t>
      </w:r>
      <w:proofErr w:type="spellEnd"/>
      <w:r w:rsidRPr="0083162E">
        <w:rPr>
          <w:rFonts w:cs="Calibri"/>
          <w:i/>
        </w:rPr>
        <w:t xml:space="preserve"> </w:t>
      </w:r>
      <w:proofErr w:type="spellStart"/>
      <w:r w:rsidRPr="0083162E">
        <w:rPr>
          <w:rFonts w:cs="Calibri"/>
          <w:i/>
        </w:rPr>
        <w:t>data</w:t>
      </w:r>
      <w:proofErr w:type="spellEnd"/>
      <w:r w:rsidRPr="0083162E">
        <w:rPr>
          <w:rFonts w:cs="Calibri"/>
          <w:i/>
        </w:rPr>
        <w:t xml:space="preserve"> on </w:t>
      </w:r>
      <w:proofErr w:type="spellStart"/>
      <w:r w:rsidRPr="0083162E">
        <w:rPr>
          <w:rFonts w:cs="Calibri"/>
          <w:i/>
        </w:rPr>
        <w:t>recyclates</w:t>
      </w:r>
      <w:proofErr w:type="spellEnd"/>
      <w:r w:rsidRPr="0083162E">
        <w:rPr>
          <w:rFonts w:cs="Calibri"/>
          <w:i/>
        </w:rPr>
        <w:t xml:space="preserve"> and additives </w:t>
      </w:r>
      <w:proofErr w:type="spellStart"/>
      <w:r w:rsidRPr="0083162E">
        <w:rPr>
          <w:rFonts w:cs="Calibri"/>
          <w:i/>
        </w:rPr>
        <w:t>to</w:t>
      </w:r>
      <w:proofErr w:type="spellEnd"/>
      <w:r w:rsidRPr="0083162E">
        <w:rPr>
          <w:rFonts w:cs="Calibri"/>
          <w:i/>
        </w:rPr>
        <w:t xml:space="preserve"> </w:t>
      </w:r>
      <w:proofErr w:type="spellStart"/>
      <w:r w:rsidRPr="0083162E">
        <w:rPr>
          <w:rFonts w:cs="Calibri"/>
          <w:i/>
        </w:rPr>
        <w:t>facilitate</w:t>
      </w:r>
      <w:proofErr w:type="spellEnd"/>
      <w:r w:rsidRPr="0083162E">
        <w:rPr>
          <w:rFonts w:cs="Calibri"/>
          <w:i/>
        </w:rPr>
        <w:t xml:space="preserve"> </w:t>
      </w:r>
      <w:proofErr w:type="spellStart"/>
      <w:r w:rsidRPr="0083162E">
        <w:rPr>
          <w:rFonts w:cs="Calibri"/>
          <w:i/>
        </w:rPr>
        <w:t>the</w:t>
      </w:r>
      <w:proofErr w:type="spellEnd"/>
      <w:r w:rsidRPr="0083162E">
        <w:rPr>
          <w:rFonts w:cs="Calibri"/>
          <w:i/>
        </w:rPr>
        <w:t xml:space="preserve"> </w:t>
      </w:r>
      <w:proofErr w:type="spellStart"/>
      <w:r w:rsidRPr="0083162E">
        <w:rPr>
          <w:rFonts w:cs="Calibri"/>
          <w:i/>
        </w:rPr>
        <w:t>use</w:t>
      </w:r>
      <w:proofErr w:type="spellEnd"/>
      <w:r w:rsidRPr="0083162E">
        <w:rPr>
          <w:rFonts w:cs="Calibri"/>
          <w:i/>
        </w:rPr>
        <w:t xml:space="preserve"> </w:t>
      </w:r>
      <w:proofErr w:type="spellStart"/>
      <w:r w:rsidRPr="0083162E">
        <w:rPr>
          <w:rFonts w:cs="Calibri"/>
          <w:i/>
        </w:rPr>
        <w:t>of</w:t>
      </w:r>
      <w:proofErr w:type="spellEnd"/>
      <w:r w:rsidRPr="0083162E">
        <w:rPr>
          <w:rFonts w:cs="Calibri"/>
          <w:i/>
        </w:rPr>
        <w:t xml:space="preserve"> </w:t>
      </w:r>
      <w:proofErr w:type="spellStart"/>
      <w:r w:rsidRPr="0083162E">
        <w:rPr>
          <w:rFonts w:cs="Calibri"/>
          <w:i/>
        </w:rPr>
        <w:t>recyclates</w:t>
      </w:r>
      <w:proofErr w:type="spellEnd"/>
      <w:r w:rsidRPr="0083162E">
        <w:rPr>
          <w:rFonts w:cs="Calibri"/>
          <w:i/>
        </w:rPr>
        <w:t xml:space="preserve">. </w:t>
      </w:r>
      <w:r w:rsidR="00D27552" w:rsidRPr="0083162E">
        <w:rPr>
          <w:rFonts w:cs="Calibri"/>
          <w:i/>
        </w:rPr>
        <w:t xml:space="preserve">© </w:t>
      </w:r>
      <w:r w:rsidR="00B73229">
        <w:rPr>
          <w:rFonts w:cs="Calibri"/>
          <w:i/>
        </w:rPr>
        <w:t xml:space="preserve">2021 </w:t>
      </w:r>
      <w:r w:rsidR="00D27552" w:rsidRPr="0083162E">
        <w:rPr>
          <w:rFonts w:cs="Calibri"/>
          <w:i/>
        </w:rPr>
        <w:t>plastship GmbH</w:t>
      </w:r>
    </w:p>
    <w:p w14:paraId="108034F5" w14:textId="554AB627" w:rsidR="004E553A" w:rsidRPr="0083162E" w:rsidRDefault="004E553A" w:rsidP="00D1474C">
      <w:pPr>
        <w:rPr>
          <w:rFonts w:cs="Calibri"/>
        </w:rPr>
      </w:pPr>
    </w:p>
    <w:p w14:paraId="05E09F5A" w14:textId="6F40694E" w:rsidR="00451982" w:rsidRDefault="00444066" w:rsidP="00D1474C">
      <w:pPr>
        <w:rPr>
          <w:rFonts w:cs="Calibri"/>
        </w:rPr>
      </w:pPr>
      <w:r w:rsidRPr="0083162E">
        <w:rPr>
          <w:rFonts w:cs="Calibri"/>
        </w:rPr>
        <w:t xml:space="preserve">plastship, a </w:t>
      </w:r>
      <w:proofErr w:type="spellStart"/>
      <w:r w:rsidRPr="0083162E">
        <w:rPr>
          <w:rFonts w:cs="Calibri"/>
        </w:rPr>
        <w:t>leading</w:t>
      </w:r>
      <w:proofErr w:type="spellEnd"/>
      <w:r w:rsidRPr="0083162E">
        <w:rPr>
          <w:rFonts w:cs="Calibri"/>
        </w:rPr>
        <w:t xml:space="preserve"> European </w:t>
      </w:r>
      <w:proofErr w:type="spellStart"/>
      <w:r w:rsidRPr="0083162E">
        <w:rPr>
          <w:rFonts w:cs="Calibri"/>
        </w:rPr>
        <w:t>platform</w:t>
      </w:r>
      <w:proofErr w:type="spellEnd"/>
      <w:r w:rsidRPr="0083162E">
        <w:rPr>
          <w:rFonts w:cs="Calibri"/>
        </w:rPr>
        <w:t xml:space="preserve"> </w:t>
      </w:r>
      <w:proofErr w:type="spellStart"/>
      <w:r w:rsidRPr="0083162E">
        <w:rPr>
          <w:rFonts w:cs="Calibri"/>
        </w:rPr>
        <w:t>for</w:t>
      </w:r>
      <w:proofErr w:type="spellEnd"/>
      <w:r w:rsidRPr="0083162E">
        <w:rPr>
          <w:rFonts w:cs="Calibri"/>
        </w:rPr>
        <w:t xml:space="preserve"> </w:t>
      </w:r>
      <w:proofErr w:type="spellStart"/>
      <w:r w:rsidRPr="0083162E">
        <w:rPr>
          <w:rFonts w:cs="Calibri"/>
        </w:rPr>
        <w:t>recyclate</w:t>
      </w:r>
      <w:proofErr w:type="spellEnd"/>
      <w:r w:rsidRPr="0083162E">
        <w:rPr>
          <w:rFonts w:cs="Calibri"/>
        </w:rPr>
        <w:t xml:space="preserve"> </w:t>
      </w:r>
      <w:proofErr w:type="spellStart"/>
      <w:r w:rsidRPr="0083162E">
        <w:rPr>
          <w:rFonts w:cs="Calibri"/>
        </w:rPr>
        <w:t>procurement</w:t>
      </w:r>
      <w:proofErr w:type="spellEnd"/>
      <w:r w:rsidRPr="0083162E">
        <w:rPr>
          <w:rFonts w:cs="Calibri"/>
        </w:rPr>
        <w:t xml:space="preserve">, </w:t>
      </w:r>
      <w:proofErr w:type="spellStart"/>
      <w:r w:rsidRPr="0083162E">
        <w:rPr>
          <w:rFonts w:cs="Calibri"/>
        </w:rPr>
        <w:t>is</w:t>
      </w:r>
      <w:proofErr w:type="spellEnd"/>
      <w:r w:rsidRPr="0083162E">
        <w:rPr>
          <w:rFonts w:cs="Calibri"/>
        </w:rPr>
        <w:t xml:space="preserve"> </w:t>
      </w:r>
      <w:proofErr w:type="spellStart"/>
      <w:r w:rsidRPr="0083162E">
        <w:rPr>
          <w:rFonts w:cs="Calibri"/>
        </w:rPr>
        <w:t>expanding</w:t>
      </w:r>
      <w:proofErr w:type="spellEnd"/>
      <w:r w:rsidRPr="0083162E">
        <w:rPr>
          <w:rFonts w:cs="Calibri"/>
        </w:rPr>
        <w:t xml:space="preserve"> </w:t>
      </w:r>
      <w:proofErr w:type="spellStart"/>
      <w:r w:rsidRPr="0083162E">
        <w:rPr>
          <w:rFonts w:cs="Calibri"/>
        </w:rPr>
        <w:t>its</w:t>
      </w:r>
      <w:proofErr w:type="spellEnd"/>
      <w:r w:rsidRPr="0083162E">
        <w:rPr>
          <w:rFonts w:cs="Calibri"/>
        </w:rPr>
        <w:t xml:space="preserve"> </w:t>
      </w:r>
      <w:proofErr w:type="spellStart"/>
      <w:r w:rsidRPr="0083162E">
        <w:rPr>
          <w:rFonts w:cs="Calibri"/>
        </w:rPr>
        <w:t>offerings</w:t>
      </w:r>
      <w:proofErr w:type="spellEnd"/>
      <w:r w:rsidRPr="0083162E">
        <w:rPr>
          <w:rFonts w:cs="Calibri"/>
        </w:rPr>
        <w:t xml:space="preserve"> </w:t>
      </w:r>
      <w:proofErr w:type="spellStart"/>
      <w:r w:rsidRPr="0083162E">
        <w:rPr>
          <w:rFonts w:cs="Calibri"/>
        </w:rPr>
        <w:t>to</w:t>
      </w:r>
      <w:proofErr w:type="spellEnd"/>
      <w:r w:rsidRPr="0083162E">
        <w:rPr>
          <w:rFonts w:cs="Calibri"/>
        </w:rPr>
        <w:t xml:space="preserve"> </w:t>
      </w:r>
      <w:proofErr w:type="spellStart"/>
      <w:r w:rsidRPr="0083162E">
        <w:rPr>
          <w:rFonts w:cs="Calibri"/>
        </w:rPr>
        <w:t>facilitate</w:t>
      </w:r>
      <w:proofErr w:type="spellEnd"/>
      <w:r w:rsidRPr="0083162E">
        <w:rPr>
          <w:rFonts w:cs="Calibri"/>
        </w:rPr>
        <w:t xml:space="preserve"> </w:t>
      </w:r>
      <w:proofErr w:type="spellStart"/>
      <w:r w:rsidRPr="0083162E">
        <w:rPr>
          <w:rFonts w:cs="Calibri"/>
        </w:rPr>
        <w:t>plastics</w:t>
      </w:r>
      <w:proofErr w:type="spellEnd"/>
      <w:r w:rsidRPr="0083162E">
        <w:rPr>
          <w:rFonts w:cs="Calibri"/>
        </w:rPr>
        <w:t xml:space="preserve"> </w:t>
      </w:r>
      <w:proofErr w:type="spellStart"/>
      <w:r w:rsidRPr="0083162E">
        <w:rPr>
          <w:rFonts w:cs="Calibri"/>
        </w:rPr>
        <w:t>converters</w:t>
      </w:r>
      <w:proofErr w:type="spellEnd"/>
      <w:r w:rsidRPr="0083162E">
        <w:rPr>
          <w:rFonts w:cs="Calibri"/>
        </w:rPr>
        <w:t xml:space="preserve">' </w:t>
      </w:r>
      <w:proofErr w:type="spellStart"/>
      <w:r w:rsidRPr="0083162E">
        <w:rPr>
          <w:rFonts w:cs="Calibri"/>
        </w:rPr>
        <w:t>use</w:t>
      </w:r>
      <w:proofErr w:type="spellEnd"/>
      <w:r w:rsidRPr="0083162E">
        <w:rPr>
          <w:rFonts w:cs="Calibri"/>
        </w:rPr>
        <w:t xml:space="preserve"> </w:t>
      </w:r>
      <w:proofErr w:type="spellStart"/>
      <w:r w:rsidRPr="0083162E">
        <w:rPr>
          <w:rFonts w:cs="Calibri"/>
        </w:rPr>
        <w:t>of</w:t>
      </w:r>
      <w:proofErr w:type="spellEnd"/>
      <w:r w:rsidRPr="0083162E">
        <w:rPr>
          <w:rFonts w:cs="Calibri"/>
        </w:rPr>
        <w:t xml:space="preserve"> </w:t>
      </w:r>
      <w:proofErr w:type="spellStart"/>
      <w:r w:rsidRPr="0083162E">
        <w:rPr>
          <w:rFonts w:cs="Calibri"/>
        </w:rPr>
        <w:t>recyclates</w:t>
      </w:r>
      <w:proofErr w:type="spellEnd"/>
      <w:r w:rsidRPr="0083162E">
        <w:rPr>
          <w:rFonts w:cs="Calibri"/>
        </w:rPr>
        <w:t xml:space="preserve"> in high-</w:t>
      </w:r>
      <w:proofErr w:type="spellStart"/>
      <w:r w:rsidRPr="0083162E">
        <w:rPr>
          <w:rFonts w:cs="Calibri"/>
        </w:rPr>
        <w:t>value</w:t>
      </w:r>
      <w:proofErr w:type="spellEnd"/>
      <w:r w:rsidRPr="0083162E">
        <w:rPr>
          <w:rFonts w:cs="Calibri"/>
        </w:rPr>
        <w:t xml:space="preserve"> </w:t>
      </w:r>
      <w:proofErr w:type="spellStart"/>
      <w:r w:rsidRPr="0083162E">
        <w:rPr>
          <w:rFonts w:cs="Calibri"/>
        </w:rPr>
        <w:t>applications</w:t>
      </w:r>
      <w:proofErr w:type="spellEnd"/>
      <w:r w:rsidRPr="0083162E">
        <w:rPr>
          <w:rFonts w:cs="Calibri"/>
        </w:rPr>
        <w:t xml:space="preserve"> </w:t>
      </w:r>
      <w:proofErr w:type="spellStart"/>
      <w:r w:rsidRPr="0083162E">
        <w:rPr>
          <w:rFonts w:cs="Calibri"/>
        </w:rPr>
        <w:t>by</w:t>
      </w:r>
      <w:proofErr w:type="spellEnd"/>
      <w:r w:rsidRPr="0083162E">
        <w:rPr>
          <w:rFonts w:cs="Calibri"/>
        </w:rPr>
        <w:t xml:space="preserve"> </w:t>
      </w:r>
      <w:proofErr w:type="spellStart"/>
      <w:r w:rsidRPr="0083162E">
        <w:rPr>
          <w:rFonts w:cs="Calibri"/>
        </w:rPr>
        <w:t>refining</w:t>
      </w:r>
      <w:proofErr w:type="spellEnd"/>
      <w:r w:rsidRPr="0083162E">
        <w:rPr>
          <w:rFonts w:cs="Calibri"/>
        </w:rPr>
        <w:t xml:space="preserve"> </w:t>
      </w:r>
      <w:proofErr w:type="spellStart"/>
      <w:r w:rsidRPr="0083162E">
        <w:rPr>
          <w:rFonts w:cs="Calibri"/>
        </w:rPr>
        <w:t>plastic</w:t>
      </w:r>
      <w:proofErr w:type="spellEnd"/>
      <w:r w:rsidRPr="0083162E">
        <w:rPr>
          <w:rFonts w:cs="Calibri"/>
        </w:rPr>
        <w:t xml:space="preserve"> </w:t>
      </w:r>
      <w:proofErr w:type="spellStart"/>
      <w:r w:rsidRPr="0083162E">
        <w:rPr>
          <w:rFonts w:cs="Calibri"/>
        </w:rPr>
        <w:t>recyclates</w:t>
      </w:r>
      <w:proofErr w:type="spellEnd"/>
      <w:r w:rsidRPr="0083162E">
        <w:rPr>
          <w:rFonts w:cs="Calibri"/>
        </w:rPr>
        <w:t xml:space="preserve"> </w:t>
      </w:r>
      <w:proofErr w:type="spellStart"/>
      <w:r w:rsidRPr="0083162E">
        <w:rPr>
          <w:rFonts w:cs="Calibri"/>
        </w:rPr>
        <w:t>with</w:t>
      </w:r>
      <w:proofErr w:type="spellEnd"/>
      <w:r w:rsidRPr="0083162E">
        <w:rPr>
          <w:rFonts w:cs="Calibri"/>
        </w:rPr>
        <w:t xml:space="preserve"> additives from </w:t>
      </w:r>
      <w:proofErr w:type="spellStart"/>
      <w:r w:rsidRPr="0083162E">
        <w:rPr>
          <w:rFonts w:cs="Calibri"/>
        </w:rPr>
        <w:t>selected</w:t>
      </w:r>
      <w:proofErr w:type="spellEnd"/>
      <w:r w:rsidRPr="0083162E">
        <w:rPr>
          <w:rFonts w:cs="Calibri"/>
        </w:rPr>
        <w:t xml:space="preserve"> </w:t>
      </w:r>
      <w:proofErr w:type="spellStart"/>
      <w:r w:rsidRPr="0083162E">
        <w:rPr>
          <w:rFonts w:cs="Calibri"/>
        </w:rPr>
        <w:t>partners</w:t>
      </w:r>
      <w:proofErr w:type="spellEnd"/>
      <w:r w:rsidRPr="0083162E">
        <w:rPr>
          <w:rFonts w:cs="Calibri"/>
        </w:rPr>
        <w:t xml:space="preserve">. </w:t>
      </w:r>
      <w:r w:rsidR="005E5473" w:rsidRPr="0083162E">
        <w:rPr>
          <w:rFonts w:cs="Calibri"/>
        </w:rPr>
        <w:t xml:space="preserve">In </w:t>
      </w:r>
      <w:proofErr w:type="spellStart"/>
      <w:r w:rsidR="005E5473" w:rsidRPr="0083162E">
        <w:rPr>
          <w:rFonts w:cs="Calibri"/>
        </w:rPr>
        <w:t>addition</w:t>
      </w:r>
      <w:proofErr w:type="spellEnd"/>
      <w:r w:rsidR="005E5473" w:rsidRPr="0083162E">
        <w:rPr>
          <w:rFonts w:cs="Calibri"/>
        </w:rPr>
        <w:t xml:space="preserve"> </w:t>
      </w:r>
      <w:proofErr w:type="spellStart"/>
      <w:r w:rsidR="005E5473" w:rsidRPr="0083162E">
        <w:rPr>
          <w:rFonts w:cs="Calibri"/>
        </w:rPr>
        <w:t>to</w:t>
      </w:r>
      <w:proofErr w:type="spellEnd"/>
      <w:r w:rsidR="005E5473" w:rsidRPr="0083162E">
        <w:rPr>
          <w:rFonts w:cs="Calibri"/>
        </w:rPr>
        <w:t xml:space="preserve"> </w:t>
      </w:r>
      <w:proofErr w:type="spellStart"/>
      <w:r w:rsidR="005E5473" w:rsidRPr="0083162E">
        <w:rPr>
          <w:rFonts w:cs="Calibri"/>
        </w:rPr>
        <w:t>design</w:t>
      </w:r>
      <w:proofErr w:type="spellEnd"/>
      <w:r w:rsidR="005E5473" w:rsidRPr="0083162E">
        <w:rPr>
          <w:rFonts w:cs="Calibri"/>
        </w:rPr>
        <w:t xml:space="preserve"> </w:t>
      </w:r>
      <w:proofErr w:type="spellStart"/>
      <w:r w:rsidR="005E5473" w:rsidRPr="0083162E">
        <w:rPr>
          <w:rFonts w:cs="Calibri"/>
        </w:rPr>
        <w:t>for</w:t>
      </w:r>
      <w:proofErr w:type="spellEnd"/>
      <w:r w:rsidR="005E5473" w:rsidRPr="0083162E">
        <w:rPr>
          <w:rFonts w:cs="Calibri"/>
        </w:rPr>
        <w:t xml:space="preserve"> </w:t>
      </w:r>
      <w:proofErr w:type="spellStart"/>
      <w:r w:rsidR="005E5473" w:rsidRPr="0083162E">
        <w:rPr>
          <w:rFonts w:cs="Calibri"/>
        </w:rPr>
        <w:t>recycling</w:t>
      </w:r>
      <w:proofErr w:type="spellEnd"/>
      <w:r w:rsidR="005E5473" w:rsidRPr="0083162E">
        <w:rPr>
          <w:rFonts w:cs="Calibri"/>
        </w:rPr>
        <w:t xml:space="preserve"> and </w:t>
      </w:r>
      <w:proofErr w:type="spellStart"/>
      <w:r w:rsidR="005E5473" w:rsidRPr="0083162E">
        <w:rPr>
          <w:rFonts w:cs="Calibri"/>
        </w:rPr>
        <w:t>sortation</w:t>
      </w:r>
      <w:proofErr w:type="spellEnd"/>
      <w:r w:rsidR="005E5473" w:rsidRPr="0083162E">
        <w:rPr>
          <w:rFonts w:cs="Calibri"/>
        </w:rPr>
        <w:t xml:space="preserve"> </w:t>
      </w:r>
      <w:proofErr w:type="spellStart"/>
      <w:r w:rsidR="005E5473" w:rsidRPr="0083162E">
        <w:rPr>
          <w:rFonts w:cs="Calibri"/>
        </w:rPr>
        <w:t>technology</w:t>
      </w:r>
      <w:proofErr w:type="spellEnd"/>
      <w:r w:rsidR="005E5473" w:rsidRPr="0083162E">
        <w:rPr>
          <w:rFonts w:cs="Calibri"/>
        </w:rPr>
        <w:t xml:space="preserve">, </w:t>
      </w:r>
      <w:proofErr w:type="spellStart"/>
      <w:r w:rsidR="005E5473" w:rsidRPr="0083162E">
        <w:rPr>
          <w:rFonts w:cs="Calibri"/>
        </w:rPr>
        <w:t>improving</w:t>
      </w:r>
      <w:proofErr w:type="spellEnd"/>
      <w:r w:rsidR="005E5473" w:rsidRPr="0083162E">
        <w:rPr>
          <w:rFonts w:cs="Calibri"/>
        </w:rPr>
        <w:t xml:space="preserve"> </w:t>
      </w:r>
      <w:proofErr w:type="spellStart"/>
      <w:r w:rsidR="005E5473" w:rsidRPr="0083162E">
        <w:rPr>
          <w:rFonts w:cs="Calibri"/>
        </w:rPr>
        <w:t>recyclate</w:t>
      </w:r>
      <w:proofErr w:type="spellEnd"/>
      <w:r w:rsidR="005E5473" w:rsidRPr="0083162E">
        <w:rPr>
          <w:rFonts w:cs="Calibri"/>
        </w:rPr>
        <w:t xml:space="preserve"> </w:t>
      </w:r>
      <w:proofErr w:type="spellStart"/>
      <w:r w:rsidR="005E5473" w:rsidRPr="0083162E">
        <w:rPr>
          <w:rFonts w:cs="Calibri"/>
        </w:rPr>
        <w:t>quality</w:t>
      </w:r>
      <w:proofErr w:type="spellEnd"/>
      <w:r w:rsidR="005E5473" w:rsidRPr="0083162E">
        <w:rPr>
          <w:rFonts w:cs="Calibri"/>
        </w:rPr>
        <w:t xml:space="preserve"> and </w:t>
      </w:r>
      <w:proofErr w:type="spellStart"/>
      <w:r w:rsidR="005E5473" w:rsidRPr="0083162E">
        <w:rPr>
          <w:rFonts w:cs="Calibri"/>
        </w:rPr>
        <w:t>performance</w:t>
      </w:r>
      <w:proofErr w:type="spellEnd"/>
      <w:r w:rsidR="005E5473" w:rsidRPr="0083162E">
        <w:rPr>
          <w:rFonts w:cs="Calibri"/>
        </w:rPr>
        <w:t xml:space="preserve"> </w:t>
      </w:r>
      <w:proofErr w:type="spellStart"/>
      <w:r w:rsidR="005E5473" w:rsidRPr="0083162E">
        <w:rPr>
          <w:rFonts w:cs="Calibri"/>
        </w:rPr>
        <w:t>is</w:t>
      </w:r>
      <w:proofErr w:type="spellEnd"/>
      <w:r w:rsidR="005E5473" w:rsidRPr="0083162E">
        <w:rPr>
          <w:rFonts w:cs="Calibri"/>
        </w:rPr>
        <w:t xml:space="preserve"> </w:t>
      </w:r>
      <w:proofErr w:type="spellStart"/>
      <w:r w:rsidR="005E5473" w:rsidRPr="0083162E">
        <w:rPr>
          <w:rFonts w:cs="Calibri"/>
        </w:rPr>
        <w:t>critical</w:t>
      </w:r>
      <w:proofErr w:type="spellEnd"/>
      <w:r w:rsidR="00411B40">
        <w:rPr>
          <w:rFonts w:cs="Calibri"/>
        </w:rPr>
        <w:t xml:space="preserve"> </w:t>
      </w:r>
      <w:proofErr w:type="spellStart"/>
      <w:r w:rsidR="005E5473" w:rsidRPr="0083162E">
        <w:rPr>
          <w:rFonts w:cs="Calibri"/>
        </w:rPr>
        <w:t>for</w:t>
      </w:r>
      <w:proofErr w:type="spellEnd"/>
      <w:r w:rsidR="005E5473" w:rsidRPr="0083162E">
        <w:rPr>
          <w:rFonts w:cs="Calibri"/>
        </w:rPr>
        <w:t xml:space="preserve"> </w:t>
      </w:r>
      <w:proofErr w:type="spellStart"/>
      <w:r w:rsidR="005E5473" w:rsidRPr="0083162E">
        <w:rPr>
          <w:rFonts w:cs="Calibri"/>
        </w:rPr>
        <w:t>increasing</w:t>
      </w:r>
      <w:proofErr w:type="spellEnd"/>
      <w:r w:rsidR="005E5473" w:rsidRPr="0083162E">
        <w:rPr>
          <w:rFonts w:cs="Calibri"/>
        </w:rPr>
        <w:t xml:space="preserve"> </w:t>
      </w:r>
      <w:proofErr w:type="spellStart"/>
      <w:r w:rsidR="005E5473" w:rsidRPr="0083162E">
        <w:rPr>
          <w:rFonts w:cs="Calibri"/>
        </w:rPr>
        <w:t>recyclate</w:t>
      </w:r>
      <w:proofErr w:type="spellEnd"/>
      <w:r w:rsidR="005E5473" w:rsidRPr="0083162E">
        <w:rPr>
          <w:rFonts w:cs="Calibri"/>
        </w:rPr>
        <w:t xml:space="preserve"> </w:t>
      </w:r>
      <w:proofErr w:type="spellStart"/>
      <w:r w:rsidR="005E5473" w:rsidRPr="0083162E">
        <w:rPr>
          <w:rFonts w:cs="Calibri"/>
        </w:rPr>
        <w:t>usage</w:t>
      </w:r>
      <w:proofErr w:type="spellEnd"/>
      <w:r w:rsidR="005E5473" w:rsidRPr="0083162E">
        <w:rPr>
          <w:rFonts w:cs="Calibri"/>
        </w:rPr>
        <w:t xml:space="preserve"> in </w:t>
      </w:r>
      <w:proofErr w:type="spellStart"/>
      <w:r w:rsidR="005E5473" w:rsidRPr="0083162E">
        <w:rPr>
          <w:rFonts w:cs="Calibri"/>
        </w:rPr>
        <w:t>the</w:t>
      </w:r>
      <w:proofErr w:type="spellEnd"/>
      <w:r w:rsidR="005E5473" w:rsidRPr="0083162E">
        <w:rPr>
          <w:rFonts w:cs="Calibri"/>
        </w:rPr>
        <w:t xml:space="preserve"> </w:t>
      </w:r>
      <w:proofErr w:type="spellStart"/>
      <w:r w:rsidR="005E5473" w:rsidRPr="0083162E">
        <w:rPr>
          <w:rFonts w:cs="Calibri"/>
        </w:rPr>
        <w:t>future</w:t>
      </w:r>
      <w:proofErr w:type="spellEnd"/>
      <w:r w:rsidR="005E5473" w:rsidRPr="0083162E">
        <w:rPr>
          <w:rFonts w:cs="Calibri"/>
        </w:rPr>
        <w:t xml:space="preserve">. Performance </w:t>
      </w:r>
      <w:proofErr w:type="spellStart"/>
      <w:r w:rsidR="005E5473" w:rsidRPr="0083162E">
        <w:rPr>
          <w:rFonts w:cs="Calibri"/>
        </w:rPr>
        <w:t>enhancing</w:t>
      </w:r>
      <w:proofErr w:type="spellEnd"/>
      <w:r w:rsidR="005E5473" w:rsidRPr="0083162E">
        <w:rPr>
          <w:rFonts w:cs="Calibri"/>
        </w:rPr>
        <w:t xml:space="preserve"> additives </w:t>
      </w:r>
      <w:proofErr w:type="spellStart"/>
      <w:r w:rsidR="005E5473" w:rsidRPr="0083162E">
        <w:rPr>
          <w:rFonts w:cs="Calibri"/>
        </w:rPr>
        <w:t>designed</w:t>
      </w:r>
      <w:proofErr w:type="spellEnd"/>
      <w:r w:rsidR="005E5473" w:rsidRPr="0083162E">
        <w:rPr>
          <w:rFonts w:cs="Calibri"/>
        </w:rPr>
        <w:t xml:space="preserve"> </w:t>
      </w:r>
      <w:proofErr w:type="spellStart"/>
      <w:r w:rsidR="005E5473" w:rsidRPr="0083162E">
        <w:rPr>
          <w:rFonts w:cs="Calibri"/>
        </w:rPr>
        <w:t>for</w:t>
      </w:r>
      <w:proofErr w:type="spellEnd"/>
      <w:r w:rsidR="005E5473" w:rsidRPr="0083162E">
        <w:rPr>
          <w:rFonts w:cs="Calibri"/>
        </w:rPr>
        <w:t xml:space="preserve"> </w:t>
      </w:r>
      <w:proofErr w:type="spellStart"/>
      <w:r w:rsidR="005E5473" w:rsidRPr="0083162E">
        <w:rPr>
          <w:rFonts w:cs="Calibri"/>
        </w:rPr>
        <w:t>the</w:t>
      </w:r>
      <w:proofErr w:type="spellEnd"/>
      <w:r w:rsidR="005E5473" w:rsidRPr="0083162E">
        <w:rPr>
          <w:rFonts w:cs="Calibri"/>
        </w:rPr>
        <w:t xml:space="preserve"> </w:t>
      </w:r>
      <w:proofErr w:type="spellStart"/>
      <w:r w:rsidR="005E5473" w:rsidRPr="0083162E">
        <w:rPr>
          <w:rFonts w:cs="Calibri"/>
        </w:rPr>
        <w:t>circular</w:t>
      </w:r>
      <w:proofErr w:type="spellEnd"/>
      <w:r w:rsidR="005E5473" w:rsidRPr="0083162E">
        <w:rPr>
          <w:rFonts w:cs="Calibri"/>
        </w:rPr>
        <w:t xml:space="preserve"> </w:t>
      </w:r>
      <w:proofErr w:type="spellStart"/>
      <w:r w:rsidR="005E5473" w:rsidRPr="0083162E">
        <w:rPr>
          <w:rFonts w:cs="Calibri"/>
        </w:rPr>
        <w:t>economy</w:t>
      </w:r>
      <w:proofErr w:type="spellEnd"/>
      <w:r w:rsidR="005E5473" w:rsidRPr="0083162E">
        <w:rPr>
          <w:rFonts w:cs="Calibri"/>
        </w:rPr>
        <w:t xml:space="preserve"> </w:t>
      </w:r>
      <w:proofErr w:type="spellStart"/>
      <w:r w:rsidR="005E5473" w:rsidRPr="0083162E">
        <w:rPr>
          <w:rFonts w:cs="Calibri"/>
        </w:rPr>
        <w:t>help</w:t>
      </w:r>
      <w:proofErr w:type="spellEnd"/>
      <w:r w:rsidR="005E5473" w:rsidRPr="0083162E">
        <w:rPr>
          <w:rFonts w:cs="Calibri"/>
        </w:rPr>
        <w:t xml:space="preserve"> </w:t>
      </w:r>
      <w:proofErr w:type="spellStart"/>
      <w:r w:rsidR="005E5473" w:rsidRPr="0083162E">
        <w:rPr>
          <w:rFonts w:cs="Calibri"/>
        </w:rPr>
        <w:t>improve</w:t>
      </w:r>
      <w:proofErr w:type="spellEnd"/>
      <w:r w:rsidR="005E5473" w:rsidRPr="0083162E">
        <w:rPr>
          <w:rFonts w:cs="Calibri"/>
        </w:rPr>
        <w:t xml:space="preserve"> </w:t>
      </w:r>
      <w:proofErr w:type="spellStart"/>
      <w:r w:rsidR="005E5473" w:rsidRPr="0083162E">
        <w:rPr>
          <w:rFonts w:cs="Calibri"/>
        </w:rPr>
        <w:t>recyclate</w:t>
      </w:r>
      <w:proofErr w:type="spellEnd"/>
      <w:r w:rsidR="005E5473" w:rsidRPr="0083162E">
        <w:rPr>
          <w:rFonts w:cs="Calibri"/>
        </w:rPr>
        <w:t xml:space="preserve"> </w:t>
      </w:r>
      <w:proofErr w:type="spellStart"/>
      <w:r w:rsidR="005E5473" w:rsidRPr="0083162E">
        <w:rPr>
          <w:rFonts w:cs="Calibri"/>
        </w:rPr>
        <w:t>quality</w:t>
      </w:r>
      <w:proofErr w:type="spellEnd"/>
      <w:r w:rsidR="005E5473" w:rsidRPr="0083162E">
        <w:rPr>
          <w:rFonts w:cs="Calibri"/>
        </w:rPr>
        <w:t xml:space="preserve"> and </w:t>
      </w:r>
      <w:proofErr w:type="spellStart"/>
      <w:r w:rsidR="005E5473" w:rsidRPr="0083162E">
        <w:rPr>
          <w:rFonts w:cs="Calibri"/>
        </w:rPr>
        <w:t>processability</w:t>
      </w:r>
      <w:proofErr w:type="spellEnd"/>
      <w:r w:rsidR="005E5473" w:rsidRPr="0083162E">
        <w:rPr>
          <w:rFonts w:cs="Calibri"/>
        </w:rPr>
        <w:t xml:space="preserve">, and </w:t>
      </w:r>
      <w:proofErr w:type="spellStart"/>
      <w:r w:rsidR="005E5473" w:rsidRPr="0083162E">
        <w:rPr>
          <w:rFonts w:cs="Calibri"/>
        </w:rPr>
        <w:t>preserve</w:t>
      </w:r>
      <w:proofErr w:type="spellEnd"/>
      <w:r w:rsidR="005E5473" w:rsidRPr="0083162E">
        <w:rPr>
          <w:rFonts w:cs="Calibri"/>
        </w:rPr>
        <w:t xml:space="preserve"> </w:t>
      </w:r>
      <w:proofErr w:type="spellStart"/>
      <w:r w:rsidR="005E5473" w:rsidRPr="0083162E">
        <w:rPr>
          <w:rFonts w:cs="Calibri"/>
        </w:rPr>
        <w:t>recyclability</w:t>
      </w:r>
      <w:proofErr w:type="spellEnd"/>
      <w:r w:rsidR="005E5473" w:rsidRPr="0083162E">
        <w:rPr>
          <w:rFonts w:cs="Calibri"/>
        </w:rPr>
        <w:t xml:space="preserve"> </w:t>
      </w:r>
      <w:proofErr w:type="spellStart"/>
      <w:r w:rsidR="005E5473" w:rsidRPr="0083162E">
        <w:rPr>
          <w:rFonts w:cs="Calibri"/>
        </w:rPr>
        <w:t>for</w:t>
      </w:r>
      <w:proofErr w:type="spellEnd"/>
      <w:r w:rsidR="005E5473" w:rsidRPr="0083162E">
        <w:rPr>
          <w:rFonts w:cs="Calibri"/>
        </w:rPr>
        <w:t xml:space="preserve"> multiple </w:t>
      </w:r>
      <w:proofErr w:type="spellStart"/>
      <w:r w:rsidR="005E5473" w:rsidRPr="0083162E">
        <w:rPr>
          <w:rFonts w:cs="Calibri"/>
        </w:rPr>
        <w:t>reuse</w:t>
      </w:r>
      <w:proofErr w:type="spellEnd"/>
      <w:r w:rsidR="005E5473" w:rsidRPr="0083162E">
        <w:rPr>
          <w:rFonts w:cs="Calibri"/>
        </w:rPr>
        <w:t xml:space="preserve"> </w:t>
      </w:r>
      <w:proofErr w:type="spellStart"/>
      <w:r w:rsidR="005E5473" w:rsidRPr="0083162E">
        <w:rPr>
          <w:rFonts w:cs="Calibri"/>
        </w:rPr>
        <w:t>cycles</w:t>
      </w:r>
      <w:proofErr w:type="spellEnd"/>
      <w:r w:rsidR="005E5473" w:rsidRPr="0083162E">
        <w:rPr>
          <w:rFonts w:cs="Calibri"/>
        </w:rPr>
        <w:t>.</w:t>
      </w:r>
    </w:p>
    <w:p w14:paraId="2F11CF6F" w14:textId="77777777" w:rsidR="006B0080" w:rsidRDefault="006B0080" w:rsidP="00D1474C">
      <w:pPr>
        <w:rPr>
          <w:rFonts w:cs="Calibri"/>
        </w:rPr>
      </w:pPr>
    </w:p>
    <w:p w14:paraId="7E5945C3" w14:textId="77777777" w:rsidR="007B0F9B" w:rsidRDefault="007B0F9B" w:rsidP="00D1474C">
      <w:pPr>
        <w:rPr>
          <w:rFonts w:cs="Calibri"/>
        </w:rPr>
      </w:pPr>
    </w:p>
    <w:p w14:paraId="546D7F1F" w14:textId="77777777" w:rsidR="007B0F9B" w:rsidRPr="0083162E" w:rsidRDefault="007B0F9B" w:rsidP="00D1474C">
      <w:pPr>
        <w:rPr>
          <w:rFonts w:cs="Calibri"/>
        </w:rPr>
      </w:pPr>
    </w:p>
    <w:p w14:paraId="2A1F4ACC" w14:textId="77777777" w:rsidR="00EC0DD8" w:rsidRPr="0083162E" w:rsidRDefault="00EC0DD8" w:rsidP="00451982">
      <w:pPr>
        <w:jc w:val="center"/>
        <w:rPr>
          <w:rFonts w:cs="Calibri"/>
          <w:b/>
          <w:sz w:val="24"/>
        </w:rPr>
      </w:pPr>
    </w:p>
    <w:p w14:paraId="525542AC" w14:textId="2B9D998A" w:rsidR="00C55069" w:rsidRPr="0083162E" w:rsidRDefault="00DF3FB2" w:rsidP="00DF3FB2">
      <w:pPr>
        <w:ind w:firstLine="720"/>
        <w:jc w:val="center"/>
        <w:rPr>
          <w:rFonts w:cs="Calibri"/>
          <w:b/>
          <w:sz w:val="24"/>
        </w:rPr>
      </w:pPr>
      <w:r w:rsidRPr="0083162E">
        <w:rPr>
          <w:rFonts w:cs="Calibri"/>
          <w:b/>
          <w:sz w:val="24"/>
        </w:rPr>
        <w:lastRenderedPageBreak/>
        <w:t xml:space="preserve">Additive </w:t>
      </w:r>
      <w:proofErr w:type="spellStart"/>
      <w:r w:rsidRPr="0083162E">
        <w:rPr>
          <w:rFonts w:cs="Calibri"/>
          <w:b/>
          <w:sz w:val="24"/>
        </w:rPr>
        <w:t>effects</w:t>
      </w:r>
      <w:proofErr w:type="spellEnd"/>
      <w:r w:rsidRPr="0083162E">
        <w:rPr>
          <w:rFonts w:cs="Calibri"/>
          <w:b/>
          <w:sz w:val="24"/>
        </w:rPr>
        <w:t xml:space="preserve"> at a </w:t>
      </w:r>
      <w:proofErr w:type="spellStart"/>
      <w:r w:rsidRPr="0083162E">
        <w:rPr>
          <w:rFonts w:cs="Calibri"/>
          <w:b/>
          <w:sz w:val="24"/>
        </w:rPr>
        <w:t>glance</w:t>
      </w:r>
      <w:proofErr w:type="spellEnd"/>
    </w:p>
    <w:p w14:paraId="58180FA2" w14:textId="77777777" w:rsidR="00DF3FB2" w:rsidRPr="0083162E" w:rsidRDefault="00DF3FB2" w:rsidP="00D1474C">
      <w:pPr>
        <w:ind w:firstLine="720"/>
        <w:rPr>
          <w:rFonts w:cs="Calibri"/>
        </w:rPr>
      </w:pPr>
    </w:p>
    <w:p w14:paraId="72C4C411" w14:textId="3CB15C94" w:rsidR="003C5C51" w:rsidRPr="0083162E" w:rsidRDefault="003574C1" w:rsidP="00CB5FC9">
      <w:pPr>
        <w:rPr>
          <w:rFonts w:cs="Calibri"/>
        </w:rPr>
      </w:pPr>
      <w:r w:rsidRPr="0083162E">
        <w:rPr>
          <w:rFonts w:cs="Calibri"/>
        </w:rPr>
        <w:t xml:space="preserve">The Additive </w:t>
      </w:r>
      <w:proofErr w:type="spellStart"/>
      <w:r w:rsidRPr="0083162E">
        <w:rPr>
          <w:rFonts w:cs="Calibri"/>
        </w:rPr>
        <w:t>Selector</w:t>
      </w:r>
      <w:proofErr w:type="spellEnd"/>
      <w:r w:rsidRPr="0083162E">
        <w:rPr>
          <w:rFonts w:cs="Calibri"/>
        </w:rPr>
        <w:t xml:space="preserve"> on </w:t>
      </w:r>
      <w:proofErr w:type="spellStart"/>
      <w:r w:rsidRPr="0083162E">
        <w:rPr>
          <w:rFonts w:cs="Calibri"/>
        </w:rPr>
        <w:t>the</w:t>
      </w:r>
      <w:proofErr w:type="spellEnd"/>
      <w:r w:rsidRPr="0083162E">
        <w:rPr>
          <w:rFonts w:cs="Calibri"/>
        </w:rPr>
        <w:t xml:space="preserve"> plastship </w:t>
      </w:r>
      <w:proofErr w:type="spellStart"/>
      <w:r w:rsidRPr="0083162E">
        <w:rPr>
          <w:rFonts w:cs="Calibri"/>
        </w:rPr>
        <w:t>portal</w:t>
      </w:r>
      <w:proofErr w:type="spellEnd"/>
      <w:r w:rsidRPr="0083162E">
        <w:rPr>
          <w:rFonts w:cs="Calibri"/>
        </w:rPr>
        <w:t xml:space="preserve"> </w:t>
      </w:r>
      <w:proofErr w:type="spellStart"/>
      <w:r w:rsidRPr="0083162E">
        <w:rPr>
          <w:rFonts w:cs="Calibri"/>
        </w:rPr>
        <w:t>provides</w:t>
      </w:r>
      <w:proofErr w:type="spellEnd"/>
      <w:r w:rsidRPr="0083162E">
        <w:rPr>
          <w:rFonts w:cs="Calibri"/>
        </w:rPr>
        <w:t xml:space="preserve"> an </w:t>
      </w:r>
      <w:proofErr w:type="spellStart"/>
      <w:r w:rsidRPr="0083162E">
        <w:rPr>
          <w:rFonts w:cs="Calibri"/>
        </w:rPr>
        <w:t>overview</w:t>
      </w:r>
      <w:proofErr w:type="spellEnd"/>
      <w:r w:rsidRPr="0083162E">
        <w:rPr>
          <w:rFonts w:cs="Calibri"/>
        </w:rPr>
        <w:t xml:space="preserve"> </w:t>
      </w:r>
      <w:proofErr w:type="spellStart"/>
      <w:r w:rsidRPr="0083162E">
        <w:rPr>
          <w:rFonts w:cs="Calibri"/>
        </w:rPr>
        <w:t>of</w:t>
      </w:r>
      <w:proofErr w:type="spellEnd"/>
      <w:r w:rsidRPr="0083162E">
        <w:rPr>
          <w:rFonts w:cs="Calibri"/>
        </w:rPr>
        <w:t xml:space="preserve"> </w:t>
      </w:r>
      <w:proofErr w:type="spellStart"/>
      <w:r w:rsidRPr="0083162E">
        <w:rPr>
          <w:rFonts w:cs="Calibri"/>
        </w:rPr>
        <w:t>the</w:t>
      </w:r>
      <w:proofErr w:type="spellEnd"/>
      <w:r w:rsidRPr="0083162E">
        <w:rPr>
          <w:rFonts w:cs="Calibri"/>
        </w:rPr>
        <w:t xml:space="preserve"> </w:t>
      </w:r>
      <w:proofErr w:type="spellStart"/>
      <w:r w:rsidRPr="0083162E">
        <w:rPr>
          <w:rFonts w:cs="Calibri"/>
        </w:rPr>
        <w:t>effects</w:t>
      </w:r>
      <w:proofErr w:type="spellEnd"/>
      <w:r w:rsidRPr="0083162E">
        <w:rPr>
          <w:rFonts w:cs="Calibri"/>
        </w:rPr>
        <w:t xml:space="preserve"> </w:t>
      </w:r>
      <w:proofErr w:type="spellStart"/>
      <w:r w:rsidRPr="0083162E">
        <w:rPr>
          <w:rFonts w:cs="Calibri"/>
        </w:rPr>
        <w:t>of</w:t>
      </w:r>
      <w:proofErr w:type="spellEnd"/>
      <w:r w:rsidRPr="0083162E">
        <w:rPr>
          <w:rFonts w:cs="Calibri"/>
        </w:rPr>
        <w:t xml:space="preserve"> </w:t>
      </w:r>
      <w:proofErr w:type="spellStart"/>
      <w:r w:rsidRPr="0083162E">
        <w:rPr>
          <w:rFonts w:cs="Calibri"/>
        </w:rPr>
        <w:t>various</w:t>
      </w:r>
      <w:proofErr w:type="spellEnd"/>
      <w:r w:rsidRPr="0083162E">
        <w:rPr>
          <w:rFonts w:cs="Calibri"/>
        </w:rPr>
        <w:t xml:space="preserve"> additives</w:t>
      </w:r>
      <w:r w:rsidR="00F578AC">
        <w:rPr>
          <w:rFonts w:cs="Calibri"/>
        </w:rPr>
        <w:t>,</w:t>
      </w:r>
      <w:r w:rsidRPr="0083162E">
        <w:rPr>
          <w:rFonts w:cs="Calibri"/>
        </w:rPr>
        <w:t xml:space="preserve"> and </w:t>
      </w:r>
      <w:proofErr w:type="spellStart"/>
      <w:r w:rsidRPr="0083162E">
        <w:rPr>
          <w:rFonts w:cs="Calibri"/>
        </w:rPr>
        <w:t>offers</w:t>
      </w:r>
      <w:proofErr w:type="spellEnd"/>
      <w:r w:rsidRPr="0083162E">
        <w:rPr>
          <w:rFonts w:cs="Calibri"/>
        </w:rPr>
        <w:t xml:space="preserve"> </w:t>
      </w:r>
      <w:proofErr w:type="spellStart"/>
      <w:r w:rsidRPr="0083162E">
        <w:rPr>
          <w:rFonts w:cs="Calibri"/>
        </w:rPr>
        <w:t>producers</w:t>
      </w:r>
      <w:proofErr w:type="spellEnd"/>
      <w:r w:rsidRPr="0083162E">
        <w:rPr>
          <w:rFonts w:cs="Calibri"/>
        </w:rPr>
        <w:t xml:space="preserve"> and </w:t>
      </w:r>
      <w:proofErr w:type="spellStart"/>
      <w:r w:rsidRPr="0083162E">
        <w:rPr>
          <w:rFonts w:cs="Calibri"/>
        </w:rPr>
        <w:t>users</w:t>
      </w:r>
      <w:proofErr w:type="spellEnd"/>
      <w:r w:rsidRPr="0083162E">
        <w:rPr>
          <w:rFonts w:cs="Calibri"/>
        </w:rPr>
        <w:t xml:space="preserve"> </w:t>
      </w:r>
      <w:proofErr w:type="spellStart"/>
      <w:r w:rsidRPr="0083162E">
        <w:rPr>
          <w:rFonts w:cs="Calibri"/>
        </w:rPr>
        <w:t>of</w:t>
      </w:r>
      <w:proofErr w:type="spellEnd"/>
      <w:r w:rsidRPr="0083162E">
        <w:rPr>
          <w:rFonts w:cs="Calibri"/>
        </w:rPr>
        <w:t xml:space="preserve"> </w:t>
      </w:r>
      <w:proofErr w:type="spellStart"/>
      <w:r w:rsidRPr="0083162E">
        <w:rPr>
          <w:rFonts w:cs="Calibri"/>
        </w:rPr>
        <w:t>recycled</w:t>
      </w:r>
      <w:proofErr w:type="spellEnd"/>
      <w:r w:rsidRPr="0083162E">
        <w:rPr>
          <w:rFonts w:cs="Calibri"/>
        </w:rPr>
        <w:t xml:space="preserve"> </w:t>
      </w:r>
      <w:proofErr w:type="spellStart"/>
      <w:r w:rsidRPr="0083162E">
        <w:rPr>
          <w:rFonts w:cs="Calibri"/>
        </w:rPr>
        <w:t>plastics</w:t>
      </w:r>
      <w:proofErr w:type="spellEnd"/>
      <w:r w:rsidRPr="0083162E">
        <w:rPr>
          <w:rFonts w:cs="Calibri"/>
        </w:rPr>
        <w:t xml:space="preserve"> </w:t>
      </w:r>
      <w:proofErr w:type="spellStart"/>
      <w:r w:rsidRPr="0083162E">
        <w:rPr>
          <w:rFonts w:cs="Calibri"/>
        </w:rPr>
        <w:t>indications</w:t>
      </w:r>
      <w:proofErr w:type="spellEnd"/>
      <w:r w:rsidRPr="0083162E">
        <w:rPr>
          <w:rFonts w:cs="Calibri"/>
        </w:rPr>
        <w:t xml:space="preserve"> </w:t>
      </w:r>
      <w:proofErr w:type="spellStart"/>
      <w:r w:rsidRPr="0083162E">
        <w:rPr>
          <w:rFonts w:cs="Calibri"/>
        </w:rPr>
        <w:t>of</w:t>
      </w:r>
      <w:proofErr w:type="spellEnd"/>
      <w:r w:rsidRPr="0083162E">
        <w:rPr>
          <w:rFonts w:cs="Calibri"/>
        </w:rPr>
        <w:t xml:space="preserve"> potential </w:t>
      </w:r>
      <w:proofErr w:type="spellStart"/>
      <w:r w:rsidRPr="0083162E">
        <w:rPr>
          <w:rFonts w:cs="Calibri"/>
        </w:rPr>
        <w:t>performance</w:t>
      </w:r>
      <w:proofErr w:type="spellEnd"/>
      <w:r w:rsidRPr="0083162E">
        <w:rPr>
          <w:rFonts w:cs="Calibri"/>
        </w:rPr>
        <w:t xml:space="preserve"> </w:t>
      </w:r>
      <w:proofErr w:type="spellStart"/>
      <w:r w:rsidRPr="0083162E">
        <w:rPr>
          <w:rFonts w:cs="Calibri"/>
        </w:rPr>
        <w:t>improvements</w:t>
      </w:r>
      <w:proofErr w:type="spellEnd"/>
      <w:r w:rsidRPr="0083162E">
        <w:rPr>
          <w:rFonts w:cs="Calibri"/>
        </w:rPr>
        <w:t xml:space="preserve"> </w:t>
      </w:r>
      <w:proofErr w:type="spellStart"/>
      <w:r w:rsidRPr="0083162E">
        <w:rPr>
          <w:rFonts w:cs="Calibri"/>
        </w:rPr>
        <w:t>through</w:t>
      </w:r>
      <w:proofErr w:type="spellEnd"/>
      <w:r w:rsidRPr="0083162E">
        <w:rPr>
          <w:rFonts w:cs="Calibri"/>
        </w:rPr>
        <w:t xml:space="preserve"> </w:t>
      </w:r>
      <w:proofErr w:type="spellStart"/>
      <w:r w:rsidRPr="0083162E">
        <w:rPr>
          <w:rFonts w:cs="Calibri"/>
        </w:rPr>
        <w:t>the</w:t>
      </w:r>
      <w:proofErr w:type="spellEnd"/>
      <w:r w:rsidRPr="0083162E">
        <w:rPr>
          <w:rFonts w:cs="Calibri"/>
        </w:rPr>
        <w:t xml:space="preserve"> </w:t>
      </w:r>
      <w:proofErr w:type="spellStart"/>
      <w:r w:rsidRPr="0083162E">
        <w:rPr>
          <w:rFonts w:cs="Calibri"/>
        </w:rPr>
        <w:t>use</w:t>
      </w:r>
      <w:proofErr w:type="spellEnd"/>
      <w:r w:rsidRPr="0083162E">
        <w:rPr>
          <w:rFonts w:cs="Calibri"/>
        </w:rPr>
        <w:t xml:space="preserve"> </w:t>
      </w:r>
      <w:proofErr w:type="spellStart"/>
      <w:r w:rsidRPr="0083162E">
        <w:rPr>
          <w:rFonts w:cs="Calibri"/>
        </w:rPr>
        <w:t>of</w:t>
      </w:r>
      <w:proofErr w:type="spellEnd"/>
      <w:r w:rsidRPr="0083162E">
        <w:rPr>
          <w:rFonts w:cs="Calibri"/>
        </w:rPr>
        <w:t xml:space="preserve"> additives. </w:t>
      </w:r>
      <w:r w:rsidR="00CB5FC9" w:rsidRPr="0083162E">
        <w:rPr>
          <w:rFonts w:cs="Calibri"/>
        </w:rPr>
        <w:t xml:space="preserve">"The </w:t>
      </w:r>
      <w:proofErr w:type="spellStart"/>
      <w:r w:rsidR="00CB5FC9" w:rsidRPr="0083162E">
        <w:rPr>
          <w:rFonts w:cs="Calibri"/>
        </w:rPr>
        <w:t>new</w:t>
      </w:r>
      <w:proofErr w:type="spellEnd"/>
      <w:r w:rsidR="00CB5FC9" w:rsidRPr="0083162E">
        <w:rPr>
          <w:rFonts w:cs="Calibri"/>
        </w:rPr>
        <w:t xml:space="preserve"> feature </w:t>
      </w:r>
      <w:proofErr w:type="spellStart"/>
      <w:r w:rsidR="00CB5FC9" w:rsidRPr="0083162E">
        <w:rPr>
          <w:rFonts w:cs="Calibri"/>
        </w:rPr>
        <w:t>offers</w:t>
      </w:r>
      <w:proofErr w:type="spellEnd"/>
      <w:r w:rsidR="00CB5FC9" w:rsidRPr="0083162E">
        <w:rPr>
          <w:rFonts w:cs="Calibri"/>
        </w:rPr>
        <w:t xml:space="preserve"> </w:t>
      </w:r>
      <w:proofErr w:type="spellStart"/>
      <w:r w:rsidR="00CB5FC9" w:rsidRPr="0083162E">
        <w:rPr>
          <w:rFonts w:cs="Calibri"/>
        </w:rPr>
        <w:t>our</w:t>
      </w:r>
      <w:proofErr w:type="spellEnd"/>
      <w:r w:rsidR="00CB5FC9" w:rsidRPr="0083162E">
        <w:rPr>
          <w:rFonts w:cs="Calibri"/>
        </w:rPr>
        <w:t xml:space="preserve"> </w:t>
      </w:r>
      <w:proofErr w:type="spellStart"/>
      <w:r w:rsidR="00CB5FC9" w:rsidRPr="0083162E">
        <w:rPr>
          <w:rFonts w:cs="Calibri"/>
        </w:rPr>
        <w:t>customers</w:t>
      </w:r>
      <w:proofErr w:type="spellEnd"/>
      <w:r w:rsidR="00CB5FC9" w:rsidRPr="0083162E">
        <w:rPr>
          <w:rFonts w:cs="Calibri"/>
        </w:rPr>
        <w:t xml:space="preserve"> a </w:t>
      </w:r>
      <w:proofErr w:type="spellStart"/>
      <w:r w:rsidR="00CB5FC9" w:rsidRPr="0083162E">
        <w:rPr>
          <w:rFonts w:cs="Calibri"/>
        </w:rPr>
        <w:t>variety</w:t>
      </w:r>
      <w:proofErr w:type="spellEnd"/>
      <w:r w:rsidR="00CB5FC9" w:rsidRPr="0083162E">
        <w:rPr>
          <w:rFonts w:cs="Calibri"/>
        </w:rPr>
        <w:t xml:space="preserve"> </w:t>
      </w:r>
      <w:proofErr w:type="spellStart"/>
      <w:r w:rsidR="00CB5FC9" w:rsidRPr="0083162E">
        <w:rPr>
          <w:rFonts w:cs="Calibri"/>
        </w:rPr>
        <w:t>of</w:t>
      </w:r>
      <w:proofErr w:type="spellEnd"/>
      <w:r w:rsidR="00CB5FC9" w:rsidRPr="0083162E">
        <w:rPr>
          <w:rFonts w:cs="Calibri"/>
        </w:rPr>
        <w:t xml:space="preserve"> additives </w:t>
      </w:r>
      <w:proofErr w:type="spellStart"/>
      <w:r w:rsidR="00CB5FC9" w:rsidRPr="0083162E">
        <w:rPr>
          <w:rFonts w:cs="Calibri"/>
        </w:rPr>
        <w:t>to</w:t>
      </w:r>
      <w:proofErr w:type="spellEnd"/>
      <w:r w:rsidR="00CB5FC9" w:rsidRPr="0083162E">
        <w:rPr>
          <w:rFonts w:cs="Calibri"/>
        </w:rPr>
        <w:t xml:space="preserve"> </w:t>
      </w:r>
      <w:proofErr w:type="spellStart"/>
      <w:r w:rsidR="00CB5FC9" w:rsidRPr="0083162E">
        <w:rPr>
          <w:rFonts w:cs="Calibri"/>
        </w:rPr>
        <w:t>choose</w:t>
      </w:r>
      <w:proofErr w:type="spellEnd"/>
      <w:r w:rsidR="00CB5FC9" w:rsidRPr="0083162E">
        <w:rPr>
          <w:rFonts w:cs="Calibri"/>
        </w:rPr>
        <w:t xml:space="preserve"> from </w:t>
      </w:r>
      <w:proofErr w:type="spellStart"/>
      <w:r w:rsidR="00CB5FC9" w:rsidRPr="0083162E">
        <w:rPr>
          <w:rFonts w:cs="Calibri"/>
        </w:rPr>
        <w:t>that</w:t>
      </w:r>
      <w:proofErr w:type="spellEnd"/>
      <w:r w:rsidR="00CB5FC9" w:rsidRPr="0083162E">
        <w:rPr>
          <w:rFonts w:cs="Calibri"/>
        </w:rPr>
        <w:t xml:space="preserve"> </w:t>
      </w:r>
      <w:proofErr w:type="spellStart"/>
      <w:r w:rsidR="00CB5FC9" w:rsidRPr="0083162E">
        <w:rPr>
          <w:rFonts w:cs="Calibri"/>
        </w:rPr>
        <w:t>can</w:t>
      </w:r>
      <w:proofErr w:type="spellEnd"/>
      <w:r w:rsidR="00CB5FC9" w:rsidRPr="0083162E">
        <w:rPr>
          <w:rFonts w:cs="Calibri"/>
        </w:rPr>
        <w:t xml:space="preserve"> </w:t>
      </w:r>
      <w:proofErr w:type="spellStart"/>
      <w:r w:rsidR="00CB5FC9" w:rsidRPr="0083162E">
        <w:rPr>
          <w:rFonts w:cs="Calibri"/>
        </w:rPr>
        <w:t>improve</w:t>
      </w:r>
      <w:proofErr w:type="spellEnd"/>
      <w:r w:rsidR="00CB5FC9" w:rsidRPr="0083162E">
        <w:rPr>
          <w:rFonts w:cs="Calibri"/>
        </w:rPr>
        <w:t xml:space="preserve"> </w:t>
      </w:r>
      <w:proofErr w:type="spellStart"/>
      <w:r w:rsidR="00CB5FC9" w:rsidRPr="0083162E">
        <w:rPr>
          <w:rFonts w:cs="Calibri"/>
        </w:rPr>
        <w:t>the</w:t>
      </w:r>
      <w:proofErr w:type="spellEnd"/>
      <w:r w:rsidR="00CB5FC9" w:rsidRPr="0083162E">
        <w:rPr>
          <w:rFonts w:cs="Calibri"/>
        </w:rPr>
        <w:t xml:space="preserve"> material </w:t>
      </w:r>
      <w:proofErr w:type="spellStart"/>
      <w:r w:rsidR="00CB5FC9" w:rsidRPr="0083162E">
        <w:rPr>
          <w:rFonts w:cs="Calibri"/>
        </w:rPr>
        <w:t>performance</w:t>
      </w:r>
      <w:proofErr w:type="spellEnd"/>
      <w:r w:rsidR="00CB5FC9" w:rsidRPr="0083162E">
        <w:rPr>
          <w:rFonts w:cs="Calibri"/>
        </w:rPr>
        <w:t xml:space="preserve"> </w:t>
      </w:r>
      <w:proofErr w:type="spellStart"/>
      <w:r w:rsidR="00CB5FC9" w:rsidRPr="0083162E">
        <w:rPr>
          <w:rFonts w:cs="Calibri"/>
        </w:rPr>
        <w:t>for</w:t>
      </w:r>
      <w:proofErr w:type="spellEnd"/>
      <w:r w:rsidR="00CB5FC9" w:rsidRPr="0083162E">
        <w:rPr>
          <w:rFonts w:cs="Calibri"/>
        </w:rPr>
        <w:t xml:space="preserve"> a </w:t>
      </w:r>
      <w:proofErr w:type="spellStart"/>
      <w:r w:rsidR="00CB5FC9" w:rsidRPr="0083162E">
        <w:rPr>
          <w:rFonts w:cs="Calibri"/>
        </w:rPr>
        <w:t>selected</w:t>
      </w:r>
      <w:proofErr w:type="spellEnd"/>
      <w:r w:rsidR="00CB5FC9" w:rsidRPr="0083162E">
        <w:rPr>
          <w:rFonts w:cs="Calibri"/>
        </w:rPr>
        <w:t xml:space="preserve"> </w:t>
      </w:r>
      <w:proofErr w:type="spellStart"/>
      <w:r w:rsidR="00CB5FC9" w:rsidRPr="0083162E">
        <w:rPr>
          <w:rFonts w:cs="Calibri"/>
        </w:rPr>
        <w:t>recyclate</w:t>
      </w:r>
      <w:proofErr w:type="spellEnd"/>
      <w:r w:rsidR="00CB5FC9" w:rsidRPr="0083162E">
        <w:rPr>
          <w:rFonts w:cs="Calibri"/>
        </w:rPr>
        <w:t xml:space="preserve"> and </w:t>
      </w:r>
      <w:proofErr w:type="spellStart"/>
      <w:r w:rsidR="00CB5FC9" w:rsidRPr="0083162E">
        <w:rPr>
          <w:rFonts w:cs="Calibri"/>
        </w:rPr>
        <w:t>predicts</w:t>
      </w:r>
      <w:proofErr w:type="spellEnd"/>
      <w:r w:rsidR="00CB5FC9" w:rsidRPr="0083162E">
        <w:rPr>
          <w:rFonts w:cs="Calibri"/>
        </w:rPr>
        <w:t xml:space="preserve"> </w:t>
      </w:r>
      <w:proofErr w:type="spellStart"/>
      <w:r w:rsidR="00CB5FC9" w:rsidRPr="0083162E">
        <w:rPr>
          <w:rFonts w:cs="Calibri"/>
        </w:rPr>
        <w:t>the</w:t>
      </w:r>
      <w:proofErr w:type="spellEnd"/>
      <w:r w:rsidR="00CB5FC9" w:rsidRPr="0083162E">
        <w:rPr>
          <w:rFonts w:cs="Calibri"/>
        </w:rPr>
        <w:t xml:space="preserve"> </w:t>
      </w:r>
      <w:proofErr w:type="spellStart"/>
      <w:r w:rsidR="00CB5FC9" w:rsidRPr="0083162E">
        <w:rPr>
          <w:rFonts w:cs="Calibri"/>
        </w:rPr>
        <w:t>properties</w:t>
      </w:r>
      <w:proofErr w:type="spellEnd"/>
      <w:r w:rsidR="00CB5FC9" w:rsidRPr="0083162E">
        <w:rPr>
          <w:rFonts w:cs="Calibri"/>
        </w:rPr>
        <w:t xml:space="preserve"> </w:t>
      </w:r>
      <w:proofErr w:type="spellStart"/>
      <w:r w:rsidR="00CB5FC9" w:rsidRPr="0083162E">
        <w:rPr>
          <w:rFonts w:cs="Calibri"/>
        </w:rPr>
        <w:t>of</w:t>
      </w:r>
      <w:proofErr w:type="spellEnd"/>
      <w:r w:rsidR="00CB5FC9" w:rsidRPr="0083162E">
        <w:rPr>
          <w:rFonts w:cs="Calibri"/>
        </w:rPr>
        <w:t xml:space="preserve"> </w:t>
      </w:r>
      <w:proofErr w:type="spellStart"/>
      <w:r w:rsidR="00CB5FC9" w:rsidRPr="0083162E">
        <w:rPr>
          <w:rFonts w:cs="Calibri"/>
        </w:rPr>
        <w:t>the</w:t>
      </w:r>
      <w:proofErr w:type="spellEnd"/>
      <w:r w:rsidR="00CB5FC9" w:rsidRPr="0083162E">
        <w:rPr>
          <w:rFonts w:cs="Calibri"/>
        </w:rPr>
        <w:t xml:space="preserve"> </w:t>
      </w:r>
      <w:proofErr w:type="spellStart"/>
      <w:r w:rsidR="00CB5FC9" w:rsidRPr="0083162E">
        <w:rPr>
          <w:rFonts w:cs="Calibri"/>
        </w:rPr>
        <w:t>material</w:t>
      </w:r>
      <w:proofErr w:type="spellEnd"/>
      <w:r w:rsidR="00CB5FC9" w:rsidRPr="0083162E">
        <w:rPr>
          <w:rFonts w:cs="Calibri"/>
        </w:rPr>
        <w:t xml:space="preserve">-additive </w:t>
      </w:r>
      <w:proofErr w:type="spellStart"/>
      <w:r w:rsidR="00CB5FC9" w:rsidRPr="0083162E">
        <w:rPr>
          <w:rFonts w:cs="Calibri"/>
        </w:rPr>
        <w:t>combination</w:t>
      </w:r>
      <w:proofErr w:type="spellEnd"/>
      <w:r w:rsidR="00CB5FC9" w:rsidRPr="0083162E">
        <w:rPr>
          <w:rFonts w:cs="Calibri"/>
        </w:rPr>
        <w:t xml:space="preserve">. " </w:t>
      </w:r>
      <w:proofErr w:type="spellStart"/>
      <w:r w:rsidR="00CB5FC9" w:rsidRPr="0083162E">
        <w:rPr>
          <w:rFonts w:cs="Calibri"/>
        </w:rPr>
        <w:t>says</w:t>
      </w:r>
      <w:proofErr w:type="spellEnd"/>
      <w:r w:rsidR="00CB5FC9" w:rsidRPr="0083162E">
        <w:rPr>
          <w:rFonts w:cs="Calibri"/>
        </w:rPr>
        <w:t xml:space="preserve"> Andreas Bastian, Managing </w:t>
      </w:r>
      <w:proofErr w:type="spellStart"/>
      <w:r w:rsidR="00CB5FC9" w:rsidRPr="0083162E">
        <w:rPr>
          <w:rFonts w:cs="Calibri"/>
        </w:rPr>
        <w:t>Director</w:t>
      </w:r>
      <w:proofErr w:type="spellEnd"/>
      <w:r w:rsidR="00CB5FC9" w:rsidRPr="0083162E">
        <w:rPr>
          <w:rFonts w:cs="Calibri"/>
        </w:rPr>
        <w:t xml:space="preserve"> </w:t>
      </w:r>
      <w:proofErr w:type="spellStart"/>
      <w:r w:rsidR="00CB5FC9" w:rsidRPr="0083162E">
        <w:rPr>
          <w:rFonts w:cs="Calibri"/>
        </w:rPr>
        <w:t>of</w:t>
      </w:r>
      <w:proofErr w:type="spellEnd"/>
      <w:r w:rsidR="00CB5FC9" w:rsidRPr="0083162E">
        <w:rPr>
          <w:rFonts w:cs="Calibri"/>
        </w:rPr>
        <w:t xml:space="preserve"> plastship.</w:t>
      </w:r>
    </w:p>
    <w:p w14:paraId="3F4F1A66" w14:textId="77777777" w:rsidR="005C5575" w:rsidRPr="0083162E" w:rsidRDefault="005C5575" w:rsidP="005C5575">
      <w:pPr>
        <w:rPr>
          <w:rFonts w:cs="Calibri"/>
        </w:rPr>
      </w:pPr>
    </w:p>
    <w:p w14:paraId="286F2F6C" w14:textId="6BEEB2D2" w:rsidR="00D1474C" w:rsidRPr="0083162E" w:rsidRDefault="005C5575" w:rsidP="005C5575">
      <w:pPr>
        <w:rPr>
          <w:rFonts w:cs="Calibri"/>
        </w:rPr>
      </w:pPr>
      <w:r w:rsidRPr="0083162E">
        <w:rPr>
          <w:rFonts w:cs="Calibri"/>
        </w:rPr>
        <w:t xml:space="preserve">The Additive </w:t>
      </w:r>
      <w:proofErr w:type="spellStart"/>
      <w:r w:rsidRPr="0083162E">
        <w:rPr>
          <w:rFonts w:cs="Calibri"/>
        </w:rPr>
        <w:t>Selector</w:t>
      </w:r>
      <w:proofErr w:type="spellEnd"/>
      <w:r w:rsidRPr="0083162E">
        <w:rPr>
          <w:rFonts w:cs="Calibri"/>
        </w:rPr>
        <w:t xml:space="preserve"> </w:t>
      </w:r>
      <w:proofErr w:type="spellStart"/>
      <w:r w:rsidRPr="0083162E">
        <w:rPr>
          <w:rFonts w:cs="Calibri"/>
        </w:rPr>
        <w:t>includes</w:t>
      </w:r>
      <w:proofErr w:type="spellEnd"/>
      <w:r w:rsidRPr="0083162E">
        <w:rPr>
          <w:rFonts w:cs="Calibri"/>
        </w:rPr>
        <w:t xml:space="preserve"> a </w:t>
      </w:r>
      <w:proofErr w:type="spellStart"/>
      <w:r w:rsidRPr="0083162E">
        <w:rPr>
          <w:rFonts w:cs="Calibri"/>
        </w:rPr>
        <w:t>comprehensive</w:t>
      </w:r>
      <w:proofErr w:type="spellEnd"/>
      <w:r w:rsidRPr="0083162E">
        <w:rPr>
          <w:rFonts w:cs="Calibri"/>
        </w:rPr>
        <w:t xml:space="preserve"> </w:t>
      </w:r>
      <w:proofErr w:type="spellStart"/>
      <w:r w:rsidRPr="0083162E">
        <w:rPr>
          <w:rFonts w:cs="Calibri"/>
        </w:rPr>
        <w:t>customer</w:t>
      </w:r>
      <w:proofErr w:type="spellEnd"/>
      <w:r w:rsidRPr="0083162E">
        <w:rPr>
          <w:rFonts w:cs="Calibri"/>
        </w:rPr>
        <w:t xml:space="preserve"> </w:t>
      </w:r>
      <w:proofErr w:type="spellStart"/>
      <w:r w:rsidRPr="0083162E">
        <w:rPr>
          <w:rFonts w:cs="Calibri"/>
        </w:rPr>
        <w:t>engagement</w:t>
      </w:r>
      <w:proofErr w:type="spellEnd"/>
      <w:r w:rsidRPr="0083162E">
        <w:rPr>
          <w:rFonts w:cs="Calibri"/>
        </w:rPr>
        <w:t xml:space="preserve"> </w:t>
      </w:r>
      <w:proofErr w:type="spellStart"/>
      <w:r w:rsidRPr="0083162E">
        <w:rPr>
          <w:rFonts w:cs="Calibri"/>
        </w:rPr>
        <w:t>approach</w:t>
      </w:r>
      <w:proofErr w:type="spellEnd"/>
      <w:r w:rsidRPr="0083162E">
        <w:rPr>
          <w:rFonts w:cs="Calibri"/>
        </w:rPr>
        <w:t xml:space="preserve">. All </w:t>
      </w:r>
      <w:proofErr w:type="spellStart"/>
      <w:r w:rsidRPr="0083162E">
        <w:rPr>
          <w:rFonts w:cs="Calibri"/>
        </w:rPr>
        <w:t>requests</w:t>
      </w:r>
      <w:proofErr w:type="spellEnd"/>
      <w:r w:rsidRPr="0083162E">
        <w:rPr>
          <w:rFonts w:cs="Calibri"/>
        </w:rPr>
        <w:t xml:space="preserve"> via plastship </w:t>
      </w:r>
      <w:proofErr w:type="spellStart"/>
      <w:r w:rsidRPr="0083162E">
        <w:rPr>
          <w:rFonts w:cs="Calibri"/>
        </w:rPr>
        <w:t>are</w:t>
      </w:r>
      <w:proofErr w:type="spellEnd"/>
      <w:r w:rsidRPr="0083162E">
        <w:rPr>
          <w:rFonts w:cs="Calibri"/>
        </w:rPr>
        <w:t xml:space="preserve"> </w:t>
      </w:r>
      <w:proofErr w:type="spellStart"/>
      <w:r w:rsidRPr="0083162E">
        <w:rPr>
          <w:rFonts w:cs="Calibri"/>
        </w:rPr>
        <w:t>directly</w:t>
      </w:r>
      <w:proofErr w:type="spellEnd"/>
      <w:r w:rsidRPr="0083162E">
        <w:rPr>
          <w:rFonts w:cs="Calibri"/>
        </w:rPr>
        <w:t xml:space="preserve"> </w:t>
      </w:r>
      <w:proofErr w:type="spellStart"/>
      <w:r w:rsidRPr="0083162E">
        <w:rPr>
          <w:rFonts w:cs="Calibri"/>
        </w:rPr>
        <w:t>handled</w:t>
      </w:r>
      <w:proofErr w:type="spellEnd"/>
      <w:r w:rsidRPr="0083162E">
        <w:rPr>
          <w:rFonts w:cs="Calibri"/>
        </w:rPr>
        <w:t xml:space="preserve"> </w:t>
      </w:r>
      <w:proofErr w:type="spellStart"/>
      <w:r w:rsidRPr="0083162E">
        <w:rPr>
          <w:rFonts w:cs="Calibri"/>
        </w:rPr>
        <w:t>by</w:t>
      </w:r>
      <w:proofErr w:type="spellEnd"/>
      <w:r w:rsidRPr="0083162E">
        <w:rPr>
          <w:rFonts w:cs="Calibri"/>
        </w:rPr>
        <w:t xml:space="preserve"> </w:t>
      </w:r>
      <w:proofErr w:type="spellStart"/>
      <w:r w:rsidRPr="0083162E">
        <w:rPr>
          <w:rFonts w:cs="Calibri"/>
        </w:rPr>
        <w:t>the</w:t>
      </w:r>
      <w:proofErr w:type="spellEnd"/>
      <w:r w:rsidRPr="0083162E">
        <w:rPr>
          <w:rFonts w:cs="Calibri"/>
        </w:rPr>
        <w:t xml:space="preserve"> additive </w:t>
      </w:r>
      <w:proofErr w:type="spellStart"/>
      <w:r w:rsidRPr="0083162E">
        <w:rPr>
          <w:rFonts w:cs="Calibri"/>
        </w:rPr>
        <w:t>partners</w:t>
      </w:r>
      <w:proofErr w:type="spellEnd"/>
      <w:r w:rsidRPr="0083162E">
        <w:rPr>
          <w:rFonts w:cs="Calibri"/>
        </w:rPr>
        <w:t xml:space="preserve">. </w:t>
      </w:r>
      <w:proofErr w:type="spellStart"/>
      <w:r w:rsidRPr="0083162E">
        <w:rPr>
          <w:rFonts w:cs="Calibri"/>
        </w:rPr>
        <w:t>To</w:t>
      </w:r>
      <w:proofErr w:type="spellEnd"/>
      <w:r w:rsidRPr="0083162E">
        <w:rPr>
          <w:rFonts w:cs="Calibri"/>
        </w:rPr>
        <w:t xml:space="preserve"> </w:t>
      </w:r>
      <w:proofErr w:type="spellStart"/>
      <w:r w:rsidRPr="0083162E">
        <w:rPr>
          <w:rFonts w:cs="Calibri"/>
        </w:rPr>
        <w:t>meet</w:t>
      </w:r>
      <w:proofErr w:type="spellEnd"/>
      <w:r w:rsidRPr="0083162E">
        <w:rPr>
          <w:rFonts w:cs="Calibri"/>
        </w:rPr>
        <w:t xml:space="preserve"> </w:t>
      </w:r>
      <w:proofErr w:type="spellStart"/>
      <w:r w:rsidRPr="0083162E">
        <w:rPr>
          <w:rFonts w:cs="Calibri"/>
        </w:rPr>
        <w:t>specific</w:t>
      </w:r>
      <w:proofErr w:type="spellEnd"/>
      <w:r w:rsidRPr="0083162E">
        <w:rPr>
          <w:rFonts w:cs="Calibri"/>
        </w:rPr>
        <w:t xml:space="preserve"> end-</w:t>
      </w:r>
      <w:proofErr w:type="spellStart"/>
      <w:r w:rsidRPr="0083162E">
        <w:rPr>
          <w:rFonts w:cs="Calibri"/>
        </w:rPr>
        <w:t>use</w:t>
      </w:r>
      <w:proofErr w:type="spellEnd"/>
      <w:r w:rsidRPr="0083162E">
        <w:rPr>
          <w:rFonts w:cs="Calibri"/>
        </w:rPr>
        <w:t xml:space="preserve"> </w:t>
      </w:r>
      <w:proofErr w:type="spellStart"/>
      <w:r w:rsidRPr="0083162E">
        <w:rPr>
          <w:rFonts w:cs="Calibri"/>
        </w:rPr>
        <w:t>performance</w:t>
      </w:r>
      <w:proofErr w:type="spellEnd"/>
      <w:r w:rsidRPr="0083162E">
        <w:rPr>
          <w:rFonts w:cs="Calibri"/>
        </w:rPr>
        <w:t xml:space="preserve"> </w:t>
      </w:r>
      <w:proofErr w:type="spellStart"/>
      <w:r w:rsidRPr="0083162E">
        <w:rPr>
          <w:rFonts w:cs="Calibri"/>
        </w:rPr>
        <w:t>objectives</w:t>
      </w:r>
      <w:proofErr w:type="spellEnd"/>
      <w:r w:rsidRPr="0083162E">
        <w:rPr>
          <w:rFonts w:cs="Calibri"/>
        </w:rPr>
        <w:t xml:space="preserve"> and individual </w:t>
      </w:r>
      <w:proofErr w:type="spellStart"/>
      <w:r w:rsidRPr="0083162E">
        <w:rPr>
          <w:rFonts w:cs="Calibri"/>
        </w:rPr>
        <w:t>requirements</w:t>
      </w:r>
      <w:proofErr w:type="spellEnd"/>
      <w:r w:rsidRPr="0083162E">
        <w:rPr>
          <w:rFonts w:cs="Calibri"/>
        </w:rPr>
        <w:t xml:space="preserve"> </w:t>
      </w:r>
      <w:proofErr w:type="spellStart"/>
      <w:r w:rsidRPr="0083162E">
        <w:rPr>
          <w:rFonts w:cs="Calibri"/>
        </w:rPr>
        <w:t>for</w:t>
      </w:r>
      <w:proofErr w:type="spellEnd"/>
      <w:r w:rsidRPr="0083162E">
        <w:rPr>
          <w:rFonts w:cs="Calibri"/>
        </w:rPr>
        <w:t xml:space="preserve"> </w:t>
      </w:r>
      <w:proofErr w:type="spellStart"/>
      <w:r w:rsidRPr="0083162E">
        <w:rPr>
          <w:rFonts w:cs="Calibri"/>
        </w:rPr>
        <w:t>the</w:t>
      </w:r>
      <w:proofErr w:type="spellEnd"/>
      <w:r w:rsidRPr="0083162E">
        <w:rPr>
          <w:rFonts w:cs="Calibri"/>
        </w:rPr>
        <w:t xml:space="preserve"> end </w:t>
      </w:r>
      <w:proofErr w:type="spellStart"/>
      <w:r w:rsidRPr="0083162E">
        <w:rPr>
          <w:rFonts w:cs="Calibri"/>
        </w:rPr>
        <w:t>application</w:t>
      </w:r>
      <w:proofErr w:type="spellEnd"/>
      <w:r w:rsidRPr="0083162E">
        <w:rPr>
          <w:rFonts w:cs="Calibri"/>
        </w:rPr>
        <w:t xml:space="preserve">, </w:t>
      </w:r>
      <w:proofErr w:type="spellStart"/>
      <w:r w:rsidRPr="0083162E">
        <w:rPr>
          <w:rFonts w:cs="Calibri"/>
        </w:rPr>
        <w:t>it</w:t>
      </w:r>
      <w:proofErr w:type="spellEnd"/>
      <w:r w:rsidRPr="0083162E">
        <w:rPr>
          <w:rFonts w:cs="Calibri"/>
        </w:rPr>
        <w:t xml:space="preserve"> </w:t>
      </w:r>
      <w:proofErr w:type="spellStart"/>
      <w:r w:rsidRPr="0083162E">
        <w:rPr>
          <w:rFonts w:cs="Calibri"/>
        </w:rPr>
        <w:t>is</w:t>
      </w:r>
      <w:proofErr w:type="spellEnd"/>
      <w:r w:rsidRPr="0083162E">
        <w:rPr>
          <w:rFonts w:cs="Calibri"/>
        </w:rPr>
        <w:t xml:space="preserve"> possible </w:t>
      </w:r>
      <w:proofErr w:type="spellStart"/>
      <w:r w:rsidRPr="0083162E">
        <w:rPr>
          <w:rFonts w:cs="Calibri"/>
        </w:rPr>
        <w:t>to</w:t>
      </w:r>
      <w:proofErr w:type="spellEnd"/>
      <w:r w:rsidRPr="0083162E">
        <w:rPr>
          <w:rFonts w:cs="Calibri"/>
        </w:rPr>
        <w:t xml:space="preserve"> </w:t>
      </w:r>
      <w:proofErr w:type="spellStart"/>
      <w:r w:rsidRPr="0083162E">
        <w:rPr>
          <w:rFonts w:cs="Calibri"/>
        </w:rPr>
        <w:t>contact</w:t>
      </w:r>
      <w:proofErr w:type="spellEnd"/>
      <w:r w:rsidRPr="0083162E">
        <w:rPr>
          <w:rFonts w:cs="Calibri"/>
        </w:rPr>
        <w:t xml:space="preserve"> </w:t>
      </w:r>
      <w:proofErr w:type="spellStart"/>
      <w:r w:rsidRPr="0083162E">
        <w:rPr>
          <w:rFonts w:cs="Calibri"/>
        </w:rPr>
        <w:t>specialists</w:t>
      </w:r>
      <w:proofErr w:type="spellEnd"/>
      <w:r w:rsidRPr="0083162E">
        <w:rPr>
          <w:rFonts w:cs="Calibri"/>
        </w:rPr>
        <w:t xml:space="preserve"> from </w:t>
      </w:r>
      <w:proofErr w:type="spellStart"/>
      <w:r w:rsidRPr="0083162E">
        <w:rPr>
          <w:rFonts w:cs="Calibri"/>
        </w:rPr>
        <w:t>the</w:t>
      </w:r>
      <w:proofErr w:type="spellEnd"/>
      <w:r w:rsidRPr="0083162E">
        <w:rPr>
          <w:rFonts w:cs="Calibri"/>
        </w:rPr>
        <w:t xml:space="preserve"> additive </w:t>
      </w:r>
      <w:proofErr w:type="spellStart"/>
      <w:r w:rsidRPr="0083162E">
        <w:rPr>
          <w:rFonts w:cs="Calibri"/>
        </w:rPr>
        <w:t>manufacturers</w:t>
      </w:r>
      <w:proofErr w:type="spellEnd"/>
      <w:r w:rsidRPr="0083162E">
        <w:rPr>
          <w:rFonts w:cs="Calibri"/>
        </w:rPr>
        <w:t xml:space="preserve"> via </w:t>
      </w:r>
      <w:proofErr w:type="spellStart"/>
      <w:r w:rsidRPr="0083162E">
        <w:rPr>
          <w:rFonts w:cs="Calibri"/>
        </w:rPr>
        <w:t>the</w:t>
      </w:r>
      <w:proofErr w:type="spellEnd"/>
      <w:r w:rsidRPr="0083162E">
        <w:rPr>
          <w:rFonts w:cs="Calibri"/>
        </w:rPr>
        <w:t xml:space="preserve"> Additive </w:t>
      </w:r>
      <w:proofErr w:type="spellStart"/>
      <w:r w:rsidRPr="0083162E">
        <w:rPr>
          <w:rFonts w:cs="Calibri"/>
        </w:rPr>
        <w:t>Selector</w:t>
      </w:r>
      <w:proofErr w:type="spellEnd"/>
      <w:r w:rsidRPr="0083162E">
        <w:rPr>
          <w:rFonts w:cs="Calibri"/>
        </w:rPr>
        <w:t>.</w:t>
      </w:r>
    </w:p>
    <w:p w14:paraId="27176365" w14:textId="77777777" w:rsidR="005C5575" w:rsidRPr="0083162E" w:rsidRDefault="005C5575" w:rsidP="00C55069">
      <w:pPr>
        <w:ind w:firstLine="720"/>
        <w:rPr>
          <w:rFonts w:cs="Calibri"/>
          <w:b/>
          <w:sz w:val="24"/>
        </w:rPr>
      </w:pPr>
    </w:p>
    <w:p w14:paraId="4C7B0931" w14:textId="1408F134" w:rsidR="00D1474C" w:rsidRPr="0083162E" w:rsidRDefault="0087098D" w:rsidP="0087098D">
      <w:pPr>
        <w:jc w:val="center"/>
        <w:rPr>
          <w:rFonts w:cs="Calibri"/>
          <w:b/>
          <w:sz w:val="24"/>
        </w:rPr>
      </w:pPr>
      <w:proofErr w:type="spellStart"/>
      <w:r w:rsidRPr="0083162E">
        <w:rPr>
          <w:rFonts w:cs="Calibri"/>
          <w:b/>
          <w:sz w:val="24"/>
        </w:rPr>
        <w:t>Creating</w:t>
      </w:r>
      <w:proofErr w:type="spellEnd"/>
      <w:r w:rsidRPr="0083162E">
        <w:rPr>
          <w:rFonts w:cs="Calibri"/>
          <w:b/>
          <w:sz w:val="24"/>
        </w:rPr>
        <w:t xml:space="preserve"> </w:t>
      </w:r>
      <w:proofErr w:type="spellStart"/>
      <w:r w:rsidRPr="0083162E">
        <w:rPr>
          <w:rFonts w:cs="Calibri"/>
          <w:b/>
          <w:sz w:val="24"/>
        </w:rPr>
        <w:t>value</w:t>
      </w:r>
      <w:proofErr w:type="spellEnd"/>
      <w:r w:rsidRPr="0083162E">
        <w:rPr>
          <w:rFonts w:cs="Calibri"/>
          <w:b/>
          <w:sz w:val="24"/>
        </w:rPr>
        <w:t xml:space="preserve"> </w:t>
      </w:r>
      <w:proofErr w:type="spellStart"/>
      <w:r w:rsidRPr="0083162E">
        <w:rPr>
          <w:rFonts w:cs="Calibri"/>
          <w:b/>
          <w:sz w:val="24"/>
        </w:rPr>
        <w:t>for</w:t>
      </w:r>
      <w:proofErr w:type="spellEnd"/>
      <w:r w:rsidRPr="0083162E">
        <w:rPr>
          <w:rFonts w:cs="Calibri"/>
          <w:b/>
          <w:sz w:val="24"/>
        </w:rPr>
        <w:t xml:space="preserve"> </w:t>
      </w:r>
      <w:proofErr w:type="spellStart"/>
      <w:r w:rsidRPr="0083162E">
        <w:rPr>
          <w:rFonts w:cs="Calibri"/>
          <w:b/>
          <w:sz w:val="24"/>
        </w:rPr>
        <w:t>plastics</w:t>
      </w:r>
      <w:proofErr w:type="spellEnd"/>
      <w:r w:rsidRPr="0083162E">
        <w:rPr>
          <w:rFonts w:cs="Calibri"/>
          <w:b/>
          <w:sz w:val="24"/>
        </w:rPr>
        <w:t xml:space="preserve"> </w:t>
      </w:r>
      <w:proofErr w:type="spellStart"/>
      <w:r w:rsidRPr="0083162E">
        <w:rPr>
          <w:rFonts w:cs="Calibri"/>
          <w:b/>
          <w:sz w:val="24"/>
        </w:rPr>
        <w:t>circular</w:t>
      </w:r>
      <w:proofErr w:type="spellEnd"/>
      <w:r w:rsidRPr="0083162E">
        <w:rPr>
          <w:rFonts w:cs="Calibri"/>
          <w:b/>
          <w:sz w:val="24"/>
        </w:rPr>
        <w:t xml:space="preserve"> </w:t>
      </w:r>
      <w:proofErr w:type="spellStart"/>
      <w:r w:rsidRPr="0083162E">
        <w:rPr>
          <w:rFonts w:cs="Calibri"/>
          <w:b/>
          <w:sz w:val="24"/>
        </w:rPr>
        <w:t>economy</w:t>
      </w:r>
      <w:proofErr w:type="spellEnd"/>
    </w:p>
    <w:p w14:paraId="361A1FF9" w14:textId="77777777" w:rsidR="0087098D" w:rsidRPr="0083162E" w:rsidRDefault="0087098D" w:rsidP="00D1474C">
      <w:pPr>
        <w:rPr>
          <w:rFonts w:cs="Calibri"/>
        </w:rPr>
      </w:pPr>
    </w:p>
    <w:p w14:paraId="3C1A0F2E" w14:textId="0E9697D7" w:rsidR="00D1474C" w:rsidRPr="0083162E" w:rsidRDefault="006B6F7B" w:rsidP="00D1474C">
      <w:pPr>
        <w:rPr>
          <w:rFonts w:cs="Calibri"/>
        </w:rPr>
      </w:pPr>
      <w:proofErr w:type="spellStart"/>
      <w:r w:rsidRPr="0083162E">
        <w:rPr>
          <w:rFonts w:cs="Calibri"/>
        </w:rPr>
        <w:t>One</w:t>
      </w:r>
      <w:proofErr w:type="spellEnd"/>
      <w:r w:rsidRPr="0083162E">
        <w:rPr>
          <w:rFonts w:cs="Calibri"/>
        </w:rPr>
        <w:t xml:space="preserve"> </w:t>
      </w:r>
      <w:proofErr w:type="spellStart"/>
      <w:r w:rsidRPr="0083162E">
        <w:rPr>
          <w:rFonts w:cs="Calibri"/>
        </w:rPr>
        <w:t>of</w:t>
      </w:r>
      <w:proofErr w:type="spellEnd"/>
      <w:r w:rsidRPr="0083162E">
        <w:rPr>
          <w:rFonts w:cs="Calibri"/>
        </w:rPr>
        <w:t xml:space="preserve"> </w:t>
      </w:r>
      <w:proofErr w:type="spellStart"/>
      <w:r w:rsidRPr="0083162E">
        <w:rPr>
          <w:rFonts w:cs="Calibri"/>
        </w:rPr>
        <w:t>the</w:t>
      </w:r>
      <w:proofErr w:type="spellEnd"/>
      <w:r w:rsidRPr="0083162E">
        <w:rPr>
          <w:rFonts w:cs="Calibri"/>
        </w:rPr>
        <w:t xml:space="preserve"> </w:t>
      </w:r>
      <w:proofErr w:type="spellStart"/>
      <w:r w:rsidRPr="0083162E">
        <w:rPr>
          <w:rFonts w:cs="Calibri"/>
        </w:rPr>
        <w:t>main</w:t>
      </w:r>
      <w:proofErr w:type="spellEnd"/>
      <w:r w:rsidRPr="0083162E">
        <w:rPr>
          <w:rFonts w:cs="Calibri"/>
        </w:rPr>
        <w:t xml:space="preserve"> </w:t>
      </w:r>
      <w:proofErr w:type="spellStart"/>
      <w:r w:rsidRPr="0083162E">
        <w:rPr>
          <w:rFonts w:cs="Calibri"/>
        </w:rPr>
        <w:t>challenges</w:t>
      </w:r>
      <w:proofErr w:type="spellEnd"/>
      <w:r w:rsidRPr="0083162E">
        <w:rPr>
          <w:rFonts w:cs="Calibri"/>
        </w:rPr>
        <w:t xml:space="preserve"> in </w:t>
      </w:r>
      <w:proofErr w:type="spellStart"/>
      <w:r w:rsidRPr="0083162E">
        <w:rPr>
          <w:rFonts w:cs="Calibri"/>
        </w:rPr>
        <w:t>plastics</w:t>
      </w:r>
      <w:proofErr w:type="spellEnd"/>
      <w:r w:rsidRPr="0083162E">
        <w:rPr>
          <w:rFonts w:cs="Calibri"/>
        </w:rPr>
        <w:t xml:space="preserve"> </w:t>
      </w:r>
      <w:proofErr w:type="spellStart"/>
      <w:r w:rsidRPr="0083162E">
        <w:rPr>
          <w:rFonts w:cs="Calibri"/>
        </w:rPr>
        <w:t>recyclates</w:t>
      </w:r>
      <w:proofErr w:type="spellEnd"/>
      <w:r w:rsidRPr="0083162E">
        <w:rPr>
          <w:rFonts w:cs="Calibri"/>
        </w:rPr>
        <w:t xml:space="preserve"> </w:t>
      </w:r>
      <w:proofErr w:type="spellStart"/>
      <w:r w:rsidRPr="0083162E">
        <w:rPr>
          <w:rFonts w:cs="Calibri"/>
        </w:rPr>
        <w:t>is</w:t>
      </w:r>
      <w:proofErr w:type="spellEnd"/>
      <w:r w:rsidRPr="0083162E">
        <w:rPr>
          <w:rFonts w:cs="Calibri"/>
        </w:rPr>
        <w:t xml:space="preserve"> material </w:t>
      </w:r>
      <w:proofErr w:type="spellStart"/>
      <w:r w:rsidRPr="0083162E">
        <w:rPr>
          <w:rFonts w:cs="Calibri"/>
        </w:rPr>
        <w:t>performance</w:t>
      </w:r>
      <w:proofErr w:type="spellEnd"/>
      <w:r w:rsidRPr="0083162E">
        <w:rPr>
          <w:rFonts w:cs="Calibri"/>
        </w:rPr>
        <w:t xml:space="preserve"> and </w:t>
      </w:r>
      <w:proofErr w:type="spellStart"/>
      <w:r w:rsidRPr="0083162E">
        <w:rPr>
          <w:rFonts w:cs="Calibri"/>
        </w:rPr>
        <w:t>quality</w:t>
      </w:r>
      <w:proofErr w:type="spellEnd"/>
      <w:r w:rsidRPr="0083162E">
        <w:rPr>
          <w:rFonts w:cs="Calibri"/>
        </w:rPr>
        <w:t xml:space="preserve"> </w:t>
      </w:r>
      <w:proofErr w:type="spellStart"/>
      <w:r w:rsidRPr="0083162E">
        <w:rPr>
          <w:rFonts w:cs="Calibri"/>
        </w:rPr>
        <w:t>fluctuations</w:t>
      </w:r>
      <w:proofErr w:type="spellEnd"/>
      <w:r w:rsidRPr="0083162E">
        <w:rPr>
          <w:rFonts w:cs="Calibri"/>
        </w:rPr>
        <w:t xml:space="preserve">, </w:t>
      </w:r>
      <w:proofErr w:type="spellStart"/>
      <w:r w:rsidRPr="0083162E">
        <w:rPr>
          <w:rFonts w:cs="Calibri"/>
        </w:rPr>
        <w:t>which</w:t>
      </w:r>
      <w:proofErr w:type="spellEnd"/>
      <w:r w:rsidRPr="0083162E">
        <w:rPr>
          <w:rFonts w:cs="Calibri"/>
        </w:rPr>
        <w:t xml:space="preserve"> </w:t>
      </w:r>
      <w:proofErr w:type="spellStart"/>
      <w:r w:rsidRPr="0083162E">
        <w:rPr>
          <w:rFonts w:cs="Calibri"/>
        </w:rPr>
        <w:t>is</w:t>
      </w:r>
      <w:proofErr w:type="spellEnd"/>
      <w:r w:rsidRPr="0083162E">
        <w:rPr>
          <w:rFonts w:cs="Calibri"/>
        </w:rPr>
        <w:t xml:space="preserve"> </w:t>
      </w:r>
      <w:proofErr w:type="spellStart"/>
      <w:r w:rsidRPr="0083162E">
        <w:rPr>
          <w:rFonts w:cs="Calibri"/>
        </w:rPr>
        <w:t>inhibiting</w:t>
      </w:r>
      <w:proofErr w:type="spellEnd"/>
      <w:r w:rsidRPr="0083162E">
        <w:rPr>
          <w:rFonts w:cs="Calibri"/>
        </w:rPr>
        <w:t xml:space="preserve"> </w:t>
      </w:r>
      <w:proofErr w:type="spellStart"/>
      <w:r w:rsidRPr="0083162E">
        <w:rPr>
          <w:rFonts w:cs="Calibri"/>
        </w:rPr>
        <w:t>the</w:t>
      </w:r>
      <w:proofErr w:type="spellEnd"/>
      <w:r w:rsidRPr="0083162E">
        <w:rPr>
          <w:rFonts w:cs="Calibri"/>
        </w:rPr>
        <w:t xml:space="preserve"> </w:t>
      </w:r>
      <w:proofErr w:type="spellStart"/>
      <w:r w:rsidRPr="0083162E">
        <w:rPr>
          <w:rFonts w:cs="Calibri"/>
        </w:rPr>
        <w:t>use</w:t>
      </w:r>
      <w:proofErr w:type="spellEnd"/>
      <w:r w:rsidRPr="0083162E">
        <w:rPr>
          <w:rFonts w:cs="Calibri"/>
        </w:rPr>
        <w:t xml:space="preserve"> </w:t>
      </w:r>
      <w:proofErr w:type="spellStart"/>
      <w:r w:rsidRPr="0083162E">
        <w:rPr>
          <w:rFonts w:cs="Calibri"/>
        </w:rPr>
        <w:t>of</w:t>
      </w:r>
      <w:proofErr w:type="spellEnd"/>
      <w:r w:rsidRPr="0083162E">
        <w:rPr>
          <w:rFonts w:cs="Calibri"/>
        </w:rPr>
        <w:t xml:space="preserve"> </w:t>
      </w:r>
      <w:proofErr w:type="spellStart"/>
      <w:r w:rsidRPr="0083162E">
        <w:rPr>
          <w:rFonts w:cs="Calibri"/>
        </w:rPr>
        <w:t>recycled</w:t>
      </w:r>
      <w:proofErr w:type="spellEnd"/>
      <w:r w:rsidRPr="0083162E">
        <w:rPr>
          <w:rFonts w:cs="Calibri"/>
        </w:rPr>
        <w:t xml:space="preserve"> </w:t>
      </w:r>
      <w:proofErr w:type="spellStart"/>
      <w:r w:rsidRPr="0083162E">
        <w:rPr>
          <w:rFonts w:cs="Calibri"/>
        </w:rPr>
        <w:t>resins</w:t>
      </w:r>
      <w:proofErr w:type="spellEnd"/>
      <w:r w:rsidRPr="0083162E">
        <w:rPr>
          <w:rFonts w:cs="Calibri"/>
        </w:rPr>
        <w:t xml:space="preserve">. Material </w:t>
      </w:r>
      <w:proofErr w:type="spellStart"/>
      <w:r w:rsidRPr="0083162E">
        <w:rPr>
          <w:rFonts w:cs="Calibri"/>
        </w:rPr>
        <w:t>quality</w:t>
      </w:r>
      <w:proofErr w:type="spellEnd"/>
      <w:r w:rsidRPr="0083162E">
        <w:rPr>
          <w:rFonts w:cs="Calibri"/>
        </w:rPr>
        <w:t xml:space="preserve"> in </w:t>
      </w:r>
      <w:proofErr w:type="spellStart"/>
      <w:r w:rsidRPr="0083162E">
        <w:rPr>
          <w:rFonts w:cs="Calibri"/>
        </w:rPr>
        <w:t>plastics</w:t>
      </w:r>
      <w:proofErr w:type="spellEnd"/>
      <w:r w:rsidRPr="0083162E">
        <w:rPr>
          <w:rFonts w:cs="Calibri"/>
        </w:rPr>
        <w:t xml:space="preserve"> </w:t>
      </w:r>
      <w:proofErr w:type="spellStart"/>
      <w:r w:rsidRPr="0083162E">
        <w:rPr>
          <w:rFonts w:cs="Calibri"/>
        </w:rPr>
        <w:t>recycling</w:t>
      </w:r>
      <w:proofErr w:type="spellEnd"/>
      <w:r w:rsidRPr="0083162E">
        <w:rPr>
          <w:rFonts w:cs="Calibri"/>
        </w:rPr>
        <w:t xml:space="preserve"> </w:t>
      </w:r>
      <w:proofErr w:type="spellStart"/>
      <w:r w:rsidRPr="0083162E">
        <w:rPr>
          <w:rFonts w:cs="Calibri"/>
        </w:rPr>
        <w:t>is</w:t>
      </w:r>
      <w:proofErr w:type="spellEnd"/>
      <w:r w:rsidRPr="0083162E">
        <w:rPr>
          <w:rFonts w:cs="Calibri"/>
        </w:rPr>
        <w:t xml:space="preserve"> </w:t>
      </w:r>
      <w:proofErr w:type="spellStart"/>
      <w:r w:rsidR="005A3D47">
        <w:rPr>
          <w:rFonts w:cs="Calibri"/>
        </w:rPr>
        <w:t>greatly</w:t>
      </w:r>
      <w:proofErr w:type="spellEnd"/>
      <w:r w:rsidR="005A3D47" w:rsidRPr="0083162E">
        <w:rPr>
          <w:rFonts w:cs="Calibri"/>
        </w:rPr>
        <w:t xml:space="preserve"> </w:t>
      </w:r>
      <w:proofErr w:type="spellStart"/>
      <w:r w:rsidRPr="0083162E">
        <w:rPr>
          <w:rFonts w:cs="Calibri"/>
        </w:rPr>
        <w:t>dependent</w:t>
      </w:r>
      <w:proofErr w:type="spellEnd"/>
      <w:r w:rsidRPr="0083162E">
        <w:rPr>
          <w:rFonts w:cs="Calibri"/>
        </w:rPr>
        <w:t xml:space="preserve"> on </w:t>
      </w:r>
      <w:proofErr w:type="spellStart"/>
      <w:r w:rsidRPr="0083162E">
        <w:rPr>
          <w:rFonts w:cs="Calibri"/>
        </w:rPr>
        <w:t>the</w:t>
      </w:r>
      <w:proofErr w:type="spellEnd"/>
      <w:r w:rsidRPr="0083162E">
        <w:rPr>
          <w:rFonts w:cs="Calibri"/>
        </w:rPr>
        <w:t xml:space="preserve"> </w:t>
      </w:r>
      <w:proofErr w:type="spellStart"/>
      <w:r w:rsidRPr="0083162E">
        <w:rPr>
          <w:rFonts w:cs="Calibri"/>
        </w:rPr>
        <w:t>quality</w:t>
      </w:r>
      <w:proofErr w:type="spellEnd"/>
      <w:r w:rsidRPr="0083162E">
        <w:rPr>
          <w:rFonts w:cs="Calibri"/>
        </w:rPr>
        <w:t xml:space="preserve"> </w:t>
      </w:r>
      <w:proofErr w:type="spellStart"/>
      <w:r w:rsidRPr="0083162E">
        <w:rPr>
          <w:rFonts w:cs="Calibri"/>
        </w:rPr>
        <w:t>of</w:t>
      </w:r>
      <w:proofErr w:type="spellEnd"/>
      <w:r w:rsidRPr="0083162E">
        <w:rPr>
          <w:rFonts w:cs="Calibri"/>
        </w:rPr>
        <w:t xml:space="preserve"> </w:t>
      </w:r>
      <w:proofErr w:type="spellStart"/>
      <w:r w:rsidRPr="0083162E">
        <w:rPr>
          <w:rFonts w:cs="Calibri"/>
        </w:rPr>
        <w:t>the</w:t>
      </w:r>
      <w:proofErr w:type="spellEnd"/>
      <w:r w:rsidRPr="0083162E">
        <w:rPr>
          <w:rFonts w:cs="Calibri"/>
        </w:rPr>
        <w:t xml:space="preserve"> </w:t>
      </w:r>
      <w:proofErr w:type="spellStart"/>
      <w:r w:rsidRPr="0083162E">
        <w:rPr>
          <w:rFonts w:cs="Calibri"/>
        </w:rPr>
        <w:t>input</w:t>
      </w:r>
      <w:proofErr w:type="spellEnd"/>
      <w:r w:rsidRPr="0083162E">
        <w:rPr>
          <w:rFonts w:cs="Calibri"/>
        </w:rPr>
        <w:t xml:space="preserve"> material and </w:t>
      </w:r>
      <w:proofErr w:type="spellStart"/>
      <w:r w:rsidRPr="0083162E">
        <w:rPr>
          <w:rFonts w:cs="Calibri"/>
        </w:rPr>
        <w:t>the</w:t>
      </w:r>
      <w:proofErr w:type="spellEnd"/>
      <w:r w:rsidR="00411B40">
        <w:rPr>
          <w:rFonts w:cs="Calibri"/>
        </w:rPr>
        <w:t xml:space="preserve"> </w:t>
      </w:r>
      <w:r w:rsidRPr="0083162E">
        <w:rPr>
          <w:rFonts w:cs="Calibri"/>
        </w:rPr>
        <w:t xml:space="preserve">type </w:t>
      </w:r>
      <w:proofErr w:type="spellStart"/>
      <w:r w:rsidRPr="0083162E">
        <w:rPr>
          <w:rFonts w:cs="Calibri"/>
        </w:rPr>
        <w:t>of</w:t>
      </w:r>
      <w:proofErr w:type="spellEnd"/>
      <w:r w:rsidRPr="0083162E">
        <w:rPr>
          <w:rFonts w:cs="Calibri"/>
        </w:rPr>
        <w:t xml:space="preserve"> </w:t>
      </w:r>
      <w:proofErr w:type="spellStart"/>
      <w:r w:rsidRPr="0083162E">
        <w:rPr>
          <w:rFonts w:cs="Calibri"/>
        </w:rPr>
        <w:t>process</w:t>
      </w:r>
      <w:proofErr w:type="spellEnd"/>
      <w:r w:rsidRPr="0083162E">
        <w:rPr>
          <w:rFonts w:cs="Calibri"/>
        </w:rPr>
        <w:t xml:space="preserve"> </w:t>
      </w:r>
      <w:proofErr w:type="spellStart"/>
      <w:r w:rsidRPr="0083162E">
        <w:rPr>
          <w:rFonts w:cs="Calibri"/>
        </w:rPr>
        <w:t>used</w:t>
      </w:r>
      <w:proofErr w:type="spellEnd"/>
      <w:r w:rsidRPr="0083162E">
        <w:rPr>
          <w:rFonts w:cs="Calibri"/>
        </w:rPr>
        <w:t xml:space="preserve"> in </w:t>
      </w:r>
      <w:proofErr w:type="spellStart"/>
      <w:r w:rsidRPr="0083162E">
        <w:rPr>
          <w:rFonts w:cs="Calibri"/>
        </w:rPr>
        <w:t>recycling</w:t>
      </w:r>
      <w:proofErr w:type="spellEnd"/>
      <w:r w:rsidRPr="0083162E">
        <w:rPr>
          <w:rFonts w:cs="Calibri"/>
        </w:rPr>
        <w:t xml:space="preserve">. </w:t>
      </w:r>
      <w:proofErr w:type="spellStart"/>
      <w:r w:rsidRPr="0083162E">
        <w:rPr>
          <w:rFonts w:cs="Calibri"/>
        </w:rPr>
        <w:t>For</w:t>
      </w:r>
      <w:proofErr w:type="spellEnd"/>
      <w:r w:rsidRPr="0083162E">
        <w:rPr>
          <w:rFonts w:cs="Calibri"/>
        </w:rPr>
        <w:t xml:space="preserve"> a </w:t>
      </w:r>
      <w:proofErr w:type="spellStart"/>
      <w:r w:rsidRPr="0083162E">
        <w:rPr>
          <w:rFonts w:cs="Calibri"/>
        </w:rPr>
        <w:t>circular</w:t>
      </w:r>
      <w:proofErr w:type="spellEnd"/>
      <w:r w:rsidRPr="0083162E">
        <w:rPr>
          <w:rFonts w:cs="Calibri"/>
        </w:rPr>
        <w:t xml:space="preserve"> </w:t>
      </w:r>
      <w:proofErr w:type="spellStart"/>
      <w:r w:rsidRPr="0083162E">
        <w:rPr>
          <w:rFonts w:cs="Calibri"/>
        </w:rPr>
        <w:t>economy</w:t>
      </w:r>
      <w:proofErr w:type="spellEnd"/>
      <w:r w:rsidRPr="0083162E">
        <w:rPr>
          <w:rFonts w:cs="Calibri"/>
        </w:rPr>
        <w:t xml:space="preserve">, </w:t>
      </w:r>
      <w:proofErr w:type="spellStart"/>
      <w:r w:rsidRPr="0083162E">
        <w:rPr>
          <w:rFonts w:cs="Calibri"/>
        </w:rPr>
        <w:t>it's</w:t>
      </w:r>
      <w:proofErr w:type="spellEnd"/>
      <w:r w:rsidRPr="0083162E">
        <w:rPr>
          <w:rFonts w:cs="Calibri"/>
        </w:rPr>
        <w:t xml:space="preserve"> </w:t>
      </w:r>
      <w:proofErr w:type="spellStart"/>
      <w:r w:rsidRPr="0083162E">
        <w:rPr>
          <w:rFonts w:cs="Calibri"/>
        </w:rPr>
        <w:t>pertinent</w:t>
      </w:r>
      <w:proofErr w:type="spellEnd"/>
      <w:r w:rsidRPr="0083162E">
        <w:rPr>
          <w:rFonts w:cs="Calibri"/>
        </w:rPr>
        <w:t xml:space="preserve"> </w:t>
      </w:r>
      <w:proofErr w:type="spellStart"/>
      <w:r w:rsidRPr="0083162E">
        <w:rPr>
          <w:rFonts w:cs="Calibri"/>
        </w:rPr>
        <w:t>that</w:t>
      </w:r>
      <w:proofErr w:type="spellEnd"/>
      <w:r w:rsidRPr="0083162E">
        <w:rPr>
          <w:rFonts w:cs="Calibri"/>
        </w:rPr>
        <w:t xml:space="preserve"> </w:t>
      </w:r>
      <w:proofErr w:type="spellStart"/>
      <w:r w:rsidRPr="0083162E">
        <w:rPr>
          <w:rFonts w:cs="Calibri"/>
        </w:rPr>
        <w:t>recycled</w:t>
      </w:r>
      <w:proofErr w:type="spellEnd"/>
      <w:r w:rsidRPr="0083162E">
        <w:rPr>
          <w:rFonts w:cs="Calibri"/>
        </w:rPr>
        <w:t xml:space="preserve"> </w:t>
      </w:r>
      <w:proofErr w:type="spellStart"/>
      <w:r w:rsidRPr="0083162E">
        <w:rPr>
          <w:rFonts w:cs="Calibri"/>
        </w:rPr>
        <w:t>raw</w:t>
      </w:r>
      <w:proofErr w:type="spellEnd"/>
      <w:r w:rsidRPr="0083162E">
        <w:rPr>
          <w:rFonts w:cs="Calibri"/>
        </w:rPr>
        <w:t xml:space="preserve"> </w:t>
      </w:r>
      <w:proofErr w:type="spellStart"/>
      <w:r w:rsidRPr="0083162E">
        <w:rPr>
          <w:rFonts w:cs="Calibri"/>
        </w:rPr>
        <w:t>materials</w:t>
      </w:r>
      <w:proofErr w:type="spellEnd"/>
      <w:r w:rsidRPr="0083162E">
        <w:rPr>
          <w:rFonts w:cs="Calibri"/>
        </w:rPr>
        <w:t xml:space="preserve"> </w:t>
      </w:r>
      <w:proofErr w:type="spellStart"/>
      <w:r w:rsidRPr="0083162E">
        <w:rPr>
          <w:rFonts w:cs="Calibri"/>
        </w:rPr>
        <w:t>can</w:t>
      </w:r>
      <w:proofErr w:type="spellEnd"/>
      <w:r w:rsidRPr="0083162E">
        <w:rPr>
          <w:rFonts w:cs="Calibri"/>
        </w:rPr>
        <w:t xml:space="preserve"> </w:t>
      </w:r>
      <w:proofErr w:type="spellStart"/>
      <w:r w:rsidRPr="0083162E">
        <w:rPr>
          <w:rFonts w:cs="Calibri"/>
        </w:rPr>
        <w:t>be</w:t>
      </w:r>
      <w:proofErr w:type="spellEnd"/>
      <w:r w:rsidRPr="0083162E">
        <w:rPr>
          <w:rFonts w:cs="Calibri"/>
        </w:rPr>
        <w:t xml:space="preserve"> </w:t>
      </w:r>
      <w:proofErr w:type="spellStart"/>
      <w:r w:rsidRPr="0083162E">
        <w:rPr>
          <w:rFonts w:cs="Calibri"/>
        </w:rPr>
        <w:t>reused</w:t>
      </w:r>
      <w:proofErr w:type="spellEnd"/>
      <w:r w:rsidRPr="0083162E">
        <w:rPr>
          <w:rFonts w:cs="Calibri"/>
        </w:rPr>
        <w:t xml:space="preserve"> </w:t>
      </w:r>
      <w:proofErr w:type="spellStart"/>
      <w:r w:rsidRPr="0083162E">
        <w:rPr>
          <w:rFonts w:cs="Calibri"/>
        </w:rPr>
        <w:t>again</w:t>
      </w:r>
      <w:proofErr w:type="spellEnd"/>
      <w:r w:rsidRPr="0083162E">
        <w:rPr>
          <w:rFonts w:cs="Calibri"/>
        </w:rPr>
        <w:t>. Here</w:t>
      </w:r>
      <w:r w:rsidR="00F578AC">
        <w:rPr>
          <w:rFonts w:cs="Calibri"/>
        </w:rPr>
        <w:t>,</w:t>
      </w:r>
      <w:r w:rsidRPr="0083162E">
        <w:rPr>
          <w:rFonts w:cs="Calibri"/>
        </w:rPr>
        <w:t xml:space="preserve"> additives </w:t>
      </w:r>
      <w:proofErr w:type="spellStart"/>
      <w:r w:rsidRPr="0083162E">
        <w:rPr>
          <w:rFonts w:cs="Calibri"/>
        </w:rPr>
        <w:t>can</w:t>
      </w:r>
      <w:proofErr w:type="spellEnd"/>
      <w:r w:rsidRPr="0083162E">
        <w:rPr>
          <w:rFonts w:cs="Calibri"/>
        </w:rPr>
        <w:t xml:space="preserve"> </w:t>
      </w:r>
      <w:proofErr w:type="spellStart"/>
      <w:r w:rsidRPr="0083162E">
        <w:rPr>
          <w:rFonts w:cs="Calibri"/>
        </w:rPr>
        <w:t>play</w:t>
      </w:r>
      <w:proofErr w:type="spellEnd"/>
      <w:r w:rsidRPr="0083162E">
        <w:rPr>
          <w:rFonts w:cs="Calibri"/>
        </w:rPr>
        <w:t xml:space="preserve"> a </w:t>
      </w:r>
      <w:proofErr w:type="spellStart"/>
      <w:r w:rsidRPr="0083162E">
        <w:rPr>
          <w:rFonts w:cs="Calibri"/>
        </w:rPr>
        <w:t>crucial</w:t>
      </w:r>
      <w:proofErr w:type="spellEnd"/>
      <w:r w:rsidRPr="0083162E">
        <w:rPr>
          <w:rFonts w:cs="Calibri"/>
        </w:rPr>
        <w:t xml:space="preserve"> </w:t>
      </w:r>
      <w:proofErr w:type="spellStart"/>
      <w:r w:rsidRPr="0083162E">
        <w:rPr>
          <w:rFonts w:cs="Calibri"/>
        </w:rPr>
        <w:t>role</w:t>
      </w:r>
      <w:proofErr w:type="spellEnd"/>
      <w:r w:rsidRPr="0083162E">
        <w:rPr>
          <w:rFonts w:cs="Calibri"/>
        </w:rPr>
        <w:t xml:space="preserve"> in </w:t>
      </w:r>
      <w:proofErr w:type="spellStart"/>
      <w:r w:rsidRPr="0083162E">
        <w:rPr>
          <w:rFonts w:cs="Calibri"/>
        </w:rPr>
        <w:t>developing</w:t>
      </w:r>
      <w:proofErr w:type="spellEnd"/>
      <w:r w:rsidRPr="0083162E">
        <w:rPr>
          <w:rFonts w:cs="Calibri"/>
        </w:rPr>
        <w:t xml:space="preserve"> </w:t>
      </w:r>
      <w:proofErr w:type="spellStart"/>
      <w:r w:rsidRPr="0083162E">
        <w:rPr>
          <w:rFonts w:cs="Calibri"/>
        </w:rPr>
        <w:t>recycled</w:t>
      </w:r>
      <w:proofErr w:type="spellEnd"/>
      <w:r w:rsidRPr="0083162E">
        <w:rPr>
          <w:rFonts w:cs="Calibri"/>
        </w:rPr>
        <w:t xml:space="preserve"> </w:t>
      </w:r>
      <w:proofErr w:type="spellStart"/>
      <w:r w:rsidRPr="0083162E">
        <w:rPr>
          <w:rFonts w:cs="Calibri"/>
        </w:rPr>
        <w:t>raw</w:t>
      </w:r>
      <w:proofErr w:type="spellEnd"/>
      <w:r w:rsidRPr="0083162E">
        <w:rPr>
          <w:rFonts w:cs="Calibri"/>
        </w:rPr>
        <w:t xml:space="preserve"> </w:t>
      </w:r>
      <w:proofErr w:type="spellStart"/>
      <w:r w:rsidRPr="0083162E">
        <w:rPr>
          <w:rFonts w:cs="Calibri"/>
        </w:rPr>
        <w:t>materials</w:t>
      </w:r>
      <w:proofErr w:type="spellEnd"/>
      <w:r w:rsidRPr="0083162E">
        <w:rPr>
          <w:rFonts w:cs="Calibri"/>
        </w:rPr>
        <w:t xml:space="preserve"> </w:t>
      </w:r>
      <w:proofErr w:type="spellStart"/>
      <w:r w:rsidRPr="0083162E">
        <w:rPr>
          <w:rFonts w:cs="Calibri"/>
        </w:rPr>
        <w:t>that</w:t>
      </w:r>
      <w:proofErr w:type="spellEnd"/>
      <w:r w:rsidRPr="0083162E">
        <w:rPr>
          <w:rFonts w:cs="Calibri"/>
        </w:rPr>
        <w:t xml:space="preserve"> fit </w:t>
      </w:r>
      <w:proofErr w:type="spellStart"/>
      <w:r w:rsidRPr="0083162E">
        <w:rPr>
          <w:rFonts w:cs="Calibri"/>
        </w:rPr>
        <w:t>application</w:t>
      </w:r>
      <w:proofErr w:type="spellEnd"/>
      <w:r w:rsidRPr="0083162E">
        <w:rPr>
          <w:rFonts w:cs="Calibri"/>
        </w:rPr>
        <w:t xml:space="preserve"> </w:t>
      </w:r>
      <w:proofErr w:type="spellStart"/>
      <w:r w:rsidRPr="0083162E">
        <w:rPr>
          <w:rFonts w:cs="Calibri"/>
        </w:rPr>
        <w:t>requirements</w:t>
      </w:r>
      <w:proofErr w:type="spellEnd"/>
      <w:r w:rsidRPr="0083162E">
        <w:rPr>
          <w:rFonts w:cs="Calibri"/>
        </w:rPr>
        <w:t xml:space="preserve">, </w:t>
      </w:r>
      <w:proofErr w:type="spellStart"/>
      <w:r w:rsidRPr="0083162E">
        <w:rPr>
          <w:rFonts w:cs="Calibri"/>
        </w:rPr>
        <w:t>enabling</w:t>
      </w:r>
      <w:proofErr w:type="spellEnd"/>
      <w:r w:rsidRPr="0083162E">
        <w:rPr>
          <w:rFonts w:cs="Calibri"/>
        </w:rPr>
        <w:t xml:space="preserve"> </w:t>
      </w:r>
      <w:proofErr w:type="spellStart"/>
      <w:r w:rsidRPr="0083162E">
        <w:rPr>
          <w:rFonts w:cs="Calibri"/>
        </w:rPr>
        <w:t>usability</w:t>
      </w:r>
      <w:proofErr w:type="spellEnd"/>
      <w:r w:rsidRPr="0083162E">
        <w:rPr>
          <w:rFonts w:cs="Calibri"/>
        </w:rPr>
        <w:t xml:space="preserve">, </w:t>
      </w:r>
      <w:proofErr w:type="spellStart"/>
      <w:r w:rsidRPr="0083162E">
        <w:rPr>
          <w:rFonts w:cs="Calibri"/>
        </w:rPr>
        <w:t>increasing</w:t>
      </w:r>
      <w:proofErr w:type="spellEnd"/>
      <w:r w:rsidRPr="0083162E">
        <w:rPr>
          <w:rFonts w:cs="Calibri"/>
        </w:rPr>
        <w:t xml:space="preserve"> </w:t>
      </w:r>
      <w:proofErr w:type="spellStart"/>
      <w:r w:rsidRPr="0083162E">
        <w:rPr>
          <w:rFonts w:cs="Calibri"/>
        </w:rPr>
        <w:t>the</w:t>
      </w:r>
      <w:proofErr w:type="spellEnd"/>
      <w:r w:rsidRPr="0083162E">
        <w:rPr>
          <w:rFonts w:cs="Calibri"/>
        </w:rPr>
        <w:t xml:space="preserve"> </w:t>
      </w:r>
      <w:proofErr w:type="spellStart"/>
      <w:r w:rsidRPr="0083162E">
        <w:rPr>
          <w:rFonts w:cs="Calibri"/>
        </w:rPr>
        <w:t>value</w:t>
      </w:r>
      <w:proofErr w:type="spellEnd"/>
      <w:r w:rsidRPr="0083162E">
        <w:rPr>
          <w:rFonts w:cs="Calibri"/>
        </w:rPr>
        <w:t xml:space="preserve"> </w:t>
      </w:r>
      <w:proofErr w:type="spellStart"/>
      <w:r w:rsidRPr="0083162E">
        <w:rPr>
          <w:rFonts w:cs="Calibri"/>
        </w:rPr>
        <w:t>of</w:t>
      </w:r>
      <w:proofErr w:type="spellEnd"/>
      <w:r w:rsidRPr="0083162E">
        <w:rPr>
          <w:rFonts w:cs="Calibri"/>
        </w:rPr>
        <w:t xml:space="preserve"> </w:t>
      </w:r>
      <w:proofErr w:type="spellStart"/>
      <w:r w:rsidRPr="0083162E">
        <w:rPr>
          <w:rFonts w:cs="Calibri"/>
        </w:rPr>
        <w:t>recyclates</w:t>
      </w:r>
      <w:proofErr w:type="spellEnd"/>
      <w:r w:rsidRPr="0083162E">
        <w:rPr>
          <w:rFonts w:cs="Calibri"/>
        </w:rPr>
        <w:t xml:space="preserve">, and </w:t>
      </w:r>
      <w:proofErr w:type="spellStart"/>
      <w:r w:rsidRPr="0083162E">
        <w:rPr>
          <w:rFonts w:cs="Calibri"/>
        </w:rPr>
        <w:t>ensuring</w:t>
      </w:r>
      <w:proofErr w:type="spellEnd"/>
      <w:r w:rsidRPr="0083162E">
        <w:rPr>
          <w:rFonts w:cs="Calibri"/>
        </w:rPr>
        <w:t xml:space="preserve"> </w:t>
      </w:r>
      <w:proofErr w:type="spellStart"/>
      <w:r w:rsidRPr="0083162E">
        <w:rPr>
          <w:rFonts w:cs="Calibri"/>
        </w:rPr>
        <w:t>their</w:t>
      </w:r>
      <w:proofErr w:type="spellEnd"/>
      <w:r w:rsidRPr="0083162E">
        <w:rPr>
          <w:rFonts w:cs="Calibri"/>
        </w:rPr>
        <w:t xml:space="preserve"> </w:t>
      </w:r>
      <w:proofErr w:type="spellStart"/>
      <w:r w:rsidRPr="0083162E">
        <w:rPr>
          <w:rFonts w:cs="Calibri"/>
        </w:rPr>
        <w:t>circularity</w:t>
      </w:r>
      <w:proofErr w:type="spellEnd"/>
      <w:r w:rsidRPr="0083162E">
        <w:rPr>
          <w:rFonts w:cs="Calibri"/>
        </w:rPr>
        <w:t>.</w:t>
      </w:r>
    </w:p>
    <w:p w14:paraId="6F1BB6F0" w14:textId="77777777" w:rsidR="006B6F7B" w:rsidRPr="0083162E" w:rsidRDefault="006B6F7B" w:rsidP="00D1474C">
      <w:pPr>
        <w:rPr>
          <w:rFonts w:cs="Calibri"/>
        </w:rPr>
      </w:pPr>
    </w:p>
    <w:p w14:paraId="440459D4" w14:textId="7BC5B37D" w:rsidR="00C55069" w:rsidRPr="0083162E" w:rsidRDefault="00C55069" w:rsidP="00D1474C">
      <w:pPr>
        <w:rPr>
          <w:rFonts w:cs="Calibri"/>
        </w:rPr>
      </w:pPr>
      <w:r w:rsidRPr="0083162E">
        <w:rPr>
          <w:rFonts w:cs="Calibri"/>
        </w:rPr>
        <w:t>"</w:t>
      </w:r>
      <w:r w:rsidR="007C5863" w:rsidRPr="0083162E">
        <w:rPr>
          <w:rFonts w:cs="Calibri"/>
        </w:rPr>
        <w:t xml:space="preserve">By </w:t>
      </w:r>
      <w:proofErr w:type="spellStart"/>
      <w:r w:rsidR="007C5863" w:rsidRPr="0083162E">
        <w:rPr>
          <w:rFonts w:cs="Calibri"/>
        </w:rPr>
        <w:t>recombining</w:t>
      </w:r>
      <w:proofErr w:type="spellEnd"/>
      <w:r w:rsidR="007C5863" w:rsidRPr="0083162E">
        <w:rPr>
          <w:rFonts w:cs="Calibri"/>
        </w:rPr>
        <w:t xml:space="preserve"> </w:t>
      </w:r>
      <w:proofErr w:type="spellStart"/>
      <w:r w:rsidR="007C5863" w:rsidRPr="0083162E">
        <w:rPr>
          <w:rFonts w:cs="Calibri"/>
        </w:rPr>
        <w:t>business</w:t>
      </w:r>
      <w:proofErr w:type="spellEnd"/>
      <w:r w:rsidR="007C5863" w:rsidRPr="0083162E">
        <w:rPr>
          <w:rFonts w:cs="Calibri"/>
        </w:rPr>
        <w:t xml:space="preserve"> </w:t>
      </w:r>
      <w:proofErr w:type="spellStart"/>
      <w:r w:rsidR="007C5863" w:rsidRPr="0083162E">
        <w:rPr>
          <w:rFonts w:cs="Calibri"/>
        </w:rPr>
        <w:t>intelligence</w:t>
      </w:r>
      <w:proofErr w:type="spellEnd"/>
      <w:r w:rsidR="007C5863" w:rsidRPr="0083162E">
        <w:rPr>
          <w:rFonts w:cs="Calibri"/>
        </w:rPr>
        <w:t xml:space="preserve"> </w:t>
      </w:r>
      <w:proofErr w:type="spellStart"/>
      <w:r w:rsidR="007C5863" w:rsidRPr="0083162E">
        <w:rPr>
          <w:rFonts w:cs="Calibri"/>
        </w:rPr>
        <w:t>of</w:t>
      </w:r>
      <w:proofErr w:type="spellEnd"/>
      <w:r w:rsidR="007C5863" w:rsidRPr="0083162E">
        <w:rPr>
          <w:rFonts w:cs="Calibri"/>
        </w:rPr>
        <w:t xml:space="preserve"> </w:t>
      </w:r>
      <w:proofErr w:type="spellStart"/>
      <w:r w:rsidR="007C5863" w:rsidRPr="0083162E">
        <w:rPr>
          <w:rFonts w:cs="Calibri"/>
        </w:rPr>
        <w:t>two</w:t>
      </w:r>
      <w:proofErr w:type="spellEnd"/>
      <w:r w:rsidR="007C5863" w:rsidRPr="0083162E">
        <w:rPr>
          <w:rFonts w:cs="Calibri"/>
        </w:rPr>
        <w:t xml:space="preserve"> </w:t>
      </w:r>
      <w:proofErr w:type="spellStart"/>
      <w:r w:rsidR="007C5863" w:rsidRPr="0083162E">
        <w:rPr>
          <w:rFonts w:cs="Calibri"/>
        </w:rPr>
        <w:t>quite</w:t>
      </w:r>
      <w:proofErr w:type="spellEnd"/>
      <w:r w:rsidR="007C5863" w:rsidRPr="0083162E">
        <w:rPr>
          <w:rFonts w:cs="Calibri"/>
        </w:rPr>
        <w:t xml:space="preserve"> </w:t>
      </w:r>
      <w:proofErr w:type="spellStart"/>
      <w:r w:rsidR="007C5863" w:rsidRPr="0083162E">
        <w:rPr>
          <w:rFonts w:cs="Calibri"/>
        </w:rPr>
        <w:t>complex</w:t>
      </w:r>
      <w:proofErr w:type="spellEnd"/>
      <w:r w:rsidR="007C5863" w:rsidRPr="0083162E">
        <w:rPr>
          <w:rFonts w:cs="Calibri"/>
        </w:rPr>
        <w:t xml:space="preserve"> </w:t>
      </w:r>
      <w:proofErr w:type="spellStart"/>
      <w:r w:rsidR="007C5863" w:rsidRPr="0083162E">
        <w:rPr>
          <w:rFonts w:cs="Calibri"/>
        </w:rPr>
        <w:t>areas</w:t>
      </w:r>
      <w:proofErr w:type="spellEnd"/>
      <w:r w:rsidR="007C5863" w:rsidRPr="0083162E">
        <w:rPr>
          <w:rFonts w:cs="Calibri"/>
        </w:rPr>
        <w:t xml:space="preserve"> – additive </w:t>
      </w:r>
      <w:proofErr w:type="spellStart"/>
      <w:r w:rsidR="007C5863" w:rsidRPr="0083162E">
        <w:rPr>
          <w:rFonts w:cs="Calibri"/>
        </w:rPr>
        <w:t>effects</w:t>
      </w:r>
      <w:proofErr w:type="spellEnd"/>
      <w:r w:rsidR="007C5863" w:rsidRPr="0083162E">
        <w:rPr>
          <w:rFonts w:cs="Calibri"/>
        </w:rPr>
        <w:t xml:space="preserve"> and </w:t>
      </w:r>
      <w:proofErr w:type="spellStart"/>
      <w:r w:rsidR="007C5863" w:rsidRPr="0083162E">
        <w:rPr>
          <w:rFonts w:cs="Calibri"/>
        </w:rPr>
        <w:t>data</w:t>
      </w:r>
      <w:proofErr w:type="spellEnd"/>
      <w:r w:rsidR="007C5863" w:rsidRPr="0083162E">
        <w:rPr>
          <w:rFonts w:cs="Calibri"/>
        </w:rPr>
        <w:t xml:space="preserve"> on </w:t>
      </w:r>
      <w:proofErr w:type="spellStart"/>
      <w:r w:rsidR="007C5863" w:rsidRPr="0083162E">
        <w:rPr>
          <w:rFonts w:cs="Calibri"/>
        </w:rPr>
        <w:t>recycled</w:t>
      </w:r>
      <w:proofErr w:type="spellEnd"/>
      <w:r w:rsidR="007C5863" w:rsidRPr="0083162E">
        <w:rPr>
          <w:rFonts w:cs="Calibri"/>
        </w:rPr>
        <w:t xml:space="preserve"> </w:t>
      </w:r>
      <w:proofErr w:type="spellStart"/>
      <w:r w:rsidR="007C5863" w:rsidRPr="0083162E">
        <w:rPr>
          <w:rFonts w:cs="Calibri"/>
        </w:rPr>
        <w:t>plastics</w:t>
      </w:r>
      <w:proofErr w:type="spellEnd"/>
      <w:r w:rsidR="007C5863" w:rsidRPr="0083162E">
        <w:rPr>
          <w:rFonts w:cs="Calibri"/>
        </w:rPr>
        <w:t xml:space="preserve"> – and </w:t>
      </w:r>
      <w:proofErr w:type="spellStart"/>
      <w:r w:rsidR="007C5863" w:rsidRPr="0083162E">
        <w:rPr>
          <w:rFonts w:cs="Calibri"/>
        </w:rPr>
        <w:t>choosing</w:t>
      </w:r>
      <w:proofErr w:type="spellEnd"/>
      <w:r w:rsidR="007C5863" w:rsidRPr="0083162E">
        <w:rPr>
          <w:rFonts w:cs="Calibri"/>
        </w:rPr>
        <w:t xml:space="preserve"> a digital </w:t>
      </w:r>
      <w:proofErr w:type="spellStart"/>
      <w:r w:rsidR="007C5863" w:rsidRPr="0083162E">
        <w:rPr>
          <w:rFonts w:cs="Calibri"/>
        </w:rPr>
        <w:t>approach</w:t>
      </w:r>
      <w:proofErr w:type="spellEnd"/>
      <w:r w:rsidR="007C5863" w:rsidRPr="0083162E">
        <w:rPr>
          <w:rFonts w:cs="Calibri"/>
        </w:rPr>
        <w:t xml:space="preserve">, </w:t>
      </w:r>
      <w:proofErr w:type="spellStart"/>
      <w:r w:rsidR="007C5863" w:rsidRPr="0083162E">
        <w:rPr>
          <w:rFonts w:cs="Calibri"/>
        </w:rPr>
        <w:t>the</w:t>
      </w:r>
      <w:proofErr w:type="spellEnd"/>
      <w:r w:rsidR="007C5863" w:rsidRPr="0083162E">
        <w:rPr>
          <w:rFonts w:cs="Calibri"/>
        </w:rPr>
        <w:t xml:space="preserve"> Additive </w:t>
      </w:r>
      <w:proofErr w:type="spellStart"/>
      <w:r w:rsidR="007C5863" w:rsidRPr="0083162E">
        <w:rPr>
          <w:rFonts w:cs="Calibri"/>
        </w:rPr>
        <w:t>Selector</w:t>
      </w:r>
      <w:proofErr w:type="spellEnd"/>
      <w:r w:rsidR="007C5863" w:rsidRPr="0083162E">
        <w:rPr>
          <w:rFonts w:cs="Calibri"/>
        </w:rPr>
        <w:t xml:space="preserve"> and </w:t>
      </w:r>
      <w:proofErr w:type="spellStart"/>
      <w:r w:rsidR="007C5863" w:rsidRPr="0083162E">
        <w:rPr>
          <w:rFonts w:cs="Calibri"/>
        </w:rPr>
        <w:t>the</w:t>
      </w:r>
      <w:proofErr w:type="spellEnd"/>
      <w:r w:rsidR="007C5863" w:rsidRPr="0083162E">
        <w:rPr>
          <w:rFonts w:cs="Calibri"/>
        </w:rPr>
        <w:t xml:space="preserve"> </w:t>
      </w:r>
      <w:proofErr w:type="spellStart"/>
      <w:r w:rsidR="007C5863" w:rsidRPr="0083162E">
        <w:rPr>
          <w:rFonts w:cs="Calibri"/>
        </w:rPr>
        <w:t>involved</w:t>
      </w:r>
      <w:proofErr w:type="spellEnd"/>
      <w:r w:rsidR="007C5863" w:rsidRPr="0083162E">
        <w:rPr>
          <w:rFonts w:cs="Calibri"/>
        </w:rPr>
        <w:t xml:space="preserve"> </w:t>
      </w:r>
      <w:proofErr w:type="spellStart"/>
      <w:r w:rsidR="007C5863" w:rsidRPr="0083162E">
        <w:rPr>
          <w:rFonts w:cs="Calibri"/>
        </w:rPr>
        <w:t>partners</w:t>
      </w:r>
      <w:proofErr w:type="spellEnd"/>
      <w:r w:rsidR="007C5863" w:rsidRPr="0083162E">
        <w:rPr>
          <w:rFonts w:cs="Calibri"/>
        </w:rPr>
        <w:t xml:space="preserve"> </w:t>
      </w:r>
      <w:proofErr w:type="spellStart"/>
      <w:r w:rsidR="007C5863" w:rsidRPr="0083162E">
        <w:rPr>
          <w:rFonts w:cs="Calibri"/>
        </w:rPr>
        <w:t>provide</w:t>
      </w:r>
      <w:proofErr w:type="spellEnd"/>
      <w:r w:rsidR="007C5863" w:rsidRPr="0083162E">
        <w:rPr>
          <w:rFonts w:cs="Calibri"/>
        </w:rPr>
        <w:t xml:space="preserve"> easy </w:t>
      </w:r>
      <w:proofErr w:type="spellStart"/>
      <w:r w:rsidR="007C5863" w:rsidRPr="0083162E">
        <w:rPr>
          <w:rFonts w:cs="Calibri"/>
        </w:rPr>
        <w:t>orientation</w:t>
      </w:r>
      <w:proofErr w:type="spellEnd"/>
      <w:r w:rsidR="007C5863" w:rsidRPr="0083162E">
        <w:rPr>
          <w:rFonts w:cs="Calibri"/>
        </w:rPr>
        <w:t xml:space="preserve"> </w:t>
      </w:r>
      <w:proofErr w:type="spellStart"/>
      <w:r w:rsidR="007C5863" w:rsidRPr="0083162E">
        <w:rPr>
          <w:rFonts w:cs="Calibri"/>
        </w:rPr>
        <w:t>for</w:t>
      </w:r>
      <w:proofErr w:type="spellEnd"/>
      <w:r w:rsidR="007C5863" w:rsidRPr="0083162E">
        <w:rPr>
          <w:rFonts w:cs="Calibri"/>
        </w:rPr>
        <w:t xml:space="preserve"> </w:t>
      </w:r>
      <w:proofErr w:type="spellStart"/>
      <w:r w:rsidR="007C5863" w:rsidRPr="0083162E">
        <w:rPr>
          <w:rFonts w:cs="Calibri"/>
        </w:rPr>
        <w:t>producers</w:t>
      </w:r>
      <w:proofErr w:type="spellEnd"/>
      <w:r w:rsidR="007C5863" w:rsidRPr="0083162E">
        <w:rPr>
          <w:rFonts w:cs="Calibri"/>
        </w:rPr>
        <w:t xml:space="preserve"> and </w:t>
      </w:r>
      <w:proofErr w:type="spellStart"/>
      <w:r w:rsidR="007C5863" w:rsidRPr="0083162E">
        <w:rPr>
          <w:rFonts w:cs="Calibri"/>
        </w:rPr>
        <w:t>users</w:t>
      </w:r>
      <w:proofErr w:type="spellEnd"/>
      <w:r w:rsidR="007C5863" w:rsidRPr="0083162E">
        <w:rPr>
          <w:rFonts w:cs="Calibri"/>
        </w:rPr>
        <w:t xml:space="preserve"> </w:t>
      </w:r>
      <w:proofErr w:type="spellStart"/>
      <w:r w:rsidR="007C5863" w:rsidRPr="0083162E">
        <w:rPr>
          <w:rFonts w:cs="Calibri"/>
        </w:rPr>
        <w:t>of</w:t>
      </w:r>
      <w:proofErr w:type="spellEnd"/>
      <w:r w:rsidR="007C5863" w:rsidRPr="0083162E">
        <w:rPr>
          <w:rFonts w:cs="Calibri"/>
        </w:rPr>
        <w:t xml:space="preserve"> </w:t>
      </w:r>
      <w:proofErr w:type="spellStart"/>
      <w:r w:rsidR="007C5863" w:rsidRPr="0083162E">
        <w:rPr>
          <w:rFonts w:cs="Calibri"/>
        </w:rPr>
        <w:t>plastics</w:t>
      </w:r>
      <w:proofErr w:type="spellEnd"/>
      <w:r w:rsidR="007C5863" w:rsidRPr="0083162E">
        <w:rPr>
          <w:rFonts w:cs="Calibri"/>
        </w:rPr>
        <w:t xml:space="preserve"> </w:t>
      </w:r>
      <w:proofErr w:type="spellStart"/>
      <w:r w:rsidR="007C5863" w:rsidRPr="0083162E">
        <w:rPr>
          <w:rFonts w:cs="Calibri"/>
        </w:rPr>
        <w:t>recyclates</w:t>
      </w:r>
      <w:proofErr w:type="spellEnd"/>
      <w:r w:rsidR="007C5863" w:rsidRPr="0083162E">
        <w:rPr>
          <w:rFonts w:cs="Calibri"/>
        </w:rPr>
        <w:t xml:space="preserve">. The </w:t>
      </w:r>
      <w:proofErr w:type="spellStart"/>
      <w:r w:rsidR="007C5863" w:rsidRPr="0083162E">
        <w:rPr>
          <w:rFonts w:cs="Calibri"/>
        </w:rPr>
        <w:t>collaboration</w:t>
      </w:r>
      <w:proofErr w:type="spellEnd"/>
      <w:r w:rsidR="007C5863" w:rsidRPr="0083162E">
        <w:rPr>
          <w:rFonts w:cs="Calibri"/>
        </w:rPr>
        <w:t xml:space="preserve"> </w:t>
      </w:r>
      <w:proofErr w:type="spellStart"/>
      <w:r w:rsidR="007C5863" w:rsidRPr="0083162E">
        <w:rPr>
          <w:rFonts w:cs="Calibri"/>
        </w:rPr>
        <w:t>creates</w:t>
      </w:r>
      <w:proofErr w:type="spellEnd"/>
      <w:r w:rsidR="007C5863" w:rsidRPr="0083162E">
        <w:rPr>
          <w:rFonts w:cs="Calibri"/>
        </w:rPr>
        <w:t xml:space="preserve"> </w:t>
      </w:r>
      <w:proofErr w:type="spellStart"/>
      <w:r w:rsidR="007C5863" w:rsidRPr="0083162E">
        <w:rPr>
          <w:rFonts w:cs="Calibri"/>
        </w:rPr>
        <w:t>new</w:t>
      </w:r>
      <w:proofErr w:type="spellEnd"/>
      <w:r w:rsidR="007C5863" w:rsidRPr="0083162E">
        <w:rPr>
          <w:rFonts w:cs="Calibri"/>
        </w:rPr>
        <w:t xml:space="preserve"> </w:t>
      </w:r>
      <w:proofErr w:type="spellStart"/>
      <w:r w:rsidR="007C5863" w:rsidRPr="0083162E">
        <w:rPr>
          <w:rFonts w:cs="Calibri"/>
        </w:rPr>
        <w:t>opportunities</w:t>
      </w:r>
      <w:proofErr w:type="spellEnd"/>
      <w:r w:rsidR="007C5863" w:rsidRPr="0083162E">
        <w:rPr>
          <w:rFonts w:cs="Calibri"/>
        </w:rPr>
        <w:t xml:space="preserve"> </w:t>
      </w:r>
      <w:proofErr w:type="spellStart"/>
      <w:r w:rsidR="007C5863" w:rsidRPr="0083162E">
        <w:rPr>
          <w:rFonts w:cs="Calibri"/>
        </w:rPr>
        <w:t>for</w:t>
      </w:r>
      <w:proofErr w:type="spellEnd"/>
      <w:r w:rsidR="007C5863" w:rsidRPr="0083162E">
        <w:rPr>
          <w:rFonts w:cs="Calibri"/>
        </w:rPr>
        <w:t xml:space="preserve"> material </w:t>
      </w:r>
      <w:proofErr w:type="spellStart"/>
      <w:r w:rsidR="007C5863" w:rsidRPr="0083162E">
        <w:rPr>
          <w:rFonts w:cs="Calibri"/>
        </w:rPr>
        <w:t>streams</w:t>
      </w:r>
      <w:proofErr w:type="spellEnd"/>
      <w:r w:rsidR="007C5863" w:rsidRPr="0083162E">
        <w:rPr>
          <w:rFonts w:cs="Calibri"/>
        </w:rPr>
        <w:t xml:space="preserve">, </w:t>
      </w:r>
      <w:proofErr w:type="spellStart"/>
      <w:r w:rsidR="007C5863" w:rsidRPr="0083162E">
        <w:rPr>
          <w:rFonts w:cs="Calibri"/>
        </w:rPr>
        <w:t>which</w:t>
      </w:r>
      <w:proofErr w:type="spellEnd"/>
      <w:r w:rsidR="007C5863" w:rsidRPr="0083162E">
        <w:rPr>
          <w:rFonts w:cs="Calibri"/>
        </w:rPr>
        <w:t xml:space="preserve"> </w:t>
      </w:r>
      <w:proofErr w:type="spellStart"/>
      <w:r w:rsidR="00933464">
        <w:rPr>
          <w:rFonts w:cs="Calibri"/>
        </w:rPr>
        <w:t>might</w:t>
      </w:r>
      <w:proofErr w:type="spellEnd"/>
      <w:r w:rsidR="00933464" w:rsidRPr="0083162E">
        <w:rPr>
          <w:rFonts w:cs="Calibri"/>
        </w:rPr>
        <w:t xml:space="preserve"> </w:t>
      </w:r>
      <w:r w:rsidR="007C5863" w:rsidRPr="0083162E">
        <w:rPr>
          <w:rFonts w:cs="Calibri"/>
        </w:rPr>
        <w:t xml:space="preserve">not fit a </w:t>
      </w:r>
      <w:proofErr w:type="spellStart"/>
      <w:r w:rsidR="007C5863" w:rsidRPr="0083162E">
        <w:rPr>
          <w:rFonts w:cs="Calibri"/>
        </w:rPr>
        <w:t>desired</w:t>
      </w:r>
      <w:proofErr w:type="spellEnd"/>
      <w:r w:rsidR="007C5863" w:rsidRPr="0083162E">
        <w:rPr>
          <w:rFonts w:cs="Calibri"/>
        </w:rPr>
        <w:t xml:space="preserve"> </w:t>
      </w:r>
      <w:proofErr w:type="spellStart"/>
      <w:r w:rsidR="007C5863" w:rsidRPr="0083162E">
        <w:rPr>
          <w:rFonts w:cs="Calibri"/>
        </w:rPr>
        <w:t>application</w:t>
      </w:r>
      <w:proofErr w:type="spellEnd"/>
      <w:r w:rsidR="007C5863" w:rsidRPr="0083162E">
        <w:rPr>
          <w:rFonts w:cs="Calibri"/>
        </w:rPr>
        <w:t xml:space="preserve"> </w:t>
      </w:r>
      <w:proofErr w:type="spellStart"/>
      <w:r w:rsidR="007C5863" w:rsidRPr="0083162E">
        <w:rPr>
          <w:rFonts w:cs="Calibri"/>
        </w:rPr>
        <w:t>until</w:t>
      </w:r>
      <w:proofErr w:type="spellEnd"/>
      <w:r w:rsidR="007C5863" w:rsidRPr="0083162E">
        <w:rPr>
          <w:rFonts w:cs="Calibri"/>
        </w:rPr>
        <w:t xml:space="preserve"> </w:t>
      </w:r>
      <w:proofErr w:type="spellStart"/>
      <w:r w:rsidR="007C5863" w:rsidRPr="0083162E">
        <w:rPr>
          <w:rFonts w:cs="Calibri"/>
        </w:rPr>
        <w:t>now</w:t>
      </w:r>
      <w:proofErr w:type="spellEnd"/>
      <w:r w:rsidR="007C5863" w:rsidRPr="0083162E">
        <w:rPr>
          <w:rFonts w:cs="Calibri"/>
        </w:rPr>
        <w:t xml:space="preserve">, and </w:t>
      </w:r>
      <w:proofErr w:type="spellStart"/>
      <w:r w:rsidR="007C5863" w:rsidRPr="0083162E">
        <w:rPr>
          <w:rFonts w:cs="Calibri"/>
        </w:rPr>
        <w:t>enables</w:t>
      </w:r>
      <w:proofErr w:type="spellEnd"/>
      <w:r w:rsidR="007C5863" w:rsidRPr="0083162E">
        <w:rPr>
          <w:rFonts w:cs="Calibri"/>
        </w:rPr>
        <w:t xml:space="preserve"> </w:t>
      </w:r>
      <w:proofErr w:type="spellStart"/>
      <w:r w:rsidR="007C5863" w:rsidRPr="0083162E">
        <w:rPr>
          <w:rFonts w:cs="Calibri"/>
        </w:rPr>
        <w:t>improved</w:t>
      </w:r>
      <w:proofErr w:type="spellEnd"/>
      <w:r w:rsidR="00411B40">
        <w:rPr>
          <w:rFonts w:cs="Calibri"/>
        </w:rPr>
        <w:t xml:space="preserve"> </w:t>
      </w:r>
      <w:proofErr w:type="spellStart"/>
      <w:r w:rsidR="007C5863" w:rsidRPr="0083162E">
        <w:rPr>
          <w:rFonts w:cs="Calibri"/>
        </w:rPr>
        <w:t>recyclate</w:t>
      </w:r>
      <w:proofErr w:type="spellEnd"/>
      <w:r w:rsidR="007C5863" w:rsidRPr="0083162E">
        <w:rPr>
          <w:rFonts w:cs="Calibri"/>
        </w:rPr>
        <w:t xml:space="preserve"> </w:t>
      </w:r>
      <w:proofErr w:type="spellStart"/>
      <w:r w:rsidR="007C5863" w:rsidRPr="0083162E">
        <w:rPr>
          <w:rFonts w:cs="Calibri"/>
        </w:rPr>
        <w:t>quality</w:t>
      </w:r>
      <w:proofErr w:type="spellEnd"/>
      <w:r w:rsidR="007C5863" w:rsidRPr="0083162E">
        <w:rPr>
          <w:rFonts w:cs="Calibri"/>
        </w:rPr>
        <w:t xml:space="preserve"> and </w:t>
      </w:r>
      <w:proofErr w:type="spellStart"/>
      <w:r w:rsidR="007C5863" w:rsidRPr="0083162E">
        <w:rPr>
          <w:rFonts w:cs="Calibri"/>
        </w:rPr>
        <w:t>new</w:t>
      </w:r>
      <w:proofErr w:type="spellEnd"/>
      <w:r w:rsidR="007C5863" w:rsidRPr="0083162E">
        <w:rPr>
          <w:rFonts w:cs="Calibri"/>
        </w:rPr>
        <w:t xml:space="preserve"> </w:t>
      </w:r>
      <w:proofErr w:type="spellStart"/>
      <w:r w:rsidR="007C5863" w:rsidRPr="0083162E">
        <w:rPr>
          <w:rFonts w:cs="Calibri"/>
        </w:rPr>
        <w:t>recipes</w:t>
      </w:r>
      <w:proofErr w:type="spellEnd"/>
      <w:r w:rsidR="007C5863" w:rsidRPr="0083162E">
        <w:rPr>
          <w:rFonts w:cs="Calibri"/>
        </w:rPr>
        <w:t xml:space="preserve">. In </w:t>
      </w:r>
      <w:proofErr w:type="spellStart"/>
      <w:r w:rsidR="007C5863" w:rsidRPr="0083162E">
        <w:rPr>
          <w:rFonts w:cs="Calibri"/>
        </w:rPr>
        <w:t>the</w:t>
      </w:r>
      <w:proofErr w:type="spellEnd"/>
      <w:r w:rsidR="007C5863" w:rsidRPr="0083162E">
        <w:rPr>
          <w:rFonts w:cs="Calibri"/>
        </w:rPr>
        <w:t xml:space="preserve"> </w:t>
      </w:r>
      <w:proofErr w:type="spellStart"/>
      <w:r w:rsidR="007C5863" w:rsidRPr="0083162E">
        <w:rPr>
          <w:rFonts w:cs="Calibri"/>
        </w:rPr>
        <w:t>future</w:t>
      </w:r>
      <w:proofErr w:type="spellEnd"/>
      <w:r w:rsidR="007C5863" w:rsidRPr="0083162E">
        <w:rPr>
          <w:rFonts w:cs="Calibri"/>
        </w:rPr>
        <w:t xml:space="preserve">, </w:t>
      </w:r>
      <w:proofErr w:type="spellStart"/>
      <w:r w:rsidR="007C5863" w:rsidRPr="0083162E">
        <w:rPr>
          <w:rFonts w:cs="Calibri"/>
        </w:rPr>
        <w:t>the</w:t>
      </w:r>
      <w:proofErr w:type="spellEnd"/>
      <w:r w:rsidR="007C5863" w:rsidRPr="0083162E">
        <w:rPr>
          <w:rFonts w:cs="Calibri"/>
        </w:rPr>
        <w:t xml:space="preserve"> </w:t>
      </w:r>
      <w:proofErr w:type="spellStart"/>
      <w:r w:rsidR="007C5863" w:rsidRPr="0083162E">
        <w:rPr>
          <w:rFonts w:cs="Calibri"/>
        </w:rPr>
        <w:t>data-based</w:t>
      </w:r>
      <w:proofErr w:type="spellEnd"/>
      <w:r w:rsidR="007C5863" w:rsidRPr="0083162E">
        <w:rPr>
          <w:rFonts w:cs="Calibri"/>
        </w:rPr>
        <w:t xml:space="preserve"> </w:t>
      </w:r>
      <w:proofErr w:type="spellStart"/>
      <w:r w:rsidR="007C5863" w:rsidRPr="0083162E">
        <w:rPr>
          <w:rFonts w:cs="Calibri"/>
        </w:rPr>
        <w:t>approach</w:t>
      </w:r>
      <w:proofErr w:type="spellEnd"/>
      <w:r w:rsidR="007C5863" w:rsidRPr="0083162E">
        <w:rPr>
          <w:rFonts w:cs="Calibri"/>
        </w:rPr>
        <w:t xml:space="preserve"> </w:t>
      </w:r>
      <w:proofErr w:type="spellStart"/>
      <w:r w:rsidR="007C5863" w:rsidRPr="0083162E">
        <w:rPr>
          <w:rFonts w:cs="Calibri"/>
        </w:rPr>
        <w:t>help</w:t>
      </w:r>
      <w:proofErr w:type="spellEnd"/>
      <w:r w:rsidR="007C5863" w:rsidRPr="0083162E">
        <w:rPr>
          <w:rFonts w:cs="Calibri"/>
        </w:rPr>
        <w:t xml:space="preserve"> </w:t>
      </w:r>
      <w:proofErr w:type="spellStart"/>
      <w:r w:rsidR="007C5863" w:rsidRPr="0083162E">
        <w:rPr>
          <w:rFonts w:cs="Calibri"/>
        </w:rPr>
        <w:t>make</w:t>
      </w:r>
      <w:proofErr w:type="spellEnd"/>
      <w:r w:rsidR="007C5863" w:rsidRPr="0083162E">
        <w:rPr>
          <w:rFonts w:cs="Calibri"/>
        </w:rPr>
        <w:t xml:space="preserve"> </w:t>
      </w:r>
      <w:proofErr w:type="spellStart"/>
      <w:r w:rsidR="007C5863" w:rsidRPr="0083162E">
        <w:rPr>
          <w:rFonts w:cs="Calibri"/>
        </w:rPr>
        <w:t>opportunities</w:t>
      </w:r>
      <w:proofErr w:type="spellEnd"/>
      <w:r w:rsidR="007C5863" w:rsidRPr="0083162E">
        <w:rPr>
          <w:rFonts w:cs="Calibri"/>
        </w:rPr>
        <w:t xml:space="preserve"> visible, </w:t>
      </w:r>
      <w:proofErr w:type="spellStart"/>
      <w:r w:rsidR="007C5863" w:rsidRPr="0083162E">
        <w:rPr>
          <w:rFonts w:cs="Calibri"/>
        </w:rPr>
        <w:t>predict</w:t>
      </w:r>
      <w:proofErr w:type="spellEnd"/>
      <w:r w:rsidR="007C5863" w:rsidRPr="0083162E">
        <w:rPr>
          <w:rFonts w:cs="Calibri"/>
        </w:rPr>
        <w:t xml:space="preserve"> additive </w:t>
      </w:r>
      <w:proofErr w:type="spellStart"/>
      <w:r w:rsidR="007C5863" w:rsidRPr="0083162E">
        <w:rPr>
          <w:rFonts w:cs="Calibri"/>
        </w:rPr>
        <w:t>effects</w:t>
      </w:r>
      <w:proofErr w:type="spellEnd"/>
      <w:r w:rsidR="007C5863" w:rsidRPr="0083162E">
        <w:rPr>
          <w:rFonts w:cs="Calibri"/>
        </w:rPr>
        <w:t xml:space="preserve">, and </w:t>
      </w:r>
      <w:proofErr w:type="spellStart"/>
      <w:r w:rsidR="007C5863" w:rsidRPr="0083162E">
        <w:rPr>
          <w:rFonts w:cs="Calibri"/>
        </w:rPr>
        <w:t>recommend</w:t>
      </w:r>
      <w:proofErr w:type="spellEnd"/>
      <w:r w:rsidR="007C5863" w:rsidRPr="0083162E">
        <w:rPr>
          <w:rFonts w:cs="Calibri"/>
        </w:rPr>
        <w:t xml:space="preserve"> </w:t>
      </w:r>
      <w:proofErr w:type="spellStart"/>
      <w:r w:rsidR="007C5863" w:rsidRPr="0083162E">
        <w:rPr>
          <w:rFonts w:cs="Calibri"/>
        </w:rPr>
        <w:t>solutions</w:t>
      </w:r>
      <w:proofErr w:type="spellEnd"/>
      <w:r w:rsidR="007C5863" w:rsidRPr="0083162E">
        <w:rPr>
          <w:rFonts w:cs="Calibri"/>
        </w:rPr>
        <w:t xml:space="preserve"> </w:t>
      </w:r>
      <w:proofErr w:type="spellStart"/>
      <w:r w:rsidR="007C5863" w:rsidRPr="0083162E">
        <w:rPr>
          <w:rFonts w:cs="Calibri"/>
        </w:rPr>
        <w:t>based</w:t>
      </w:r>
      <w:proofErr w:type="spellEnd"/>
      <w:r w:rsidR="007C5863" w:rsidRPr="0083162E">
        <w:rPr>
          <w:rFonts w:cs="Calibri"/>
        </w:rPr>
        <w:t xml:space="preserve"> on </w:t>
      </w:r>
      <w:proofErr w:type="spellStart"/>
      <w:r w:rsidR="007C5863" w:rsidRPr="0083162E">
        <w:rPr>
          <w:rFonts w:cs="Calibri"/>
        </w:rPr>
        <w:t>best</w:t>
      </w:r>
      <w:proofErr w:type="spellEnd"/>
      <w:r w:rsidR="007C5863" w:rsidRPr="0083162E">
        <w:rPr>
          <w:rFonts w:cs="Calibri"/>
        </w:rPr>
        <w:t xml:space="preserve"> </w:t>
      </w:r>
      <w:proofErr w:type="spellStart"/>
      <w:r w:rsidR="007C5863" w:rsidRPr="0083162E">
        <w:rPr>
          <w:rFonts w:cs="Calibri"/>
        </w:rPr>
        <w:t>practices</w:t>
      </w:r>
      <w:proofErr w:type="spellEnd"/>
      <w:r w:rsidR="007C5863" w:rsidRPr="0083162E">
        <w:rPr>
          <w:rFonts w:cs="Calibri"/>
        </w:rPr>
        <w:t xml:space="preserve"> and </w:t>
      </w:r>
      <w:proofErr w:type="spellStart"/>
      <w:r w:rsidR="007C5863" w:rsidRPr="0083162E">
        <w:rPr>
          <w:rFonts w:cs="Calibri"/>
        </w:rPr>
        <w:t>formerly</w:t>
      </w:r>
      <w:proofErr w:type="spellEnd"/>
      <w:r w:rsidR="007C5863" w:rsidRPr="0083162E">
        <w:rPr>
          <w:rFonts w:cs="Calibri"/>
        </w:rPr>
        <w:t xml:space="preserve"> </w:t>
      </w:r>
      <w:proofErr w:type="spellStart"/>
      <w:r w:rsidR="007C5863" w:rsidRPr="0083162E">
        <w:rPr>
          <w:rFonts w:cs="Calibri"/>
        </w:rPr>
        <w:t>solved</w:t>
      </w:r>
      <w:proofErr w:type="spellEnd"/>
      <w:r w:rsidR="007C5863" w:rsidRPr="0083162E">
        <w:rPr>
          <w:rFonts w:cs="Calibri"/>
        </w:rPr>
        <w:t xml:space="preserve"> </w:t>
      </w:r>
      <w:proofErr w:type="spellStart"/>
      <w:r w:rsidR="007C5863" w:rsidRPr="0083162E">
        <w:rPr>
          <w:rFonts w:cs="Calibri"/>
        </w:rPr>
        <w:t>challenges</w:t>
      </w:r>
      <w:proofErr w:type="spellEnd"/>
      <w:r w:rsidR="007C5863" w:rsidRPr="0083162E">
        <w:rPr>
          <w:rFonts w:cs="Calibri"/>
        </w:rPr>
        <w:t xml:space="preserve"> in </w:t>
      </w:r>
      <w:proofErr w:type="spellStart"/>
      <w:r w:rsidR="007C5863" w:rsidRPr="0083162E">
        <w:rPr>
          <w:rFonts w:cs="Calibri"/>
        </w:rPr>
        <w:t>recyclate</w:t>
      </w:r>
      <w:proofErr w:type="spellEnd"/>
      <w:r w:rsidR="007C5863" w:rsidRPr="0083162E">
        <w:rPr>
          <w:rFonts w:cs="Calibri"/>
        </w:rPr>
        <w:t xml:space="preserve"> </w:t>
      </w:r>
      <w:proofErr w:type="spellStart"/>
      <w:r w:rsidR="007C5863" w:rsidRPr="0083162E">
        <w:rPr>
          <w:rFonts w:cs="Calibri"/>
        </w:rPr>
        <w:t>quality</w:t>
      </w:r>
      <w:proofErr w:type="spellEnd"/>
      <w:r w:rsidR="007C5863" w:rsidRPr="0083162E">
        <w:rPr>
          <w:rFonts w:cs="Calibri"/>
        </w:rPr>
        <w:t xml:space="preserve"> </w:t>
      </w:r>
      <w:proofErr w:type="spellStart"/>
      <w:r w:rsidR="007C5863" w:rsidRPr="0083162E">
        <w:rPr>
          <w:rFonts w:cs="Calibri"/>
        </w:rPr>
        <w:t>for</w:t>
      </w:r>
      <w:proofErr w:type="spellEnd"/>
      <w:r w:rsidR="007C5863" w:rsidRPr="0083162E">
        <w:rPr>
          <w:rFonts w:cs="Calibri"/>
        </w:rPr>
        <w:t xml:space="preserve"> </w:t>
      </w:r>
      <w:proofErr w:type="spellStart"/>
      <w:r w:rsidR="007C5863" w:rsidRPr="0083162E">
        <w:rPr>
          <w:rFonts w:cs="Calibri"/>
        </w:rPr>
        <w:t>the</w:t>
      </w:r>
      <w:proofErr w:type="spellEnd"/>
      <w:r w:rsidR="007C5863" w:rsidRPr="0083162E">
        <w:rPr>
          <w:rFonts w:cs="Calibri"/>
        </w:rPr>
        <w:t xml:space="preserve"> </w:t>
      </w:r>
      <w:proofErr w:type="spellStart"/>
      <w:r w:rsidR="007C5863" w:rsidRPr="0083162E">
        <w:rPr>
          <w:rFonts w:cs="Calibri"/>
        </w:rPr>
        <w:t>benefit</w:t>
      </w:r>
      <w:proofErr w:type="spellEnd"/>
      <w:r w:rsidR="007C5863" w:rsidRPr="0083162E">
        <w:rPr>
          <w:rFonts w:cs="Calibri"/>
        </w:rPr>
        <w:t xml:space="preserve"> </w:t>
      </w:r>
      <w:proofErr w:type="spellStart"/>
      <w:r w:rsidR="007C5863" w:rsidRPr="0083162E">
        <w:rPr>
          <w:rFonts w:cs="Calibri"/>
        </w:rPr>
        <w:t>of</w:t>
      </w:r>
      <w:proofErr w:type="spellEnd"/>
      <w:r w:rsidR="007C5863" w:rsidRPr="0083162E">
        <w:rPr>
          <w:rFonts w:cs="Calibri"/>
        </w:rPr>
        <w:t xml:space="preserve"> </w:t>
      </w:r>
      <w:proofErr w:type="spellStart"/>
      <w:r w:rsidR="007C5863" w:rsidRPr="0083162E">
        <w:rPr>
          <w:rFonts w:cs="Calibri"/>
        </w:rPr>
        <w:t>the</w:t>
      </w:r>
      <w:proofErr w:type="spellEnd"/>
      <w:r w:rsidR="007C5863" w:rsidRPr="0083162E">
        <w:rPr>
          <w:rFonts w:cs="Calibri"/>
        </w:rPr>
        <w:t xml:space="preserve"> </w:t>
      </w:r>
      <w:proofErr w:type="spellStart"/>
      <w:r w:rsidR="007C5863" w:rsidRPr="0083162E">
        <w:rPr>
          <w:rFonts w:cs="Calibri"/>
        </w:rPr>
        <w:t>industry</w:t>
      </w:r>
      <w:proofErr w:type="spellEnd"/>
      <w:r w:rsidRPr="0083162E">
        <w:rPr>
          <w:rFonts w:cs="Calibri"/>
        </w:rPr>
        <w:t xml:space="preserve">. </w:t>
      </w:r>
      <w:proofErr w:type="spellStart"/>
      <w:r w:rsidR="004766E2" w:rsidRPr="0083162E">
        <w:rPr>
          <w:rFonts w:cs="Calibri"/>
        </w:rPr>
        <w:t>It</w:t>
      </w:r>
      <w:proofErr w:type="spellEnd"/>
      <w:r w:rsidR="004766E2" w:rsidRPr="0083162E">
        <w:rPr>
          <w:rFonts w:cs="Calibri"/>
        </w:rPr>
        <w:t xml:space="preserve"> was a </w:t>
      </w:r>
      <w:proofErr w:type="spellStart"/>
      <w:r w:rsidR="004766E2" w:rsidRPr="0083162E">
        <w:rPr>
          <w:rFonts w:cs="Calibri"/>
        </w:rPr>
        <w:t>pleasure</w:t>
      </w:r>
      <w:proofErr w:type="spellEnd"/>
      <w:r w:rsidR="004766E2" w:rsidRPr="0083162E">
        <w:rPr>
          <w:rFonts w:cs="Calibri"/>
        </w:rPr>
        <w:t xml:space="preserve"> </w:t>
      </w:r>
      <w:proofErr w:type="spellStart"/>
      <w:r w:rsidR="004766E2" w:rsidRPr="0083162E">
        <w:rPr>
          <w:rFonts w:cs="Calibri"/>
        </w:rPr>
        <w:t>to</w:t>
      </w:r>
      <w:proofErr w:type="spellEnd"/>
      <w:r w:rsidR="004766E2" w:rsidRPr="0083162E">
        <w:rPr>
          <w:rFonts w:cs="Calibri"/>
        </w:rPr>
        <w:t xml:space="preserve"> </w:t>
      </w:r>
      <w:proofErr w:type="spellStart"/>
      <w:r w:rsidR="004766E2" w:rsidRPr="0083162E">
        <w:rPr>
          <w:rFonts w:cs="Calibri"/>
        </w:rPr>
        <w:t>develop</w:t>
      </w:r>
      <w:proofErr w:type="spellEnd"/>
      <w:r w:rsidR="004766E2" w:rsidRPr="0083162E">
        <w:rPr>
          <w:rFonts w:cs="Calibri"/>
        </w:rPr>
        <w:t xml:space="preserve"> </w:t>
      </w:r>
      <w:proofErr w:type="spellStart"/>
      <w:r w:rsidR="004766E2" w:rsidRPr="0083162E">
        <w:rPr>
          <w:rFonts w:cs="Calibri"/>
        </w:rPr>
        <w:t>the</w:t>
      </w:r>
      <w:proofErr w:type="spellEnd"/>
      <w:r w:rsidR="004766E2" w:rsidRPr="0083162E">
        <w:rPr>
          <w:rFonts w:cs="Calibri"/>
        </w:rPr>
        <w:t xml:space="preserve"> Additive </w:t>
      </w:r>
      <w:proofErr w:type="spellStart"/>
      <w:r w:rsidR="004766E2" w:rsidRPr="0083162E">
        <w:rPr>
          <w:rFonts w:cs="Calibri"/>
        </w:rPr>
        <w:t>Selector</w:t>
      </w:r>
      <w:proofErr w:type="spellEnd"/>
      <w:r w:rsidR="004766E2" w:rsidRPr="0083162E">
        <w:rPr>
          <w:rFonts w:cs="Calibri"/>
        </w:rPr>
        <w:t xml:space="preserve"> </w:t>
      </w:r>
      <w:proofErr w:type="spellStart"/>
      <w:r w:rsidR="004766E2" w:rsidRPr="0083162E">
        <w:rPr>
          <w:rFonts w:cs="Calibri"/>
        </w:rPr>
        <w:t>together</w:t>
      </w:r>
      <w:proofErr w:type="spellEnd"/>
      <w:r w:rsidR="004766E2" w:rsidRPr="0083162E">
        <w:rPr>
          <w:rFonts w:cs="Calibri"/>
        </w:rPr>
        <w:t xml:space="preserve"> </w:t>
      </w:r>
      <w:proofErr w:type="spellStart"/>
      <w:r w:rsidR="004766E2" w:rsidRPr="0083162E">
        <w:rPr>
          <w:rFonts w:cs="Calibri"/>
        </w:rPr>
        <w:t>with</w:t>
      </w:r>
      <w:proofErr w:type="spellEnd"/>
      <w:r w:rsidR="004766E2" w:rsidRPr="0083162E">
        <w:rPr>
          <w:rFonts w:cs="Calibri"/>
        </w:rPr>
        <w:t xml:space="preserve"> </w:t>
      </w:r>
      <w:proofErr w:type="spellStart"/>
      <w:r w:rsidR="004766E2" w:rsidRPr="0083162E">
        <w:rPr>
          <w:rFonts w:cs="Calibri"/>
        </w:rPr>
        <w:t>leading</w:t>
      </w:r>
      <w:proofErr w:type="spellEnd"/>
      <w:r w:rsidR="004766E2" w:rsidRPr="0083162E">
        <w:rPr>
          <w:rFonts w:cs="Calibri"/>
        </w:rPr>
        <w:t xml:space="preserve"> </w:t>
      </w:r>
      <w:proofErr w:type="spellStart"/>
      <w:r w:rsidR="004766E2" w:rsidRPr="0083162E">
        <w:rPr>
          <w:rFonts w:cs="Calibri"/>
        </w:rPr>
        <w:t>industry</w:t>
      </w:r>
      <w:proofErr w:type="spellEnd"/>
      <w:r w:rsidR="004766E2" w:rsidRPr="0083162E">
        <w:rPr>
          <w:rFonts w:cs="Calibri"/>
        </w:rPr>
        <w:t xml:space="preserve"> </w:t>
      </w:r>
      <w:proofErr w:type="spellStart"/>
      <w:r w:rsidR="004766E2" w:rsidRPr="0083162E">
        <w:rPr>
          <w:rFonts w:cs="Calibri"/>
        </w:rPr>
        <w:t>experts</w:t>
      </w:r>
      <w:proofErr w:type="spellEnd"/>
      <w:r w:rsidR="004766E2" w:rsidRPr="0083162E">
        <w:rPr>
          <w:rFonts w:cs="Calibri"/>
        </w:rPr>
        <w:t xml:space="preserve"> </w:t>
      </w:r>
      <w:proofErr w:type="spellStart"/>
      <w:r w:rsidR="004766E2" w:rsidRPr="0083162E">
        <w:rPr>
          <w:rFonts w:cs="Calibri"/>
        </w:rPr>
        <w:t>as</w:t>
      </w:r>
      <w:proofErr w:type="spellEnd"/>
      <w:r w:rsidR="004766E2" w:rsidRPr="0083162E">
        <w:rPr>
          <w:rFonts w:cs="Calibri"/>
        </w:rPr>
        <w:t xml:space="preserve"> </w:t>
      </w:r>
      <w:proofErr w:type="spellStart"/>
      <w:r w:rsidR="004766E2" w:rsidRPr="0083162E">
        <w:rPr>
          <w:rFonts w:cs="Calibri"/>
        </w:rPr>
        <w:t>partners</w:t>
      </w:r>
      <w:proofErr w:type="spellEnd"/>
      <w:r w:rsidR="004766E2" w:rsidRPr="0083162E">
        <w:rPr>
          <w:rFonts w:cs="Calibri"/>
        </w:rPr>
        <w:t xml:space="preserve"> and </w:t>
      </w:r>
      <w:proofErr w:type="spellStart"/>
      <w:r w:rsidR="004766E2" w:rsidRPr="0083162E">
        <w:rPr>
          <w:rFonts w:cs="Calibri"/>
        </w:rPr>
        <w:t>it</w:t>
      </w:r>
      <w:proofErr w:type="spellEnd"/>
      <w:r w:rsidR="004766E2" w:rsidRPr="0083162E">
        <w:rPr>
          <w:rFonts w:cs="Calibri"/>
        </w:rPr>
        <w:t xml:space="preserve"> </w:t>
      </w:r>
      <w:proofErr w:type="spellStart"/>
      <w:r w:rsidR="004766E2" w:rsidRPr="0083162E">
        <w:rPr>
          <w:rFonts w:cs="Calibri"/>
        </w:rPr>
        <w:t>won’t</w:t>
      </w:r>
      <w:proofErr w:type="spellEnd"/>
      <w:r w:rsidR="004766E2" w:rsidRPr="0083162E">
        <w:rPr>
          <w:rFonts w:cs="Calibri"/>
        </w:rPr>
        <w:t xml:space="preserve"> end </w:t>
      </w:r>
      <w:proofErr w:type="spellStart"/>
      <w:r w:rsidR="004766E2" w:rsidRPr="0083162E">
        <w:rPr>
          <w:rFonts w:cs="Calibri"/>
        </w:rPr>
        <w:t>there</w:t>
      </w:r>
      <w:proofErr w:type="spellEnd"/>
      <w:r w:rsidR="004766E2" w:rsidRPr="0083162E">
        <w:rPr>
          <w:rFonts w:cs="Calibri"/>
        </w:rPr>
        <w:t xml:space="preserve">. </w:t>
      </w:r>
      <w:proofErr w:type="spellStart"/>
      <w:r w:rsidR="004766E2" w:rsidRPr="0083162E">
        <w:rPr>
          <w:rFonts w:cs="Calibri"/>
        </w:rPr>
        <w:t>We</w:t>
      </w:r>
      <w:proofErr w:type="spellEnd"/>
      <w:r w:rsidR="004766E2" w:rsidRPr="0083162E">
        <w:rPr>
          <w:rFonts w:cs="Calibri"/>
        </w:rPr>
        <w:t xml:space="preserve"> will </w:t>
      </w:r>
      <w:proofErr w:type="spellStart"/>
      <w:r w:rsidR="004766E2" w:rsidRPr="0083162E">
        <w:rPr>
          <w:rFonts w:cs="Calibri"/>
        </w:rPr>
        <w:t>continue</w:t>
      </w:r>
      <w:proofErr w:type="spellEnd"/>
      <w:r w:rsidR="004766E2" w:rsidRPr="0083162E">
        <w:rPr>
          <w:rFonts w:cs="Calibri"/>
        </w:rPr>
        <w:t xml:space="preserve"> </w:t>
      </w:r>
      <w:proofErr w:type="spellStart"/>
      <w:r w:rsidR="004766E2" w:rsidRPr="0083162E">
        <w:rPr>
          <w:rFonts w:cs="Calibri"/>
        </w:rPr>
        <w:t>working</w:t>
      </w:r>
      <w:proofErr w:type="spellEnd"/>
      <w:r w:rsidR="004766E2" w:rsidRPr="0083162E">
        <w:rPr>
          <w:rFonts w:cs="Calibri"/>
        </w:rPr>
        <w:t xml:space="preserve"> on a </w:t>
      </w:r>
      <w:proofErr w:type="spellStart"/>
      <w:r w:rsidR="004766E2" w:rsidRPr="0083162E">
        <w:rPr>
          <w:rFonts w:cs="Calibri"/>
        </w:rPr>
        <w:t>project</w:t>
      </w:r>
      <w:proofErr w:type="spellEnd"/>
      <w:r w:rsidR="004766E2" w:rsidRPr="0083162E">
        <w:rPr>
          <w:rFonts w:cs="Calibri"/>
        </w:rPr>
        <w:t xml:space="preserve"> </w:t>
      </w:r>
      <w:proofErr w:type="spellStart"/>
      <w:r w:rsidR="004766E2" w:rsidRPr="0083162E">
        <w:rPr>
          <w:rFonts w:cs="Calibri"/>
        </w:rPr>
        <w:t>basis</w:t>
      </w:r>
      <w:proofErr w:type="spellEnd"/>
      <w:r w:rsidR="004766E2" w:rsidRPr="0083162E">
        <w:rPr>
          <w:rFonts w:cs="Calibri"/>
        </w:rPr>
        <w:t xml:space="preserve"> </w:t>
      </w:r>
      <w:proofErr w:type="spellStart"/>
      <w:r w:rsidR="004766E2" w:rsidRPr="0083162E">
        <w:rPr>
          <w:rFonts w:cs="Calibri"/>
        </w:rPr>
        <w:t>to</w:t>
      </w:r>
      <w:proofErr w:type="spellEnd"/>
      <w:r w:rsidR="004766E2" w:rsidRPr="0083162E">
        <w:rPr>
          <w:rFonts w:cs="Calibri"/>
        </w:rPr>
        <w:t xml:space="preserve"> </w:t>
      </w:r>
      <w:proofErr w:type="spellStart"/>
      <w:r w:rsidR="004766E2" w:rsidRPr="0083162E">
        <w:rPr>
          <w:rFonts w:cs="Calibri"/>
        </w:rPr>
        <w:t>actively</w:t>
      </w:r>
      <w:proofErr w:type="spellEnd"/>
      <w:r w:rsidR="004766E2" w:rsidRPr="0083162E">
        <w:rPr>
          <w:rFonts w:cs="Calibri"/>
        </w:rPr>
        <w:t xml:space="preserve"> </w:t>
      </w:r>
      <w:proofErr w:type="spellStart"/>
      <w:r w:rsidR="004766E2" w:rsidRPr="0083162E">
        <w:rPr>
          <w:rFonts w:cs="Calibri"/>
        </w:rPr>
        <w:t>address</w:t>
      </w:r>
      <w:proofErr w:type="spellEnd"/>
      <w:r w:rsidR="004766E2" w:rsidRPr="0083162E">
        <w:rPr>
          <w:rFonts w:cs="Calibri"/>
        </w:rPr>
        <w:t xml:space="preserve"> </w:t>
      </w:r>
      <w:proofErr w:type="spellStart"/>
      <w:r w:rsidR="004766E2" w:rsidRPr="0083162E">
        <w:rPr>
          <w:rFonts w:cs="Calibri"/>
        </w:rPr>
        <w:t>recyclate</w:t>
      </w:r>
      <w:proofErr w:type="spellEnd"/>
      <w:r w:rsidR="004766E2" w:rsidRPr="0083162E">
        <w:rPr>
          <w:rFonts w:cs="Calibri"/>
        </w:rPr>
        <w:t xml:space="preserve"> </w:t>
      </w:r>
      <w:proofErr w:type="spellStart"/>
      <w:r w:rsidR="004766E2" w:rsidRPr="0083162E">
        <w:rPr>
          <w:rFonts w:cs="Calibri"/>
        </w:rPr>
        <w:t>uptake</w:t>
      </w:r>
      <w:proofErr w:type="spellEnd"/>
      <w:r w:rsidR="004766E2" w:rsidRPr="0083162E">
        <w:rPr>
          <w:rFonts w:cs="Calibri"/>
        </w:rPr>
        <w:t xml:space="preserve">. </w:t>
      </w:r>
      <w:proofErr w:type="spellStart"/>
      <w:r w:rsidR="004766E2" w:rsidRPr="0083162E">
        <w:rPr>
          <w:rFonts w:cs="Calibri"/>
        </w:rPr>
        <w:t>We</w:t>
      </w:r>
      <w:proofErr w:type="spellEnd"/>
      <w:r w:rsidR="004766E2" w:rsidRPr="0083162E">
        <w:rPr>
          <w:rFonts w:cs="Calibri"/>
        </w:rPr>
        <w:t xml:space="preserve"> will also </w:t>
      </w:r>
      <w:proofErr w:type="spellStart"/>
      <w:r w:rsidR="004766E2" w:rsidRPr="0083162E">
        <w:rPr>
          <w:rFonts w:cs="Calibri"/>
        </w:rPr>
        <w:t>create</w:t>
      </w:r>
      <w:proofErr w:type="spellEnd"/>
      <w:r w:rsidR="004766E2" w:rsidRPr="0083162E">
        <w:rPr>
          <w:rFonts w:cs="Calibri"/>
        </w:rPr>
        <w:t xml:space="preserve"> </w:t>
      </w:r>
      <w:proofErr w:type="spellStart"/>
      <w:r w:rsidR="004766E2" w:rsidRPr="0083162E">
        <w:rPr>
          <w:rFonts w:cs="Calibri"/>
        </w:rPr>
        <w:t>validated</w:t>
      </w:r>
      <w:proofErr w:type="spellEnd"/>
      <w:r w:rsidR="004766E2" w:rsidRPr="0083162E">
        <w:rPr>
          <w:rFonts w:cs="Calibri"/>
        </w:rPr>
        <w:t xml:space="preserve"> </w:t>
      </w:r>
      <w:proofErr w:type="spellStart"/>
      <w:r w:rsidR="004766E2" w:rsidRPr="0083162E">
        <w:rPr>
          <w:rFonts w:cs="Calibri"/>
        </w:rPr>
        <w:t>performance</w:t>
      </w:r>
      <w:proofErr w:type="spellEnd"/>
      <w:r w:rsidR="004766E2" w:rsidRPr="0083162E">
        <w:rPr>
          <w:rFonts w:cs="Calibri"/>
        </w:rPr>
        <w:t xml:space="preserve"> </w:t>
      </w:r>
      <w:proofErr w:type="spellStart"/>
      <w:r w:rsidR="004766E2" w:rsidRPr="0083162E">
        <w:rPr>
          <w:rFonts w:cs="Calibri"/>
        </w:rPr>
        <w:t>enhancement</w:t>
      </w:r>
      <w:proofErr w:type="spellEnd"/>
      <w:r w:rsidR="004766E2" w:rsidRPr="0083162E">
        <w:rPr>
          <w:rFonts w:cs="Calibri"/>
        </w:rPr>
        <w:t xml:space="preserve"> </w:t>
      </w:r>
      <w:proofErr w:type="spellStart"/>
      <w:r w:rsidR="004766E2" w:rsidRPr="0083162E">
        <w:rPr>
          <w:rFonts w:cs="Calibri"/>
        </w:rPr>
        <w:t>data</w:t>
      </w:r>
      <w:proofErr w:type="spellEnd"/>
      <w:r w:rsidR="004766E2" w:rsidRPr="0083162E">
        <w:rPr>
          <w:rFonts w:cs="Calibri"/>
        </w:rPr>
        <w:t xml:space="preserve"> </w:t>
      </w:r>
      <w:proofErr w:type="spellStart"/>
      <w:r w:rsidR="004766E2" w:rsidRPr="0083162E">
        <w:rPr>
          <w:rFonts w:cs="Calibri"/>
        </w:rPr>
        <w:t>to</w:t>
      </w:r>
      <w:proofErr w:type="spellEnd"/>
      <w:r w:rsidR="004766E2" w:rsidRPr="0083162E">
        <w:rPr>
          <w:rFonts w:cs="Calibri"/>
        </w:rPr>
        <w:t xml:space="preserve"> </w:t>
      </w:r>
      <w:proofErr w:type="spellStart"/>
      <w:r w:rsidR="004766E2" w:rsidRPr="0083162E">
        <w:rPr>
          <w:rFonts w:cs="Calibri"/>
        </w:rPr>
        <w:t>feed</w:t>
      </w:r>
      <w:proofErr w:type="spellEnd"/>
      <w:r w:rsidR="004766E2" w:rsidRPr="0083162E">
        <w:rPr>
          <w:rFonts w:cs="Calibri"/>
        </w:rPr>
        <w:t xml:space="preserve"> </w:t>
      </w:r>
      <w:proofErr w:type="spellStart"/>
      <w:r w:rsidR="004766E2" w:rsidRPr="0083162E">
        <w:rPr>
          <w:rFonts w:cs="Calibri"/>
        </w:rPr>
        <w:t>the</w:t>
      </w:r>
      <w:proofErr w:type="spellEnd"/>
      <w:r w:rsidR="004766E2" w:rsidRPr="0083162E">
        <w:rPr>
          <w:rFonts w:cs="Calibri"/>
        </w:rPr>
        <w:t xml:space="preserve"> </w:t>
      </w:r>
      <w:proofErr w:type="spellStart"/>
      <w:r w:rsidR="004766E2" w:rsidRPr="0083162E">
        <w:rPr>
          <w:rFonts w:cs="Calibri"/>
        </w:rPr>
        <w:t>system</w:t>
      </w:r>
      <w:proofErr w:type="spellEnd"/>
      <w:r w:rsidR="004614DB">
        <w:rPr>
          <w:rFonts w:cs="Calibri"/>
        </w:rPr>
        <w:t xml:space="preserve">, </w:t>
      </w:r>
      <w:proofErr w:type="spellStart"/>
      <w:r w:rsidR="004614DB">
        <w:rPr>
          <w:rFonts w:cs="Calibri"/>
        </w:rPr>
        <w:t>going</w:t>
      </w:r>
      <w:proofErr w:type="spellEnd"/>
      <w:r w:rsidR="00411B40">
        <w:rPr>
          <w:rFonts w:cs="Calibri"/>
        </w:rPr>
        <w:t xml:space="preserve"> </w:t>
      </w:r>
      <w:r w:rsidR="004766E2" w:rsidRPr="0083162E">
        <w:rPr>
          <w:rFonts w:cs="Calibri"/>
        </w:rPr>
        <w:t xml:space="preserve">from </w:t>
      </w:r>
      <w:proofErr w:type="spellStart"/>
      <w:r w:rsidR="004766E2" w:rsidRPr="0083162E">
        <w:rPr>
          <w:rFonts w:cs="Calibri"/>
        </w:rPr>
        <w:t>analysis</w:t>
      </w:r>
      <w:proofErr w:type="spellEnd"/>
      <w:r w:rsidR="004766E2" w:rsidRPr="0083162E">
        <w:rPr>
          <w:rFonts w:cs="Calibri"/>
        </w:rPr>
        <w:t xml:space="preserve"> </w:t>
      </w:r>
      <w:proofErr w:type="spellStart"/>
      <w:r w:rsidR="004766E2" w:rsidRPr="0083162E">
        <w:rPr>
          <w:rFonts w:cs="Calibri"/>
        </w:rPr>
        <w:t>to</w:t>
      </w:r>
      <w:proofErr w:type="spellEnd"/>
      <w:r w:rsidR="004766E2" w:rsidRPr="0083162E">
        <w:rPr>
          <w:rFonts w:cs="Calibri"/>
        </w:rPr>
        <w:t xml:space="preserve"> </w:t>
      </w:r>
      <w:proofErr w:type="spellStart"/>
      <w:r w:rsidR="004766E2" w:rsidRPr="0083162E">
        <w:rPr>
          <w:rFonts w:cs="Calibri"/>
        </w:rPr>
        <w:t>prediction</w:t>
      </w:r>
      <w:proofErr w:type="spellEnd"/>
      <w:r w:rsidR="004766E2" w:rsidRPr="0083162E">
        <w:rPr>
          <w:rFonts w:cs="Calibri"/>
        </w:rPr>
        <w:t xml:space="preserve">, </w:t>
      </w:r>
      <w:proofErr w:type="spellStart"/>
      <w:r w:rsidR="004766E2" w:rsidRPr="0083162E">
        <w:rPr>
          <w:rFonts w:cs="Calibri"/>
        </w:rPr>
        <w:t>possibly</w:t>
      </w:r>
      <w:proofErr w:type="spellEnd"/>
      <w:r w:rsidR="004766E2" w:rsidRPr="0083162E">
        <w:rPr>
          <w:rFonts w:cs="Calibri"/>
        </w:rPr>
        <w:t xml:space="preserve"> </w:t>
      </w:r>
      <w:proofErr w:type="spellStart"/>
      <w:r w:rsidR="004766E2" w:rsidRPr="0083162E">
        <w:rPr>
          <w:rFonts w:cs="Calibri"/>
        </w:rPr>
        <w:t>with</w:t>
      </w:r>
      <w:proofErr w:type="spellEnd"/>
      <w:r w:rsidR="004766E2" w:rsidRPr="0083162E">
        <w:rPr>
          <w:rFonts w:cs="Calibri"/>
        </w:rPr>
        <w:t xml:space="preserve"> AI. </w:t>
      </w:r>
      <w:proofErr w:type="spellStart"/>
      <w:r w:rsidR="004766E2" w:rsidRPr="0083162E">
        <w:rPr>
          <w:rFonts w:cs="Calibri"/>
        </w:rPr>
        <w:t>We</w:t>
      </w:r>
      <w:proofErr w:type="spellEnd"/>
      <w:r w:rsidR="004766E2" w:rsidRPr="0083162E">
        <w:rPr>
          <w:rFonts w:cs="Calibri"/>
        </w:rPr>
        <w:t xml:space="preserve"> </w:t>
      </w:r>
      <w:proofErr w:type="spellStart"/>
      <w:r w:rsidR="004766E2" w:rsidRPr="0083162E">
        <w:rPr>
          <w:rFonts w:cs="Calibri"/>
        </w:rPr>
        <w:t>see</w:t>
      </w:r>
      <w:proofErr w:type="spellEnd"/>
      <w:r w:rsidR="004766E2" w:rsidRPr="0083162E">
        <w:rPr>
          <w:rFonts w:cs="Calibri"/>
        </w:rPr>
        <w:t xml:space="preserve"> </w:t>
      </w:r>
      <w:proofErr w:type="spellStart"/>
      <w:r w:rsidR="004766E2" w:rsidRPr="0083162E">
        <w:rPr>
          <w:rFonts w:cs="Calibri"/>
        </w:rPr>
        <w:t>these</w:t>
      </w:r>
      <w:proofErr w:type="spellEnd"/>
      <w:r w:rsidR="004766E2" w:rsidRPr="0083162E">
        <w:rPr>
          <w:rFonts w:cs="Calibri"/>
        </w:rPr>
        <w:t xml:space="preserve"> </w:t>
      </w:r>
      <w:proofErr w:type="spellStart"/>
      <w:r w:rsidR="004766E2" w:rsidRPr="0083162E">
        <w:rPr>
          <w:rFonts w:cs="Calibri"/>
        </w:rPr>
        <w:t>collaborations</w:t>
      </w:r>
      <w:proofErr w:type="spellEnd"/>
      <w:r w:rsidR="004766E2" w:rsidRPr="0083162E">
        <w:rPr>
          <w:rFonts w:cs="Calibri"/>
        </w:rPr>
        <w:t xml:space="preserve"> </w:t>
      </w:r>
      <w:proofErr w:type="spellStart"/>
      <w:r w:rsidR="004766E2" w:rsidRPr="0083162E">
        <w:rPr>
          <w:rFonts w:cs="Calibri"/>
        </w:rPr>
        <w:t>as</w:t>
      </w:r>
      <w:proofErr w:type="spellEnd"/>
      <w:r w:rsidR="004766E2" w:rsidRPr="0083162E">
        <w:rPr>
          <w:rFonts w:cs="Calibri"/>
        </w:rPr>
        <w:t xml:space="preserve"> </w:t>
      </w:r>
      <w:proofErr w:type="spellStart"/>
      <w:r w:rsidR="004766E2" w:rsidRPr="0083162E">
        <w:rPr>
          <w:rFonts w:cs="Calibri"/>
        </w:rPr>
        <w:t>long</w:t>
      </w:r>
      <w:proofErr w:type="spellEnd"/>
      <w:r w:rsidR="004766E2" w:rsidRPr="0083162E">
        <w:rPr>
          <w:rFonts w:cs="Calibri"/>
        </w:rPr>
        <w:t xml:space="preserve">-term </w:t>
      </w:r>
      <w:proofErr w:type="spellStart"/>
      <w:r w:rsidR="004766E2" w:rsidRPr="0083162E">
        <w:rPr>
          <w:rFonts w:cs="Calibri"/>
        </w:rPr>
        <w:t>partnerships</w:t>
      </w:r>
      <w:proofErr w:type="spellEnd"/>
      <w:r w:rsidR="004766E2" w:rsidRPr="0083162E">
        <w:rPr>
          <w:rFonts w:cs="Calibri"/>
        </w:rPr>
        <w:t xml:space="preserve"> and</w:t>
      </w:r>
      <w:r w:rsidR="00411B40">
        <w:rPr>
          <w:rFonts w:cs="Calibri"/>
        </w:rPr>
        <w:t xml:space="preserve"> </w:t>
      </w:r>
      <w:proofErr w:type="spellStart"/>
      <w:r w:rsidR="004766E2" w:rsidRPr="0083162E">
        <w:rPr>
          <w:rFonts w:cs="Calibri"/>
        </w:rPr>
        <w:t>only</w:t>
      </w:r>
      <w:proofErr w:type="spellEnd"/>
      <w:r w:rsidR="004766E2" w:rsidRPr="0083162E">
        <w:rPr>
          <w:rFonts w:cs="Calibri"/>
        </w:rPr>
        <w:t xml:space="preserve"> </w:t>
      </w:r>
      <w:proofErr w:type="spellStart"/>
      <w:r w:rsidR="004766E2" w:rsidRPr="0083162E">
        <w:rPr>
          <w:rFonts w:cs="Calibri"/>
        </w:rPr>
        <w:t>the</w:t>
      </w:r>
      <w:proofErr w:type="spellEnd"/>
      <w:r w:rsidR="004766E2" w:rsidRPr="0083162E">
        <w:rPr>
          <w:rFonts w:cs="Calibri"/>
        </w:rPr>
        <w:t xml:space="preserve"> </w:t>
      </w:r>
      <w:proofErr w:type="spellStart"/>
      <w:r w:rsidR="004766E2" w:rsidRPr="0083162E">
        <w:rPr>
          <w:rFonts w:cs="Calibri"/>
        </w:rPr>
        <w:t>beginning</w:t>
      </w:r>
      <w:proofErr w:type="spellEnd"/>
      <w:r w:rsidR="004766E2" w:rsidRPr="0083162E">
        <w:rPr>
          <w:rFonts w:cs="Calibri"/>
        </w:rPr>
        <w:t xml:space="preserve"> </w:t>
      </w:r>
      <w:proofErr w:type="spellStart"/>
      <w:r w:rsidR="004766E2" w:rsidRPr="0083162E">
        <w:rPr>
          <w:rFonts w:cs="Calibri"/>
        </w:rPr>
        <w:t>of</w:t>
      </w:r>
      <w:proofErr w:type="spellEnd"/>
      <w:r w:rsidR="004766E2" w:rsidRPr="0083162E">
        <w:rPr>
          <w:rFonts w:cs="Calibri"/>
        </w:rPr>
        <w:t xml:space="preserve"> a </w:t>
      </w:r>
      <w:proofErr w:type="spellStart"/>
      <w:r w:rsidR="004766E2" w:rsidRPr="0083162E">
        <w:rPr>
          <w:rFonts w:cs="Calibri"/>
        </w:rPr>
        <w:t>very</w:t>
      </w:r>
      <w:proofErr w:type="spellEnd"/>
      <w:r w:rsidR="004766E2" w:rsidRPr="0083162E">
        <w:rPr>
          <w:rFonts w:cs="Calibri"/>
        </w:rPr>
        <w:t xml:space="preserve"> promising </w:t>
      </w:r>
      <w:proofErr w:type="spellStart"/>
      <w:r w:rsidR="004766E2" w:rsidRPr="0083162E">
        <w:rPr>
          <w:rFonts w:cs="Calibri"/>
        </w:rPr>
        <w:t>journey</w:t>
      </w:r>
      <w:proofErr w:type="spellEnd"/>
      <w:r w:rsidR="004766E2" w:rsidRPr="0083162E">
        <w:rPr>
          <w:rFonts w:cs="Calibri"/>
        </w:rPr>
        <w:t>.</w:t>
      </w:r>
      <w:r w:rsidRPr="0083162E">
        <w:rPr>
          <w:rFonts w:cs="Calibri"/>
        </w:rPr>
        <w:t>" Bastian</w:t>
      </w:r>
      <w:r w:rsidR="004766E2" w:rsidRPr="0083162E">
        <w:rPr>
          <w:rFonts w:cs="Calibri"/>
        </w:rPr>
        <w:t xml:space="preserve"> </w:t>
      </w:r>
      <w:proofErr w:type="spellStart"/>
      <w:r w:rsidR="004766E2" w:rsidRPr="0083162E">
        <w:rPr>
          <w:rFonts w:cs="Calibri"/>
        </w:rPr>
        <w:t>states</w:t>
      </w:r>
      <w:proofErr w:type="spellEnd"/>
      <w:r w:rsidRPr="0083162E">
        <w:rPr>
          <w:rFonts w:cs="Calibri"/>
        </w:rPr>
        <w:t xml:space="preserve">. </w:t>
      </w:r>
    </w:p>
    <w:p w14:paraId="3B7310F2" w14:textId="5E330FA8" w:rsidR="00C55069" w:rsidRPr="0083162E" w:rsidRDefault="00C55069" w:rsidP="00D27552">
      <w:pPr>
        <w:ind w:firstLine="720"/>
        <w:rPr>
          <w:rFonts w:cs="Calibri"/>
        </w:rPr>
      </w:pPr>
    </w:p>
    <w:p w14:paraId="69CEC2FB" w14:textId="77777777" w:rsidR="0035358F" w:rsidRDefault="001F7F30" w:rsidP="00D1474C">
      <w:pPr>
        <w:rPr>
          <w:rFonts w:cs="Calibri"/>
          <w:i/>
        </w:rPr>
      </w:pPr>
      <w:r w:rsidRPr="0083162E">
        <w:rPr>
          <w:rFonts w:cs="Calibri"/>
          <w:noProof/>
          <w:lang w:eastAsia="de-DE"/>
        </w:rPr>
        <w:lastRenderedPageBreak/>
        <w:drawing>
          <wp:anchor distT="0" distB="0" distL="114300" distR="114300" simplePos="0" relativeHeight="251657728" behindDoc="0" locked="0" layoutInCell="1" allowOverlap="1" wp14:anchorId="2625029B" wp14:editId="62EE8625">
            <wp:simplePos x="0" y="0"/>
            <wp:positionH relativeFrom="margin">
              <wp:align>left</wp:align>
            </wp:positionH>
            <wp:positionV relativeFrom="paragraph">
              <wp:posOffset>0</wp:posOffset>
            </wp:positionV>
            <wp:extent cx="5760085" cy="3080385"/>
            <wp:effectExtent l="0" t="0" r="0" b="571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085" cy="3080385"/>
                    </a:xfrm>
                    <a:prstGeom prst="rect">
                      <a:avLst/>
                    </a:prstGeom>
                  </pic:spPr>
                </pic:pic>
              </a:graphicData>
            </a:graphic>
          </wp:anchor>
        </w:drawing>
      </w:r>
    </w:p>
    <w:p w14:paraId="14C4CA80" w14:textId="5CF1FF40" w:rsidR="00D27552" w:rsidRPr="0083162E" w:rsidRDefault="00376658" w:rsidP="00D1474C">
      <w:pPr>
        <w:rPr>
          <w:rFonts w:cs="Calibri"/>
          <w:i/>
        </w:rPr>
      </w:pPr>
      <w:r w:rsidRPr="0083162E">
        <w:rPr>
          <w:rFonts w:cs="Calibri"/>
          <w:i/>
        </w:rPr>
        <w:t xml:space="preserve">The Additive </w:t>
      </w:r>
      <w:proofErr w:type="spellStart"/>
      <w:r w:rsidRPr="0083162E">
        <w:rPr>
          <w:rFonts w:cs="Calibri"/>
          <w:i/>
        </w:rPr>
        <w:t>Selector</w:t>
      </w:r>
      <w:proofErr w:type="spellEnd"/>
      <w:r w:rsidRPr="0083162E">
        <w:rPr>
          <w:rFonts w:cs="Calibri"/>
          <w:i/>
        </w:rPr>
        <w:t xml:space="preserve"> </w:t>
      </w:r>
      <w:proofErr w:type="spellStart"/>
      <w:r w:rsidRPr="0083162E">
        <w:rPr>
          <w:rFonts w:cs="Calibri"/>
          <w:i/>
        </w:rPr>
        <w:t>lists</w:t>
      </w:r>
      <w:proofErr w:type="spellEnd"/>
      <w:r w:rsidRPr="0083162E">
        <w:rPr>
          <w:rFonts w:cs="Calibri"/>
          <w:i/>
        </w:rPr>
        <w:t xml:space="preserve"> additives </w:t>
      </w:r>
      <w:proofErr w:type="spellStart"/>
      <w:r w:rsidRPr="0083162E">
        <w:rPr>
          <w:rFonts w:cs="Calibri"/>
          <w:i/>
        </w:rPr>
        <w:t>that</w:t>
      </w:r>
      <w:proofErr w:type="spellEnd"/>
      <w:r w:rsidRPr="0083162E">
        <w:rPr>
          <w:rFonts w:cs="Calibri"/>
          <w:i/>
        </w:rPr>
        <w:t xml:space="preserve"> match a </w:t>
      </w:r>
      <w:proofErr w:type="spellStart"/>
      <w:r w:rsidRPr="0083162E">
        <w:rPr>
          <w:rFonts w:cs="Calibri"/>
          <w:i/>
        </w:rPr>
        <w:t>selected</w:t>
      </w:r>
      <w:proofErr w:type="spellEnd"/>
      <w:r w:rsidRPr="0083162E">
        <w:rPr>
          <w:rFonts w:cs="Calibri"/>
          <w:i/>
        </w:rPr>
        <w:t xml:space="preserve"> material </w:t>
      </w:r>
      <w:proofErr w:type="spellStart"/>
      <w:r w:rsidRPr="0083162E">
        <w:rPr>
          <w:rFonts w:cs="Calibri"/>
          <w:i/>
        </w:rPr>
        <w:t>based</w:t>
      </w:r>
      <w:proofErr w:type="spellEnd"/>
      <w:r w:rsidRPr="0083162E">
        <w:rPr>
          <w:rFonts w:cs="Calibri"/>
          <w:i/>
        </w:rPr>
        <w:t xml:space="preserve"> on </w:t>
      </w:r>
      <w:proofErr w:type="spellStart"/>
      <w:r w:rsidRPr="0083162E">
        <w:rPr>
          <w:rFonts w:cs="Calibri"/>
          <w:i/>
        </w:rPr>
        <w:t>the</w:t>
      </w:r>
      <w:proofErr w:type="spellEnd"/>
      <w:r w:rsidRPr="0083162E">
        <w:rPr>
          <w:rFonts w:cs="Calibri"/>
          <w:i/>
        </w:rPr>
        <w:t xml:space="preserve"> </w:t>
      </w:r>
      <w:proofErr w:type="spellStart"/>
      <w:r w:rsidRPr="0083162E">
        <w:rPr>
          <w:rFonts w:cs="Calibri"/>
          <w:i/>
        </w:rPr>
        <w:t>desired</w:t>
      </w:r>
      <w:proofErr w:type="spellEnd"/>
      <w:r w:rsidRPr="0083162E">
        <w:rPr>
          <w:rFonts w:cs="Calibri"/>
          <w:i/>
        </w:rPr>
        <w:t xml:space="preserve"> </w:t>
      </w:r>
      <w:proofErr w:type="spellStart"/>
      <w:r w:rsidRPr="0083162E">
        <w:rPr>
          <w:rFonts w:cs="Calibri"/>
          <w:i/>
        </w:rPr>
        <w:t>performance</w:t>
      </w:r>
      <w:proofErr w:type="spellEnd"/>
      <w:r w:rsidRPr="0083162E">
        <w:rPr>
          <w:rFonts w:cs="Calibri"/>
          <w:i/>
        </w:rPr>
        <w:t xml:space="preserve"> </w:t>
      </w:r>
      <w:proofErr w:type="spellStart"/>
      <w:r w:rsidR="00BF7C8B" w:rsidRPr="0083162E">
        <w:rPr>
          <w:rFonts w:cs="Calibri"/>
          <w:i/>
        </w:rPr>
        <w:t>improvement</w:t>
      </w:r>
      <w:proofErr w:type="spellEnd"/>
      <w:r w:rsidRPr="0083162E">
        <w:rPr>
          <w:rFonts w:cs="Calibri"/>
          <w:i/>
        </w:rPr>
        <w:t xml:space="preserve"> </w:t>
      </w:r>
      <w:r w:rsidR="00D27552" w:rsidRPr="0083162E">
        <w:rPr>
          <w:rFonts w:cs="Calibri"/>
          <w:i/>
        </w:rPr>
        <w:t xml:space="preserve">© </w:t>
      </w:r>
      <w:r w:rsidR="008A0AA1">
        <w:rPr>
          <w:rFonts w:cs="Calibri"/>
          <w:i/>
        </w:rPr>
        <w:t xml:space="preserve">2021 </w:t>
      </w:r>
      <w:r w:rsidR="00D27552" w:rsidRPr="0083162E">
        <w:rPr>
          <w:rFonts w:cs="Calibri"/>
          <w:i/>
        </w:rPr>
        <w:t>plastship GmbH</w:t>
      </w:r>
    </w:p>
    <w:p w14:paraId="2A28837A" w14:textId="77777777" w:rsidR="00B8414A" w:rsidRPr="0083162E" w:rsidRDefault="00B8414A" w:rsidP="00D27552">
      <w:pPr>
        <w:ind w:firstLine="720"/>
        <w:rPr>
          <w:rFonts w:cs="Calibri"/>
        </w:rPr>
      </w:pPr>
    </w:p>
    <w:p w14:paraId="4D8B0093" w14:textId="72D6983B" w:rsidR="000C7BBF" w:rsidRPr="0083162E" w:rsidRDefault="00E834B9" w:rsidP="00D27552">
      <w:pPr>
        <w:ind w:firstLine="720"/>
        <w:rPr>
          <w:rFonts w:cs="Calibri"/>
          <w:b/>
          <w:sz w:val="24"/>
        </w:rPr>
      </w:pPr>
      <w:r w:rsidRPr="0083162E">
        <w:rPr>
          <w:rFonts w:cs="Calibri"/>
          <w:b/>
          <w:sz w:val="24"/>
        </w:rPr>
        <w:t xml:space="preserve">Partners </w:t>
      </w:r>
      <w:proofErr w:type="spellStart"/>
      <w:r w:rsidRPr="0083162E">
        <w:rPr>
          <w:rFonts w:cs="Calibri"/>
          <w:b/>
          <w:sz w:val="24"/>
        </w:rPr>
        <w:t>provide</w:t>
      </w:r>
      <w:proofErr w:type="spellEnd"/>
      <w:r w:rsidRPr="0083162E">
        <w:rPr>
          <w:rFonts w:cs="Calibri"/>
          <w:b/>
          <w:sz w:val="24"/>
        </w:rPr>
        <w:t xml:space="preserve"> </w:t>
      </w:r>
      <w:proofErr w:type="spellStart"/>
      <w:r w:rsidRPr="0083162E">
        <w:rPr>
          <w:rFonts w:cs="Calibri"/>
          <w:b/>
          <w:sz w:val="24"/>
        </w:rPr>
        <w:t>expertise</w:t>
      </w:r>
      <w:proofErr w:type="spellEnd"/>
      <w:r w:rsidRPr="0083162E">
        <w:rPr>
          <w:rFonts w:cs="Calibri"/>
          <w:b/>
          <w:sz w:val="24"/>
        </w:rPr>
        <w:t xml:space="preserve"> </w:t>
      </w:r>
      <w:proofErr w:type="spellStart"/>
      <w:r w:rsidRPr="0083162E">
        <w:rPr>
          <w:rFonts w:cs="Calibri"/>
          <w:b/>
          <w:sz w:val="24"/>
        </w:rPr>
        <w:t>for</w:t>
      </w:r>
      <w:proofErr w:type="spellEnd"/>
      <w:r w:rsidRPr="0083162E">
        <w:rPr>
          <w:rFonts w:cs="Calibri"/>
          <w:b/>
          <w:sz w:val="24"/>
        </w:rPr>
        <w:t xml:space="preserve"> additives </w:t>
      </w:r>
      <w:proofErr w:type="spellStart"/>
      <w:r w:rsidRPr="0083162E">
        <w:rPr>
          <w:rFonts w:cs="Calibri"/>
          <w:b/>
          <w:sz w:val="24"/>
        </w:rPr>
        <w:t>to</w:t>
      </w:r>
      <w:proofErr w:type="spellEnd"/>
      <w:r w:rsidRPr="0083162E">
        <w:rPr>
          <w:rFonts w:cs="Calibri"/>
          <w:b/>
          <w:sz w:val="24"/>
        </w:rPr>
        <w:t xml:space="preserve"> </w:t>
      </w:r>
      <w:proofErr w:type="spellStart"/>
      <w:r w:rsidRPr="0083162E">
        <w:rPr>
          <w:rFonts w:cs="Calibri"/>
          <w:b/>
          <w:sz w:val="24"/>
        </w:rPr>
        <w:t>improve</w:t>
      </w:r>
      <w:proofErr w:type="spellEnd"/>
      <w:r w:rsidRPr="0083162E">
        <w:rPr>
          <w:rFonts w:cs="Calibri"/>
          <w:b/>
          <w:sz w:val="24"/>
        </w:rPr>
        <w:t xml:space="preserve"> </w:t>
      </w:r>
      <w:proofErr w:type="spellStart"/>
      <w:r w:rsidRPr="0083162E">
        <w:rPr>
          <w:rFonts w:cs="Calibri"/>
          <w:b/>
          <w:sz w:val="24"/>
        </w:rPr>
        <w:t>recyclate</w:t>
      </w:r>
      <w:proofErr w:type="spellEnd"/>
      <w:r w:rsidRPr="0083162E">
        <w:rPr>
          <w:rFonts w:cs="Calibri"/>
          <w:b/>
          <w:sz w:val="24"/>
        </w:rPr>
        <w:t xml:space="preserve"> </w:t>
      </w:r>
      <w:proofErr w:type="spellStart"/>
      <w:r w:rsidRPr="0083162E">
        <w:rPr>
          <w:rFonts w:cs="Calibri"/>
          <w:b/>
          <w:sz w:val="24"/>
        </w:rPr>
        <w:t>performance</w:t>
      </w:r>
      <w:proofErr w:type="spellEnd"/>
    </w:p>
    <w:p w14:paraId="2D9B0645" w14:textId="77777777" w:rsidR="00E834B9" w:rsidRPr="0083162E" w:rsidRDefault="00E834B9" w:rsidP="00D27552">
      <w:pPr>
        <w:ind w:firstLine="720"/>
        <w:rPr>
          <w:rFonts w:cs="Calibri"/>
        </w:rPr>
      </w:pPr>
    </w:p>
    <w:p w14:paraId="36C38F90" w14:textId="5B18BADA" w:rsidR="00D27552" w:rsidRPr="0083162E" w:rsidRDefault="00067058" w:rsidP="00D1474C">
      <w:pPr>
        <w:rPr>
          <w:rFonts w:cs="Calibri"/>
        </w:rPr>
      </w:pPr>
      <w:proofErr w:type="spellStart"/>
      <w:r w:rsidRPr="0083162E">
        <w:rPr>
          <w:rFonts w:cs="Calibri"/>
        </w:rPr>
        <w:t>With</w:t>
      </w:r>
      <w:proofErr w:type="spellEnd"/>
      <w:r w:rsidRPr="0083162E">
        <w:rPr>
          <w:rFonts w:cs="Calibri"/>
        </w:rPr>
        <w:t xml:space="preserve"> a </w:t>
      </w:r>
      <w:proofErr w:type="spellStart"/>
      <w:r w:rsidRPr="0083162E">
        <w:rPr>
          <w:rFonts w:cs="Calibri"/>
        </w:rPr>
        <w:t>holistic</w:t>
      </w:r>
      <w:proofErr w:type="spellEnd"/>
      <w:r w:rsidRPr="0083162E">
        <w:rPr>
          <w:rFonts w:cs="Calibri"/>
        </w:rPr>
        <w:t xml:space="preserve"> </w:t>
      </w:r>
      <w:proofErr w:type="spellStart"/>
      <w:r w:rsidRPr="0083162E">
        <w:rPr>
          <w:rFonts w:cs="Calibri"/>
        </w:rPr>
        <w:t>approach</w:t>
      </w:r>
      <w:proofErr w:type="spellEnd"/>
      <w:r w:rsidRPr="0083162E">
        <w:rPr>
          <w:rFonts w:cs="Calibri"/>
        </w:rPr>
        <w:t xml:space="preserve"> </w:t>
      </w:r>
      <w:proofErr w:type="spellStart"/>
      <w:r w:rsidRPr="0083162E">
        <w:rPr>
          <w:rFonts w:cs="Calibri"/>
        </w:rPr>
        <w:t>to</w:t>
      </w:r>
      <w:proofErr w:type="spellEnd"/>
      <w:r w:rsidRPr="0083162E">
        <w:rPr>
          <w:rFonts w:cs="Calibri"/>
        </w:rPr>
        <w:t xml:space="preserve"> </w:t>
      </w:r>
      <w:proofErr w:type="spellStart"/>
      <w:r w:rsidRPr="0083162E">
        <w:rPr>
          <w:rFonts w:cs="Calibri"/>
        </w:rPr>
        <w:t>the</w:t>
      </w:r>
      <w:proofErr w:type="spellEnd"/>
      <w:r w:rsidRPr="0083162E">
        <w:rPr>
          <w:rFonts w:cs="Calibri"/>
        </w:rPr>
        <w:t xml:space="preserve"> </w:t>
      </w:r>
      <w:proofErr w:type="spellStart"/>
      <w:r w:rsidRPr="0083162E">
        <w:rPr>
          <w:rFonts w:cs="Calibri"/>
        </w:rPr>
        <w:t>end</w:t>
      </w:r>
      <w:proofErr w:type="spellEnd"/>
      <w:r w:rsidRPr="0083162E">
        <w:rPr>
          <w:rFonts w:cs="Calibri"/>
        </w:rPr>
        <w:t xml:space="preserve"> </w:t>
      </w:r>
      <w:proofErr w:type="spellStart"/>
      <w:r w:rsidRPr="0083162E">
        <w:rPr>
          <w:rFonts w:cs="Calibri"/>
        </w:rPr>
        <w:t>of</w:t>
      </w:r>
      <w:proofErr w:type="spellEnd"/>
      <w:r w:rsidRPr="0083162E">
        <w:rPr>
          <w:rFonts w:cs="Calibri"/>
        </w:rPr>
        <w:t xml:space="preserve"> </w:t>
      </w:r>
      <w:proofErr w:type="spellStart"/>
      <w:r w:rsidRPr="0083162E">
        <w:rPr>
          <w:rFonts w:cs="Calibri"/>
        </w:rPr>
        <w:t>the</w:t>
      </w:r>
      <w:proofErr w:type="spellEnd"/>
      <w:r w:rsidRPr="0083162E">
        <w:rPr>
          <w:rFonts w:cs="Calibri"/>
        </w:rPr>
        <w:t xml:space="preserve"> </w:t>
      </w:r>
      <w:proofErr w:type="spellStart"/>
      <w:r w:rsidRPr="0083162E">
        <w:rPr>
          <w:rFonts w:cs="Calibri"/>
        </w:rPr>
        <w:t>product</w:t>
      </w:r>
      <w:proofErr w:type="spellEnd"/>
      <w:r w:rsidRPr="0083162E">
        <w:rPr>
          <w:rFonts w:cs="Calibri"/>
        </w:rPr>
        <w:t xml:space="preserve"> </w:t>
      </w:r>
      <w:proofErr w:type="spellStart"/>
      <w:r w:rsidRPr="0083162E">
        <w:rPr>
          <w:rFonts w:cs="Calibri"/>
        </w:rPr>
        <w:t>lifecycle</w:t>
      </w:r>
      <w:proofErr w:type="spellEnd"/>
      <w:r w:rsidRPr="0083162E">
        <w:rPr>
          <w:rFonts w:cs="Calibri"/>
        </w:rPr>
        <w:t xml:space="preserve">, </w:t>
      </w:r>
      <w:proofErr w:type="spellStart"/>
      <w:r w:rsidRPr="0083162E">
        <w:rPr>
          <w:rFonts w:cs="Calibri"/>
          <w:b/>
          <w:bCs/>
        </w:rPr>
        <w:t>Kraton</w:t>
      </w:r>
      <w:r w:rsidRPr="0083162E">
        <w:rPr>
          <w:rFonts w:cs="Calibri"/>
        </w:rPr>
        <w:t>’s</w:t>
      </w:r>
      <w:proofErr w:type="spellEnd"/>
      <w:r w:rsidRPr="0083162E">
        <w:rPr>
          <w:rFonts w:cs="Calibri"/>
        </w:rPr>
        <w:t xml:space="preserve"> </w:t>
      </w:r>
      <w:proofErr w:type="spellStart"/>
      <w:r w:rsidRPr="0083162E">
        <w:rPr>
          <w:rFonts w:cs="Calibri"/>
        </w:rPr>
        <w:t>CirKular</w:t>
      </w:r>
      <w:proofErr w:type="spellEnd"/>
      <w:r w:rsidRPr="0083162E">
        <w:rPr>
          <w:rFonts w:cs="Calibri"/>
        </w:rPr>
        <w:t xml:space="preserve">+ </w:t>
      </w:r>
      <w:proofErr w:type="spellStart"/>
      <w:r w:rsidRPr="0083162E">
        <w:rPr>
          <w:rFonts w:cs="Calibri"/>
        </w:rPr>
        <w:t>product</w:t>
      </w:r>
      <w:proofErr w:type="spellEnd"/>
      <w:r w:rsidRPr="0083162E">
        <w:rPr>
          <w:rFonts w:cs="Calibri"/>
        </w:rPr>
        <w:t xml:space="preserve"> </w:t>
      </w:r>
      <w:proofErr w:type="spellStart"/>
      <w:r w:rsidRPr="0083162E">
        <w:rPr>
          <w:rFonts w:cs="Calibri"/>
        </w:rPr>
        <w:t>line</w:t>
      </w:r>
      <w:proofErr w:type="spellEnd"/>
      <w:r w:rsidRPr="0083162E">
        <w:rPr>
          <w:rFonts w:cs="Calibri"/>
        </w:rPr>
        <w:t xml:space="preserve"> </w:t>
      </w:r>
      <w:proofErr w:type="spellStart"/>
      <w:r w:rsidRPr="0083162E">
        <w:rPr>
          <w:rFonts w:cs="Calibri"/>
        </w:rPr>
        <w:t>enables</w:t>
      </w:r>
      <w:proofErr w:type="spellEnd"/>
      <w:r w:rsidRPr="0083162E">
        <w:rPr>
          <w:rFonts w:cs="Calibri"/>
        </w:rPr>
        <w:t xml:space="preserve"> </w:t>
      </w:r>
      <w:proofErr w:type="spellStart"/>
      <w:r w:rsidRPr="0083162E">
        <w:rPr>
          <w:rFonts w:cs="Calibri"/>
        </w:rPr>
        <w:t>plastics</w:t>
      </w:r>
      <w:proofErr w:type="spellEnd"/>
      <w:r w:rsidRPr="0083162E">
        <w:rPr>
          <w:rFonts w:cs="Calibri"/>
        </w:rPr>
        <w:t xml:space="preserve"> </w:t>
      </w:r>
      <w:proofErr w:type="spellStart"/>
      <w:r w:rsidRPr="0083162E">
        <w:rPr>
          <w:rFonts w:cs="Calibri"/>
        </w:rPr>
        <w:t>upcycling</w:t>
      </w:r>
      <w:proofErr w:type="spellEnd"/>
      <w:r w:rsidRPr="0083162E">
        <w:rPr>
          <w:rFonts w:cs="Calibri"/>
        </w:rPr>
        <w:t xml:space="preserve"> and </w:t>
      </w:r>
      <w:proofErr w:type="spellStart"/>
      <w:r w:rsidRPr="0083162E">
        <w:rPr>
          <w:rFonts w:cs="Calibri"/>
        </w:rPr>
        <w:t>circular</w:t>
      </w:r>
      <w:proofErr w:type="spellEnd"/>
      <w:r w:rsidRPr="0083162E">
        <w:rPr>
          <w:rFonts w:cs="Calibri"/>
        </w:rPr>
        <w:t xml:space="preserve"> </w:t>
      </w:r>
      <w:proofErr w:type="spellStart"/>
      <w:r w:rsidRPr="0083162E">
        <w:rPr>
          <w:rFonts w:cs="Calibri"/>
        </w:rPr>
        <w:t>economy</w:t>
      </w:r>
      <w:proofErr w:type="spellEnd"/>
      <w:r w:rsidRPr="0083162E">
        <w:rPr>
          <w:rFonts w:cs="Calibri"/>
        </w:rPr>
        <w:t xml:space="preserve"> </w:t>
      </w:r>
      <w:proofErr w:type="spellStart"/>
      <w:r w:rsidRPr="0083162E">
        <w:rPr>
          <w:rFonts w:cs="Calibri"/>
        </w:rPr>
        <w:t>solutions</w:t>
      </w:r>
      <w:proofErr w:type="spellEnd"/>
      <w:r w:rsidRPr="0083162E">
        <w:rPr>
          <w:rFonts w:cs="Calibri"/>
        </w:rPr>
        <w:t xml:space="preserve"> </w:t>
      </w:r>
      <w:proofErr w:type="spellStart"/>
      <w:r w:rsidRPr="0083162E">
        <w:rPr>
          <w:rFonts w:cs="Calibri"/>
        </w:rPr>
        <w:t>by</w:t>
      </w:r>
      <w:proofErr w:type="spellEnd"/>
      <w:r w:rsidRPr="0083162E">
        <w:rPr>
          <w:rFonts w:cs="Calibri"/>
        </w:rPr>
        <w:t xml:space="preserve"> </w:t>
      </w:r>
      <w:proofErr w:type="spellStart"/>
      <w:r w:rsidRPr="0083162E">
        <w:rPr>
          <w:rFonts w:cs="Calibri"/>
        </w:rPr>
        <w:t>facilitating</w:t>
      </w:r>
      <w:proofErr w:type="spellEnd"/>
      <w:r w:rsidRPr="0083162E">
        <w:rPr>
          <w:rFonts w:cs="Calibri"/>
        </w:rPr>
        <w:t xml:space="preserve"> </w:t>
      </w:r>
      <w:proofErr w:type="spellStart"/>
      <w:r w:rsidRPr="0083162E">
        <w:rPr>
          <w:rFonts w:cs="Calibri"/>
        </w:rPr>
        <w:t>compatibilization</w:t>
      </w:r>
      <w:proofErr w:type="spellEnd"/>
      <w:r w:rsidRPr="0083162E">
        <w:rPr>
          <w:rFonts w:cs="Calibri"/>
        </w:rPr>
        <w:t xml:space="preserve"> and </w:t>
      </w:r>
      <w:proofErr w:type="spellStart"/>
      <w:r w:rsidRPr="0083162E">
        <w:rPr>
          <w:rFonts w:cs="Calibri"/>
        </w:rPr>
        <w:t>performance</w:t>
      </w:r>
      <w:proofErr w:type="spellEnd"/>
      <w:r w:rsidRPr="0083162E">
        <w:rPr>
          <w:rFonts w:cs="Calibri"/>
        </w:rPr>
        <w:t xml:space="preserve"> </w:t>
      </w:r>
      <w:proofErr w:type="spellStart"/>
      <w:r w:rsidRPr="0083162E">
        <w:rPr>
          <w:rFonts w:cs="Calibri"/>
        </w:rPr>
        <w:t>enhancement</w:t>
      </w:r>
      <w:proofErr w:type="spellEnd"/>
      <w:r w:rsidRPr="0083162E">
        <w:rPr>
          <w:rFonts w:cs="Calibri"/>
        </w:rPr>
        <w:t xml:space="preserve"> </w:t>
      </w:r>
      <w:proofErr w:type="spellStart"/>
      <w:r w:rsidRPr="0083162E">
        <w:rPr>
          <w:rFonts w:cs="Calibri"/>
        </w:rPr>
        <w:t>of</w:t>
      </w:r>
      <w:proofErr w:type="spellEnd"/>
      <w:r w:rsidRPr="0083162E">
        <w:rPr>
          <w:rFonts w:cs="Calibri"/>
        </w:rPr>
        <w:t xml:space="preserve"> versatile multi-</w:t>
      </w:r>
      <w:proofErr w:type="spellStart"/>
      <w:r w:rsidRPr="0083162E">
        <w:rPr>
          <w:rFonts w:cs="Calibri"/>
        </w:rPr>
        <w:t>resin</w:t>
      </w:r>
      <w:proofErr w:type="spellEnd"/>
      <w:r w:rsidRPr="0083162E">
        <w:rPr>
          <w:rFonts w:cs="Calibri"/>
        </w:rPr>
        <w:t xml:space="preserve"> post-</w:t>
      </w:r>
      <w:proofErr w:type="spellStart"/>
      <w:r w:rsidRPr="0083162E">
        <w:rPr>
          <w:rFonts w:cs="Calibri"/>
        </w:rPr>
        <w:t>consumer</w:t>
      </w:r>
      <w:proofErr w:type="spellEnd"/>
      <w:r w:rsidRPr="0083162E">
        <w:rPr>
          <w:rFonts w:cs="Calibri"/>
        </w:rPr>
        <w:t xml:space="preserve"> (PCR) and post-</w:t>
      </w:r>
      <w:proofErr w:type="spellStart"/>
      <w:r w:rsidRPr="0083162E">
        <w:rPr>
          <w:rFonts w:cs="Calibri"/>
        </w:rPr>
        <w:t>industrial</w:t>
      </w:r>
      <w:proofErr w:type="spellEnd"/>
      <w:r w:rsidRPr="0083162E">
        <w:rPr>
          <w:rFonts w:cs="Calibri"/>
        </w:rPr>
        <w:t xml:space="preserve"> (PIR) </w:t>
      </w:r>
      <w:proofErr w:type="spellStart"/>
      <w:r w:rsidRPr="0083162E">
        <w:rPr>
          <w:rFonts w:cs="Calibri"/>
        </w:rPr>
        <w:t>plastic</w:t>
      </w:r>
      <w:proofErr w:type="spellEnd"/>
      <w:r w:rsidRPr="0083162E">
        <w:rPr>
          <w:rFonts w:cs="Calibri"/>
        </w:rPr>
        <w:t xml:space="preserve"> </w:t>
      </w:r>
      <w:proofErr w:type="spellStart"/>
      <w:r w:rsidRPr="0083162E">
        <w:rPr>
          <w:rFonts w:cs="Calibri"/>
        </w:rPr>
        <w:t>waste</w:t>
      </w:r>
      <w:proofErr w:type="spellEnd"/>
      <w:r w:rsidRPr="0083162E">
        <w:rPr>
          <w:rFonts w:cs="Calibri"/>
        </w:rPr>
        <w:t xml:space="preserve"> </w:t>
      </w:r>
      <w:proofErr w:type="spellStart"/>
      <w:r w:rsidRPr="0083162E">
        <w:rPr>
          <w:rFonts w:cs="Calibri"/>
        </w:rPr>
        <w:t>streams</w:t>
      </w:r>
      <w:proofErr w:type="spellEnd"/>
      <w:r w:rsidRPr="0083162E">
        <w:rPr>
          <w:rFonts w:cs="Calibri"/>
        </w:rPr>
        <w:t xml:space="preserve"> in </w:t>
      </w:r>
      <w:proofErr w:type="spellStart"/>
      <w:r w:rsidRPr="0083162E">
        <w:rPr>
          <w:rFonts w:cs="Calibri"/>
        </w:rPr>
        <w:t>various</w:t>
      </w:r>
      <w:proofErr w:type="spellEnd"/>
      <w:r w:rsidRPr="0083162E">
        <w:rPr>
          <w:rFonts w:cs="Calibri"/>
        </w:rPr>
        <w:t xml:space="preserve"> </w:t>
      </w:r>
      <w:proofErr w:type="spellStart"/>
      <w:r w:rsidRPr="0083162E">
        <w:rPr>
          <w:rFonts w:cs="Calibri"/>
        </w:rPr>
        <w:t>applications</w:t>
      </w:r>
      <w:proofErr w:type="spellEnd"/>
      <w:r w:rsidRPr="0083162E">
        <w:rPr>
          <w:rFonts w:cs="Calibri"/>
        </w:rPr>
        <w:t>.</w:t>
      </w:r>
      <w:r w:rsidR="006F19DA" w:rsidRPr="0083162E">
        <w:rPr>
          <w:rFonts w:cs="Calibri"/>
        </w:rPr>
        <w:t xml:space="preserve"> </w:t>
      </w:r>
      <w:r w:rsidR="00845F71">
        <w:rPr>
          <w:rFonts w:cs="Calibri"/>
        </w:rPr>
        <w:t>“</w:t>
      </w:r>
      <w:proofErr w:type="spellStart"/>
      <w:r w:rsidR="007C6A74" w:rsidRPr="0083162E">
        <w:rPr>
          <w:rFonts w:cs="Calibri"/>
        </w:rPr>
        <w:t>I’m</w:t>
      </w:r>
      <w:proofErr w:type="spellEnd"/>
      <w:r w:rsidR="007C6A74" w:rsidRPr="0083162E">
        <w:rPr>
          <w:rFonts w:cs="Calibri"/>
        </w:rPr>
        <w:t xml:space="preserve"> </w:t>
      </w:r>
      <w:proofErr w:type="spellStart"/>
      <w:r w:rsidR="007C6A74" w:rsidRPr="0083162E">
        <w:rPr>
          <w:rFonts w:cs="Calibri"/>
        </w:rPr>
        <w:t>excited</w:t>
      </w:r>
      <w:proofErr w:type="spellEnd"/>
      <w:r w:rsidR="007C6A74" w:rsidRPr="0083162E">
        <w:rPr>
          <w:rFonts w:cs="Calibri"/>
        </w:rPr>
        <w:t xml:space="preserve"> </w:t>
      </w:r>
      <w:proofErr w:type="spellStart"/>
      <w:r w:rsidR="007C6A74" w:rsidRPr="0083162E">
        <w:rPr>
          <w:rFonts w:cs="Calibri"/>
        </w:rPr>
        <w:t>about</w:t>
      </w:r>
      <w:proofErr w:type="spellEnd"/>
      <w:r w:rsidR="007C6A74" w:rsidRPr="0083162E">
        <w:rPr>
          <w:rFonts w:cs="Calibri"/>
        </w:rPr>
        <w:t xml:space="preserve"> </w:t>
      </w:r>
      <w:proofErr w:type="spellStart"/>
      <w:r w:rsidR="007C6A74" w:rsidRPr="0083162E">
        <w:rPr>
          <w:rFonts w:cs="Calibri"/>
        </w:rPr>
        <w:t>the</w:t>
      </w:r>
      <w:proofErr w:type="spellEnd"/>
      <w:r w:rsidR="007C6A74" w:rsidRPr="0083162E">
        <w:rPr>
          <w:rFonts w:cs="Calibri"/>
        </w:rPr>
        <w:t xml:space="preserve"> Kraton </w:t>
      </w:r>
      <w:proofErr w:type="spellStart"/>
      <w:r w:rsidR="007C6A74" w:rsidRPr="0083162E">
        <w:rPr>
          <w:rFonts w:cs="Calibri"/>
        </w:rPr>
        <w:t>collaboration</w:t>
      </w:r>
      <w:proofErr w:type="spellEnd"/>
      <w:r w:rsidR="007C6A74" w:rsidRPr="0083162E">
        <w:rPr>
          <w:rFonts w:cs="Calibri"/>
        </w:rPr>
        <w:t xml:space="preserve"> </w:t>
      </w:r>
      <w:proofErr w:type="spellStart"/>
      <w:r w:rsidR="007C6A74" w:rsidRPr="0083162E">
        <w:rPr>
          <w:rFonts w:cs="Calibri"/>
        </w:rPr>
        <w:t>with</w:t>
      </w:r>
      <w:proofErr w:type="spellEnd"/>
      <w:r w:rsidR="007C6A74" w:rsidRPr="0083162E">
        <w:rPr>
          <w:rFonts w:cs="Calibri"/>
        </w:rPr>
        <w:t xml:space="preserve"> </w:t>
      </w:r>
      <w:r w:rsidR="006F19DA" w:rsidRPr="0083162E">
        <w:rPr>
          <w:rFonts w:cs="Calibri"/>
        </w:rPr>
        <w:t>p</w:t>
      </w:r>
      <w:r w:rsidR="007C6A74" w:rsidRPr="0083162E">
        <w:rPr>
          <w:rFonts w:cs="Calibri"/>
        </w:rPr>
        <w:t xml:space="preserve">lastship </w:t>
      </w:r>
      <w:proofErr w:type="spellStart"/>
      <w:r w:rsidR="007C6A74" w:rsidRPr="0083162E">
        <w:rPr>
          <w:rFonts w:cs="Calibri"/>
        </w:rPr>
        <w:t>to</w:t>
      </w:r>
      <w:proofErr w:type="spellEnd"/>
      <w:r w:rsidR="007C6A74" w:rsidRPr="0083162E">
        <w:rPr>
          <w:rFonts w:cs="Calibri"/>
        </w:rPr>
        <w:t xml:space="preserve"> promote </w:t>
      </w:r>
      <w:proofErr w:type="spellStart"/>
      <w:r w:rsidR="007C6A74" w:rsidRPr="0083162E">
        <w:rPr>
          <w:rFonts w:cs="Calibri"/>
        </w:rPr>
        <w:t>CirKular</w:t>
      </w:r>
      <w:proofErr w:type="spellEnd"/>
      <w:r w:rsidR="007C6A74" w:rsidRPr="0083162E">
        <w:rPr>
          <w:rFonts w:cs="Calibri"/>
        </w:rPr>
        <w:t xml:space="preserve">+™ </w:t>
      </w:r>
      <w:proofErr w:type="spellStart"/>
      <w:r w:rsidR="007C6A74" w:rsidRPr="0083162E">
        <w:rPr>
          <w:rFonts w:cs="Calibri"/>
        </w:rPr>
        <w:t>solutions</w:t>
      </w:r>
      <w:proofErr w:type="spellEnd"/>
      <w:r w:rsidR="007C6A74" w:rsidRPr="0083162E">
        <w:rPr>
          <w:rFonts w:cs="Calibri"/>
        </w:rPr>
        <w:t xml:space="preserve"> </w:t>
      </w:r>
      <w:proofErr w:type="spellStart"/>
      <w:r w:rsidR="007C6A74" w:rsidRPr="0083162E">
        <w:rPr>
          <w:rFonts w:cs="Calibri"/>
        </w:rPr>
        <w:t>for</w:t>
      </w:r>
      <w:proofErr w:type="spellEnd"/>
      <w:r w:rsidR="007C6A74" w:rsidRPr="0083162E">
        <w:rPr>
          <w:rFonts w:cs="Calibri"/>
        </w:rPr>
        <w:t xml:space="preserve"> </w:t>
      </w:r>
      <w:proofErr w:type="spellStart"/>
      <w:r w:rsidR="007C6A74" w:rsidRPr="0083162E">
        <w:rPr>
          <w:rFonts w:cs="Calibri"/>
        </w:rPr>
        <w:t>plastics</w:t>
      </w:r>
      <w:proofErr w:type="spellEnd"/>
      <w:r w:rsidR="007C6A74" w:rsidRPr="0083162E">
        <w:rPr>
          <w:rFonts w:cs="Calibri"/>
        </w:rPr>
        <w:t xml:space="preserve"> </w:t>
      </w:r>
      <w:proofErr w:type="spellStart"/>
      <w:r w:rsidR="007C6A74" w:rsidRPr="0083162E">
        <w:rPr>
          <w:rFonts w:cs="Calibri"/>
        </w:rPr>
        <w:t>upcycling</w:t>
      </w:r>
      <w:proofErr w:type="spellEnd"/>
      <w:r w:rsidR="007C6A74" w:rsidRPr="0083162E">
        <w:rPr>
          <w:rFonts w:cs="Calibri"/>
        </w:rPr>
        <w:t xml:space="preserve"> and </w:t>
      </w:r>
      <w:proofErr w:type="spellStart"/>
      <w:r w:rsidR="007C6A74" w:rsidRPr="0083162E">
        <w:rPr>
          <w:rFonts w:cs="Calibri"/>
        </w:rPr>
        <w:t>circular</w:t>
      </w:r>
      <w:proofErr w:type="spellEnd"/>
      <w:r w:rsidR="007C6A74" w:rsidRPr="0083162E">
        <w:rPr>
          <w:rFonts w:cs="Calibri"/>
        </w:rPr>
        <w:t xml:space="preserve"> </w:t>
      </w:r>
      <w:proofErr w:type="spellStart"/>
      <w:r w:rsidR="007C6A74" w:rsidRPr="0083162E">
        <w:rPr>
          <w:rFonts w:cs="Calibri"/>
        </w:rPr>
        <w:t>economy</w:t>
      </w:r>
      <w:proofErr w:type="spellEnd"/>
      <w:r w:rsidR="007C6A74" w:rsidRPr="0083162E">
        <w:rPr>
          <w:rFonts w:cs="Calibri"/>
        </w:rPr>
        <w:t xml:space="preserve">. </w:t>
      </w:r>
      <w:r w:rsidR="00016DBB" w:rsidRPr="0083162E">
        <w:rPr>
          <w:rFonts w:cs="Calibri"/>
        </w:rPr>
        <w:t xml:space="preserve">Industry </w:t>
      </w:r>
      <w:proofErr w:type="spellStart"/>
      <w:r w:rsidR="00016DBB" w:rsidRPr="0083162E">
        <w:rPr>
          <w:rFonts w:cs="Calibri"/>
        </w:rPr>
        <w:t>collaborations</w:t>
      </w:r>
      <w:proofErr w:type="spellEnd"/>
      <w:r w:rsidR="00016DBB" w:rsidRPr="0083162E">
        <w:rPr>
          <w:rFonts w:cs="Calibri"/>
        </w:rPr>
        <w:t xml:space="preserve"> like </w:t>
      </w:r>
      <w:proofErr w:type="spellStart"/>
      <w:r w:rsidR="00016DBB" w:rsidRPr="0083162E">
        <w:rPr>
          <w:rFonts w:cs="Calibri"/>
        </w:rPr>
        <w:t>these</w:t>
      </w:r>
      <w:proofErr w:type="spellEnd"/>
      <w:r w:rsidR="00016DBB" w:rsidRPr="0083162E">
        <w:rPr>
          <w:rFonts w:cs="Calibri"/>
        </w:rPr>
        <w:t xml:space="preserve"> </w:t>
      </w:r>
      <w:proofErr w:type="spellStart"/>
      <w:r w:rsidR="00016DBB" w:rsidRPr="0083162E">
        <w:rPr>
          <w:rFonts w:cs="Calibri"/>
        </w:rPr>
        <w:t>are</w:t>
      </w:r>
      <w:proofErr w:type="spellEnd"/>
      <w:r w:rsidR="00411B40">
        <w:rPr>
          <w:rFonts w:cs="Calibri"/>
        </w:rPr>
        <w:t xml:space="preserve"> </w:t>
      </w:r>
      <w:proofErr w:type="spellStart"/>
      <w:r w:rsidR="00016DBB" w:rsidRPr="0083162E">
        <w:rPr>
          <w:rFonts w:cs="Calibri"/>
        </w:rPr>
        <w:t>key</w:t>
      </w:r>
      <w:proofErr w:type="spellEnd"/>
      <w:r w:rsidR="00016DBB" w:rsidRPr="0083162E">
        <w:rPr>
          <w:rFonts w:cs="Calibri"/>
        </w:rPr>
        <w:t xml:space="preserve"> </w:t>
      </w:r>
      <w:proofErr w:type="spellStart"/>
      <w:r w:rsidR="00016DBB" w:rsidRPr="0083162E">
        <w:rPr>
          <w:rFonts w:cs="Calibri"/>
        </w:rPr>
        <w:t>to</w:t>
      </w:r>
      <w:proofErr w:type="spellEnd"/>
      <w:r w:rsidR="00016DBB" w:rsidRPr="0083162E">
        <w:rPr>
          <w:rFonts w:cs="Calibri"/>
        </w:rPr>
        <w:t xml:space="preserve"> </w:t>
      </w:r>
      <w:proofErr w:type="spellStart"/>
      <w:r w:rsidR="00016DBB" w:rsidRPr="0083162E">
        <w:rPr>
          <w:rFonts w:cs="Calibri"/>
        </w:rPr>
        <w:t>making</w:t>
      </w:r>
      <w:proofErr w:type="spellEnd"/>
      <w:r w:rsidR="00016DBB" w:rsidRPr="0083162E">
        <w:rPr>
          <w:rFonts w:cs="Calibri"/>
        </w:rPr>
        <w:t xml:space="preserve"> a positive </w:t>
      </w:r>
      <w:proofErr w:type="spellStart"/>
      <w:r w:rsidR="00016DBB" w:rsidRPr="0083162E">
        <w:rPr>
          <w:rFonts w:cs="Calibri"/>
        </w:rPr>
        <w:t>difference</w:t>
      </w:r>
      <w:proofErr w:type="spellEnd"/>
      <w:r w:rsidR="00016DBB" w:rsidRPr="0083162E">
        <w:rPr>
          <w:rFonts w:cs="Calibri"/>
        </w:rPr>
        <w:t xml:space="preserve"> on </w:t>
      </w:r>
      <w:proofErr w:type="spellStart"/>
      <w:r w:rsidR="00016DBB" w:rsidRPr="0083162E">
        <w:rPr>
          <w:rFonts w:cs="Calibri"/>
        </w:rPr>
        <w:t>our</w:t>
      </w:r>
      <w:proofErr w:type="spellEnd"/>
      <w:r w:rsidR="00016DBB" w:rsidRPr="0083162E">
        <w:rPr>
          <w:rFonts w:cs="Calibri"/>
        </w:rPr>
        <w:t xml:space="preserve"> </w:t>
      </w:r>
      <w:proofErr w:type="spellStart"/>
      <w:r w:rsidR="00016DBB" w:rsidRPr="0083162E">
        <w:rPr>
          <w:rFonts w:cs="Calibri"/>
        </w:rPr>
        <w:t>path</w:t>
      </w:r>
      <w:proofErr w:type="spellEnd"/>
      <w:r w:rsidR="00016DBB" w:rsidRPr="0083162E">
        <w:rPr>
          <w:rFonts w:cs="Calibri"/>
        </w:rPr>
        <w:t xml:space="preserve"> </w:t>
      </w:r>
      <w:proofErr w:type="spellStart"/>
      <w:r w:rsidR="00016DBB" w:rsidRPr="0083162E">
        <w:rPr>
          <w:rFonts w:cs="Calibri"/>
        </w:rPr>
        <w:t>to</w:t>
      </w:r>
      <w:proofErr w:type="spellEnd"/>
      <w:r w:rsidR="00016DBB" w:rsidRPr="0083162E">
        <w:rPr>
          <w:rFonts w:cs="Calibri"/>
        </w:rPr>
        <w:t xml:space="preserve"> </w:t>
      </w:r>
      <w:proofErr w:type="spellStart"/>
      <w:r w:rsidR="00016DBB" w:rsidRPr="0083162E">
        <w:rPr>
          <w:rFonts w:cs="Calibri"/>
        </w:rPr>
        <w:t>enhancing</w:t>
      </w:r>
      <w:proofErr w:type="spellEnd"/>
      <w:r w:rsidR="00016DBB" w:rsidRPr="0083162E">
        <w:rPr>
          <w:rFonts w:cs="Calibri"/>
        </w:rPr>
        <w:t xml:space="preserve"> </w:t>
      </w:r>
      <w:proofErr w:type="spellStart"/>
      <w:r w:rsidR="00016DBB" w:rsidRPr="0083162E">
        <w:rPr>
          <w:rFonts w:cs="Calibri"/>
        </w:rPr>
        <w:t>circularity</w:t>
      </w:r>
      <w:proofErr w:type="spellEnd"/>
      <w:r w:rsidR="00016DBB" w:rsidRPr="0083162E">
        <w:rPr>
          <w:rFonts w:cs="Calibri"/>
        </w:rPr>
        <w:t>.</w:t>
      </w:r>
      <w:r w:rsidR="009A6A0A" w:rsidRPr="0083162E">
        <w:rPr>
          <w:rFonts w:cs="Calibri"/>
        </w:rPr>
        <w:t>“</w:t>
      </w:r>
      <w:r w:rsidR="00625954" w:rsidRPr="0083162E">
        <w:rPr>
          <w:rFonts w:cs="Calibri"/>
        </w:rPr>
        <w:t xml:space="preserve"> </w:t>
      </w:r>
      <w:proofErr w:type="spellStart"/>
      <w:r w:rsidR="00625954" w:rsidRPr="0083162E">
        <w:rPr>
          <w:rFonts w:cs="Calibri"/>
        </w:rPr>
        <w:t>says</w:t>
      </w:r>
      <w:proofErr w:type="spellEnd"/>
      <w:r w:rsidR="00625954" w:rsidRPr="0083162E">
        <w:rPr>
          <w:rFonts w:cs="Calibri"/>
        </w:rPr>
        <w:t xml:space="preserve"> Specialty Europe Sales </w:t>
      </w:r>
      <w:proofErr w:type="spellStart"/>
      <w:r w:rsidR="00625954" w:rsidRPr="0083162E">
        <w:rPr>
          <w:rFonts w:cs="Calibri"/>
        </w:rPr>
        <w:t>Director</w:t>
      </w:r>
      <w:proofErr w:type="spellEnd"/>
      <w:r w:rsidR="00625954" w:rsidRPr="0083162E">
        <w:rPr>
          <w:rFonts w:cs="Calibri"/>
        </w:rPr>
        <w:t>, Anissa Brahmi.</w:t>
      </w:r>
    </w:p>
    <w:p w14:paraId="5C902D43" w14:textId="77777777" w:rsidR="00D1474C" w:rsidRPr="0083162E" w:rsidRDefault="00D1474C" w:rsidP="00D1474C">
      <w:pPr>
        <w:rPr>
          <w:rFonts w:cs="Calibri"/>
        </w:rPr>
      </w:pPr>
    </w:p>
    <w:p w14:paraId="3039D294" w14:textId="40BFD293" w:rsidR="00D1474C" w:rsidRDefault="00702F4E" w:rsidP="00D1474C">
      <w:pPr>
        <w:rPr>
          <w:rFonts w:cs="Calibri"/>
        </w:rPr>
      </w:pPr>
      <w:r w:rsidRPr="00702F4E">
        <w:rPr>
          <w:rFonts w:cs="Calibri"/>
        </w:rPr>
        <w:t xml:space="preserve">The Surface Treatment global </w:t>
      </w:r>
      <w:proofErr w:type="spellStart"/>
      <w:r w:rsidRPr="00702F4E">
        <w:rPr>
          <w:rFonts w:cs="Calibri"/>
        </w:rPr>
        <w:t>business</w:t>
      </w:r>
      <w:proofErr w:type="spellEnd"/>
      <w:r w:rsidRPr="00702F4E">
        <w:rPr>
          <w:rFonts w:cs="Calibri"/>
        </w:rPr>
        <w:t xml:space="preserve"> </w:t>
      </w:r>
      <w:proofErr w:type="spellStart"/>
      <w:r w:rsidRPr="00702F4E">
        <w:rPr>
          <w:rFonts w:cs="Calibri"/>
        </w:rPr>
        <w:t>unit</w:t>
      </w:r>
      <w:proofErr w:type="spellEnd"/>
      <w:r w:rsidRPr="00702F4E">
        <w:rPr>
          <w:rFonts w:cs="Calibri"/>
        </w:rPr>
        <w:t xml:space="preserve"> </w:t>
      </w:r>
      <w:proofErr w:type="spellStart"/>
      <w:r w:rsidRPr="00702F4E">
        <w:rPr>
          <w:rFonts w:cs="Calibri"/>
        </w:rPr>
        <w:t>of</w:t>
      </w:r>
      <w:proofErr w:type="spellEnd"/>
      <w:r w:rsidRPr="00702F4E">
        <w:rPr>
          <w:rFonts w:cs="Calibri"/>
        </w:rPr>
        <w:t xml:space="preserve"> </w:t>
      </w:r>
      <w:proofErr w:type="spellStart"/>
      <w:r w:rsidRPr="00702F4E">
        <w:rPr>
          <w:rFonts w:cs="Calibri"/>
        </w:rPr>
        <w:t>BASF's</w:t>
      </w:r>
      <w:proofErr w:type="spellEnd"/>
      <w:r w:rsidRPr="00702F4E">
        <w:rPr>
          <w:rFonts w:cs="Calibri"/>
        </w:rPr>
        <w:t xml:space="preserve"> Coatings </w:t>
      </w:r>
      <w:proofErr w:type="spellStart"/>
      <w:r w:rsidRPr="00702F4E">
        <w:rPr>
          <w:rFonts w:cs="Calibri"/>
        </w:rPr>
        <w:t>division</w:t>
      </w:r>
      <w:proofErr w:type="spellEnd"/>
      <w:r w:rsidRPr="00702F4E">
        <w:rPr>
          <w:rFonts w:cs="Calibri"/>
        </w:rPr>
        <w:t xml:space="preserve">, </w:t>
      </w:r>
      <w:proofErr w:type="spellStart"/>
      <w:r w:rsidRPr="00702F4E">
        <w:rPr>
          <w:rFonts w:cs="Calibri"/>
        </w:rPr>
        <w:t>operating</w:t>
      </w:r>
      <w:proofErr w:type="spellEnd"/>
      <w:r w:rsidRPr="00702F4E">
        <w:rPr>
          <w:rFonts w:cs="Calibri"/>
        </w:rPr>
        <w:t xml:space="preserve"> </w:t>
      </w:r>
      <w:proofErr w:type="spellStart"/>
      <w:r w:rsidRPr="00702F4E">
        <w:rPr>
          <w:rFonts w:cs="Calibri"/>
        </w:rPr>
        <w:t>under</w:t>
      </w:r>
      <w:proofErr w:type="spellEnd"/>
      <w:r w:rsidRPr="00702F4E">
        <w:rPr>
          <w:rFonts w:cs="Calibri"/>
        </w:rPr>
        <w:t xml:space="preserve"> </w:t>
      </w:r>
      <w:proofErr w:type="spellStart"/>
      <w:r w:rsidRPr="00702F4E">
        <w:rPr>
          <w:rFonts w:cs="Calibri"/>
        </w:rPr>
        <w:t>the</w:t>
      </w:r>
      <w:proofErr w:type="spellEnd"/>
      <w:r w:rsidRPr="00702F4E">
        <w:rPr>
          <w:rFonts w:cs="Calibri"/>
        </w:rPr>
        <w:t xml:space="preserve"> </w:t>
      </w:r>
      <w:proofErr w:type="spellStart"/>
      <w:r w:rsidRPr="00FD64D3">
        <w:rPr>
          <w:rFonts w:cs="Calibri"/>
          <w:b/>
          <w:bCs/>
        </w:rPr>
        <w:t>Chemetall</w:t>
      </w:r>
      <w:proofErr w:type="spellEnd"/>
      <w:r w:rsidRPr="00702F4E">
        <w:rPr>
          <w:rFonts w:cs="Calibri"/>
        </w:rPr>
        <w:t xml:space="preserve"> </w:t>
      </w:r>
      <w:proofErr w:type="spellStart"/>
      <w:r w:rsidRPr="00702F4E">
        <w:rPr>
          <w:rFonts w:cs="Calibri"/>
        </w:rPr>
        <w:t>brand</w:t>
      </w:r>
      <w:proofErr w:type="spellEnd"/>
      <w:r w:rsidRPr="00702F4E">
        <w:rPr>
          <w:rFonts w:cs="Calibri"/>
        </w:rPr>
        <w:t xml:space="preserve">, </w:t>
      </w:r>
      <w:proofErr w:type="spellStart"/>
      <w:r w:rsidRPr="00702F4E">
        <w:rPr>
          <w:rFonts w:cs="Calibri"/>
        </w:rPr>
        <w:t>offers</w:t>
      </w:r>
      <w:proofErr w:type="spellEnd"/>
      <w:r w:rsidRPr="00702F4E">
        <w:rPr>
          <w:rFonts w:cs="Calibri"/>
        </w:rPr>
        <w:t xml:space="preserve"> </w:t>
      </w:r>
      <w:proofErr w:type="spellStart"/>
      <w:r w:rsidRPr="00702F4E">
        <w:rPr>
          <w:rFonts w:cs="Calibri"/>
        </w:rPr>
        <w:t>integrated</w:t>
      </w:r>
      <w:proofErr w:type="spellEnd"/>
      <w:r w:rsidRPr="00702F4E">
        <w:rPr>
          <w:rFonts w:cs="Calibri"/>
        </w:rPr>
        <w:t xml:space="preserve"> </w:t>
      </w:r>
      <w:proofErr w:type="spellStart"/>
      <w:r w:rsidRPr="00702F4E">
        <w:rPr>
          <w:rFonts w:cs="Calibri"/>
        </w:rPr>
        <w:t>cleaning</w:t>
      </w:r>
      <w:proofErr w:type="spellEnd"/>
      <w:r w:rsidRPr="00702F4E">
        <w:rPr>
          <w:rFonts w:cs="Calibri"/>
        </w:rPr>
        <w:t xml:space="preserve"> </w:t>
      </w:r>
      <w:proofErr w:type="spellStart"/>
      <w:r w:rsidRPr="00702F4E">
        <w:rPr>
          <w:rFonts w:cs="Calibri"/>
        </w:rPr>
        <w:t>agents</w:t>
      </w:r>
      <w:proofErr w:type="spellEnd"/>
      <w:r w:rsidRPr="00702F4E">
        <w:rPr>
          <w:rFonts w:cs="Calibri"/>
        </w:rPr>
        <w:t xml:space="preserve"> </w:t>
      </w:r>
      <w:proofErr w:type="spellStart"/>
      <w:r w:rsidRPr="00702F4E">
        <w:rPr>
          <w:rFonts w:cs="Calibri"/>
        </w:rPr>
        <w:t>to</w:t>
      </w:r>
      <w:proofErr w:type="spellEnd"/>
      <w:r w:rsidRPr="00702F4E">
        <w:rPr>
          <w:rFonts w:cs="Calibri"/>
        </w:rPr>
        <w:t xml:space="preserve"> </w:t>
      </w:r>
      <w:proofErr w:type="spellStart"/>
      <w:r w:rsidRPr="00702F4E">
        <w:rPr>
          <w:rFonts w:cs="Calibri"/>
        </w:rPr>
        <w:t>optimize</w:t>
      </w:r>
      <w:proofErr w:type="spellEnd"/>
      <w:r w:rsidRPr="00702F4E">
        <w:rPr>
          <w:rFonts w:cs="Calibri"/>
        </w:rPr>
        <w:t xml:space="preserve"> </w:t>
      </w:r>
      <w:proofErr w:type="spellStart"/>
      <w:r w:rsidRPr="00702F4E">
        <w:rPr>
          <w:rFonts w:cs="Calibri"/>
        </w:rPr>
        <w:t>the</w:t>
      </w:r>
      <w:proofErr w:type="spellEnd"/>
      <w:r w:rsidRPr="00702F4E">
        <w:rPr>
          <w:rFonts w:cs="Calibri"/>
        </w:rPr>
        <w:t xml:space="preserve"> </w:t>
      </w:r>
      <w:proofErr w:type="spellStart"/>
      <w:r w:rsidRPr="00702F4E">
        <w:rPr>
          <w:rFonts w:cs="Calibri"/>
        </w:rPr>
        <w:t>quality</w:t>
      </w:r>
      <w:proofErr w:type="spellEnd"/>
      <w:r w:rsidRPr="00702F4E">
        <w:rPr>
          <w:rFonts w:cs="Calibri"/>
        </w:rPr>
        <w:t xml:space="preserve">, </w:t>
      </w:r>
      <w:proofErr w:type="spellStart"/>
      <w:r w:rsidRPr="00702F4E">
        <w:rPr>
          <w:rFonts w:cs="Calibri"/>
        </w:rPr>
        <w:t>productivity</w:t>
      </w:r>
      <w:proofErr w:type="spellEnd"/>
      <w:r w:rsidRPr="00702F4E">
        <w:rPr>
          <w:rFonts w:cs="Calibri"/>
        </w:rPr>
        <w:t xml:space="preserve"> and </w:t>
      </w:r>
      <w:proofErr w:type="spellStart"/>
      <w:r w:rsidRPr="00702F4E">
        <w:rPr>
          <w:rFonts w:cs="Calibri"/>
        </w:rPr>
        <w:t>safety</w:t>
      </w:r>
      <w:proofErr w:type="spellEnd"/>
      <w:r w:rsidRPr="00702F4E">
        <w:rPr>
          <w:rFonts w:cs="Calibri"/>
        </w:rPr>
        <w:t xml:space="preserve"> </w:t>
      </w:r>
      <w:proofErr w:type="spellStart"/>
      <w:r w:rsidRPr="00702F4E">
        <w:rPr>
          <w:rFonts w:cs="Calibri"/>
        </w:rPr>
        <w:t>of</w:t>
      </w:r>
      <w:proofErr w:type="spellEnd"/>
      <w:r w:rsidRPr="00702F4E">
        <w:rPr>
          <w:rFonts w:cs="Calibri"/>
        </w:rPr>
        <w:t xml:space="preserve"> </w:t>
      </w:r>
      <w:proofErr w:type="spellStart"/>
      <w:r w:rsidRPr="00702F4E">
        <w:rPr>
          <w:rFonts w:cs="Calibri"/>
        </w:rPr>
        <w:t>plastics</w:t>
      </w:r>
      <w:proofErr w:type="spellEnd"/>
      <w:r w:rsidRPr="00702F4E">
        <w:rPr>
          <w:rFonts w:cs="Calibri"/>
        </w:rPr>
        <w:t xml:space="preserve"> </w:t>
      </w:r>
      <w:proofErr w:type="spellStart"/>
      <w:r w:rsidRPr="00702F4E">
        <w:rPr>
          <w:rFonts w:cs="Calibri"/>
        </w:rPr>
        <w:t>recycling</w:t>
      </w:r>
      <w:proofErr w:type="spellEnd"/>
      <w:r w:rsidRPr="00702F4E">
        <w:rPr>
          <w:rFonts w:cs="Calibri"/>
        </w:rPr>
        <w:t xml:space="preserve"> </w:t>
      </w:r>
      <w:proofErr w:type="spellStart"/>
      <w:r w:rsidRPr="00702F4E">
        <w:rPr>
          <w:rFonts w:cs="Calibri"/>
        </w:rPr>
        <w:t>processes</w:t>
      </w:r>
      <w:proofErr w:type="spellEnd"/>
      <w:r w:rsidRPr="00702F4E">
        <w:rPr>
          <w:rFonts w:cs="Calibri"/>
        </w:rPr>
        <w:t xml:space="preserve">. Carlo Bouwmeester, Global Segment Manager Plastics Recycling at </w:t>
      </w:r>
      <w:proofErr w:type="spellStart"/>
      <w:r w:rsidRPr="00702F4E">
        <w:rPr>
          <w:rFonts w:cs="Calibri"/>
        </w:rPr>
        <w:t>Chemetall</w:t>
      </w:r>
      <w:proofErr w:type="spellEnd"/>
      <w:r w:rsidRPr="00702F4E">
        <w:rPr>
          <w:rFonts w:cs="Calibri"/>
        </w:rPr>
        <w:t xml:space="preserve">, </w:t>
      </w:r>
      <w:proofErr w:type="spellStart"/>
      <w:r w:rsidRPr="00702F4E">
        <w:rPr>
          <w:rFonts w:cs="Calibri"/>
        </w:rPr>
        <w:t>comments</w:t>
      </w:r>
      <w:proofErr w:type="spellEnd"/>
      <w:r w:rsidRPr="00702F4E">
        <w:rPr>
          <w:rFonts w:cs="Calibri"/>
        </w:rPr>
        <w:t xml:space="preserve"> </w:t>
      </w:r>
      <w:proofErr w:type="spellStart"/>
      <w:r w:rsidRPr="00702F4E">
        <w:rPr>
          <w:rFonts w:cs="Calibri"/>
        </w:rPr>
        <w:t>as</w:t>
      </w:r>
      <w:proofErr w:type="spellEnd"/>
      <w:r w:rsidRPr="00702F4E">
        <w:rPr>
          <w:rFonts w:cs="Calibri"/>
        </w:rPr>
        <w:t xml:space="preserve"> </w:t>
      </w:r>
      <w:proofErr w:type="spellStart"/>
      <w:r w:rsidRPr="00702F4E">
        <w:rPr>
          <w:rFonts w:cs="Calibri"/>
        </w:rPr>
        <w:t>follows</w:t>
      </w:r>
      <w:proofErr w:type="spellEnd"/>
      <w:r w:rsidRPr="00702F4E">
        <w:rPr>
          <w:rFonts w:cs="Calibri"/>
        </w:rPr>
        <w:t xml:space="preserve">: "The </w:t>
      </w:r>
      <w:proofErr w:type="spellStart"/>
      <w:r w:rsidRPr="00702F4E">
        <w:rPr>
          <w:rFonts w:cs="Calibri"/>
        </w:rPr>
        <w:t>development</w:t>
      </w:r>
      <w:proofErr w:type="spellEnd"/>
      <w:r w:rsidRPr="00702F4E">
        <w:rPr>
          <w:rFonts w:cs="Calibri"/>
        </w:rPr>
        <w:t xml:space="preserve"> </w:t>
      </w:r>
      <w:proofErr w:type="spellStart"/>
      <w:r w:rsidRPr="00702F4E">
        <w:rPr>
          <w:rFonts w:cs="Calibri"/>
        </w:rPr>
        <w:t>of</w:t>
      </w:r>
      <w:proofErr w:type="spellEnd"/>
      <w:r w:rsidRPr="00702F4E">
        <w:rPr>
          <w:rFonts w:cs="Calibri"/>
        </w:rPr>
        <w:t xml:space="preserve"> </w:t>
      </w:r>
      <w:proofErr w:type="spellStart"/>
      <w:r w:rsidRPr="00702F4E">
        <w:rPr>
          <w:rFonts w:cs="Calibri"/>
        </w:rPr>
        <w:t>plastship's</w:t>
      </w:r>
      <w:proofErr w:type="spellEnd"/>
      <w:r w:rsidRPr="00702F4E">
        <w:rPr>
          <w:rFonts w:cs="Calibri"/>
        </w:rPr>
        <w:t xml:space="preserve"> </w:t>
      </w:r>
      <w:proofErr w:type="spellStart"/>
      <w:r w:rsidRPr="00702F4E">
        <w:rPr>
          <w:rFonts w:cs="Calibri"/>
        </w:rPr>
        <w:t>unique</w:t>
      </w:r>
      <w:proofErr w:type="spellEnd"/>
      <w:r w:rsidRPr="00702F4E">
        <w:rPr>
          <w:rFonts w:cs="Calibri"/>
        </w:rPr>
        <w:t xml:space="preserve"> additive </w:t>
      </w:r>
      <w:proofErr w:type="spellStart"/>
      <w:r w:rsidRPr="00702F4E">
        <w:rPr>
          <w:rFonts w:cs="Calibri"/>
        </w:rPr>
        <w:t>selector</w:t>
      </w:r>
      <w:proofErr w:type="spellEnd"/>
      <w:r w:rsidRPr="00702F4E">
        <w:rPr>
          <w:rFonts w:cs="Calibri"/>
        </w:rPr>
        <w:t xml:space="preserve"> </w:t>
      </w:r>
      <w:proofErr w:type="spellStart"/>
      <w:r w:rsidRPr="00702F4E">
        <w:rPr>
          <w:rFonts w:cs="Calibri"/>
        </w:rPr>
        <w:t>puts</w:t>
      </w:r>
      <w:proofErr w:type="spellEnd"/>
      <w:r w:rsidRPr="00702F4E">
        <w:rPr>
          <w:rFonts w:cs="Calibri"/>
        </w:rPr>
        <w:t xml:space="preserve"> </w:t>
      </w:r>
      <w:proofErr w:type="spellStart"/>
      <w:r w:rsidRPr="00702F4E">
        <w:rPr>
          <w:rFonts w:cs="Calibri"/>
        </w:rPr>
        <w:t>the</w:t>
      </w:r>
      <w:proofErr w:type="spellEnd"/>
      <w:r w:rsidRPr="00702F4E">
        <w:rPr>
          <w:rFonts w:cs="Calibri"/>
        </w:rPr>
        <w:t xml:space="preserve"> </w:t>
      </w:r>
      <w:proofErr w:type="spellStart"/>
      <w:r w:rsidRPr="00702F4E">
        <w:rPr>
          <w:rFonts w:cs="Calibri"/>
        </w:rPr>
        <w:t>needs</w:t>
      </w:r>
      <w:proofErr w:type="spellEnd"/>
      <w:r w:rsidRPr="00702F4E">
        <w:rPr>
          <w:rFonts w:cs="Calibri"/>
        </w:rPr>
        <w:t xml:space="preserve"> </w:t>
      </w:r>
      <w:proofErr w:type="spellStart"/>
      <w:r w:rsidRPr="00702F4E">
        <w:rPr>
          <w:rFonts w:cs="Calibri"/>
        </w:rPr>
        <w:t>of</w:t>
      </w:r>
      <w:proofErr w:type="spellEnd"/>
      <w:r w:rsidRPr="00702F4E">
        <w:rPr>
          <w:rFonts w:cs="Calibri"/>
        </w:rPr>
        <w:t xml:space="preserve"> </w:t>
      </w:r>
      <w:proofErr w:type="spellStart"/>
      <w:r w:rsidRPr="00702F4E">
        <w:rPr>
          <w:rFonts w:cs="Calibri"/>
        </w:rPr>
        <w:t>the</w:t>
      </w:r>
      <w:proofErr w:type="spellEnd"/>
      <w:r w:rsidRPr="00702F4E">
        <w:rPr>
          <w:rFonts w:cs="Calibri"/>
        </w:rPr>
        <w:t xml:space="preserve"> </w:t>
      </w:r>
      <w:proofErr w:type="spellStart"/>
      <w:r w:rsidRPr="00702F4E">
        <w:rPr>
          <w:rFonts w:cs="Calibri"/>
        </w:rPr>
        <w:t>market</w:t>
      </w:r>
      <w:proofErr w:type="spellEnd"/>
      <w:r w:rsidRPr="00702F4E">
        <w:rPr>
          <w:rFonts w:cs="Calibri"/>
        </w:rPr>
        <w:t xml:space="preserve"> </w:t>
      </w:r>
      <w:proofErr w:type="spellStart"/>
      <w:r w:rsidRPr="00702F4E">
        <w:rPr>
          <w:rFonts w:cs="Calibri"/>
        </w:rPr>
        <w:t>into</w:t>
      </w:r>
      <w:proofErr w:type="spellEnd"/>
      <w:r w:rsidRPr="00702F4E">
        <w:rPr>
          <w:rFonts w:cs="Calibri"/>
        </w:rPr>
        <w:t xml:space="preserve"> </w:t>
      </w:r>
      <w:proofErr w:type="spellStart"/>
      <w:r w:rsidRPr="00702F4E">
        <w:rPr>
          <w:rFonts w:cs="Calibri"/>
        </w:rPr>
        <w:t>focus</w:t>
      </w:r>
      <w:proofErr w:type="spellEnd"/>
      <w:r w:rsidRPr="00702F4E">
        <w:rPr>
          <w:rFonts w:cs="Calibri"/>
        </w:rPr>
        <w:t xml:space="preserve">. </w:t>
      </w:r>
      <w:proofErr w:type="spellStart"/>
      <w:r w:rsidRPr="00702F4E">
        <w:rPr>
          <w:rFonts w:cs="Calibri"/>
        </w:rPr>
        <w:t>Together</w:t>
      </w:r>
      <w:proofErr w:type="spellEnd"/>
      <w:r w:rsidRPr="00702F4E">
        <w:rPr>
          <w:rFonts w:cs="Calibri"/>
        </w:rPr>
        <w:t xml:space="preserve">, </w:t>
      </w:r>
      <w:proofErr w:type="spellStart"/>
      <w:r w:rsidRPr="00702F4E">
        <w:rPr>
          <w:rFonts w:cs="Calibri"/>
        </w:rPr>
        <w:t>we</w:t>
      </w:r>
      <w:proofErr w:type="spellEnd"/>
      <w:r w:rsidRPr="00702F4E">
        <w:rPr>
          <w:rFonts w:cs="Calibri"/>
        </w:rPr>
        <w:t xml:space="preserve"> </w:t>
      </w:r>
      <w:proofErr w:type="spellStart"/>
      <w:r w:rsidRPr="00702F4E">
        <w:rPr>
          <w:rFonts w:cs="Calibri"/>
        </w:rPr>
        <w:t>are</w:t>
      </w:r>
      <w:proofErr w:type="spellEnd"/>
      <w:r w:rsidRPr="00702F4E">
        <w:rPr>
          <w:rFonts w:cs="Calibri"/>
        </w:rPr>
        <w:t xml:space="preserve"> </w:t>
      </w:r>
      <w:proofErr w:type="spellStart"/>
      <w:r w:rsidRPr="00702F4E">
        <w:rPr>
          <w:rFonts w:cs="Calibri"/>
        </w:rPr>
        <w:t>working</w:t>
      </w:r>
      <w:proofErr w:type="spellEnd"/>
      <w:r w:rsidRPr="00702F4E">
        <w:rPr>
          <w:rFonts w:cs="Calibri"/>
        </w:rPr>
        <w:t xml:space="preserve"> </w:t>
      </w:r>
      <w:proofErr w:type="spellStart"/>
      <w:r w:rsidRPr="00702F4E">
        <w:rPr>
          <w:rFonts w:cs="Calibri"/>
        </w:rPr>
        <w:t>to</w:t>
      </w:r>
      <w:proofErr w:type="spellEnd"/>
      <w:r w:rsidRPr="00702F4E">
        <w:rPr>
          <w:rFonts w:cs="Calibri"/>
        </w:rPr>
        <w:t xml:space="preserve"> </w:t>
      </w:r>
      <w:proofErr w:type="spellStart"/>
      <w:r w:rsidRPr="00702F4E">
        <w:rPr>
          <w:rFonts w:cs="Calibri"/>
        </w:rPr>
        <w:t>create</w:t>
      </w:r>
      <w:proofErr w:type="spellEnd"/>
      <w:r w:rsidRPr="00702F4E">
        <w:rPr>
          <w:rFonts w:cs="Calibri"/>
        </w:rPr>
        <w:t xml:space="preserve"> </w:t>
      </w:r>
      <w:proofErr w:type="spellStart"/>
      <w:r w:rsidRPr="00702F4E">
        <w:rPr>
          <w:rFonts w:cs="Calibri"/>
        </w:rPr>
        <w:t>new</w:t>
      </w:r>
      <w:proofErr w:type="spellEnd"/>
      <w:r w:rsidRPr="00702F4E">
        <w:rPr>
          <w:rFonts w:cs="Calibri"/>
        </w:rPr>
        <w:t xml:space="preserve"> </w:t>
      </w:r>
      <w:proofErr w:type="spellStart"/>
      <w:r w:rsidRPr="00702F4E">
        <w:rPr>
          <w:rFonts w:cs="Calibri"/>
        </w:rPr>
        <w:t>business</w:t>
      </w:r>
      <w:proofErr w:type="spellEnd"/>
      <w:r w:rsidRPr="00702F4E">
        <w:rPr>
          <w:rFonts w:cs="Calibri"/>
        </w:rPr>
        <w:t xml:space="preserve"> </w:t>
      </w:r>
      <w:proofErr w:type="spellStart"/>
      <w:r w:rsidRPr="00702F4E">
        <w:rPr>
          <w:rFonts w:cs="Calibri"/>
        </w:rPr>
        <w:t>models</w:t>
      </w:r>
      <w:proofErr w:type="spellEnd"/>
      <w:r w:rsidRPr="00702F4E">
        <w:rPr>
          <w:rFonts w:cs="Calibri"/>
        </w:rPr>
        <w:t xml:space="preserve"> and </w:t>
      </w:r>
      <w:proofErr w:type="spellStart"/>
      <w:r w:rsidRPr="00702F4E">
        <w:rPr>
          <w:rFonts w:cs="Calibri"/>
        </w:rPr>
        <w:t>shape</w:t>
      </w:r>
      <w:proofErr w:type="spellEnd"/>
      <w:r w:rsidRPr="00702F4E">
        <w:rPr>
          <w:rFonts w:cs="Calibri"/>
        </w:rPr>
        <w:t xml:space="preserve"> </w:t>
      </w:r>
      <w:proofErr w:type="spellStart"/>
      <w:r w:rsidRPr="00702F4E">
        <w:rPr>
          <w:rFonts w:cs="Calibri"/>
        </w:rPr>
        <w:t>sustainable</w:t>
      </w:r>
      <w:proofErr w:type="spellEnd"/>
      <w:r w:rsidRPr="00702F4E">
        <w:rPr>
          <w:rFonts w:cs="Calibri"/>
        </w:rPr>
        <w:t xml:space="preserve"> material </w:t>
      </w:r>
      <w:proofErr w:type="spellStart"/>
      <w:r w:rsidRPr="00702F4E">
        <w:rPr>
          <w:rFonts w:cs="Calibri"/>
        </w:rPr>
        <w:t>cycles</w:t>
      </w:r>
      <w:proofErr w:type="spellEnd"/>
      <w:r w:rsidRPr="00702F4E">
        <w:rPr>
          <w:rFonts w:cs="Calibri"/>
        </w:rPr>
        <w:t xml:space="preserve"> </w:t>
      </w:r>
      <w:proofErr w:type="spellStart"/>
      <w:r w:rsidRPr="00702F4E">
        <w:rPr>
          <w:rFonts w:cs="Calibri"/>
        </w:rPr>
        <w:t>through</w:t>
      </w:r>
      <w:proofErr w:type="spellEnd"/>
      <w:r w:rsidRPr="00702F4E">
        <w:rPr>
          <w:rFonts w:cs="Calibri"/>
        </w:rPr>
        <w:t xml:space="preserve"> innovative </w:t>
      </w:r>
      <w:proofErr w:type="spellStart"/>
      <w:r w:rsidRPr="00702F4E">
        <w:rPr>
          <w:rFonts w:cs="Calibri"/>
        </w:rPr>
        <w:t>solutions</w:t>
      </w:r>
      <w:proofErr w:type="spellEnd"/>
      <w:r w:rsidRPr="00702F4E">
        <w:rPr>
          <w:rFonts w:cs="Calibri"/>
        </w:rPr>
        <w:t>.”</w:t>
      </w:r>
    </w:p>
    <w:p w14:paraId="337007D9" w14:textId="77777777" w:rsidR="00702F4E" w:rsidRPr="0083162E" w:rsidRDefault="00702F4E" w:rsidP="00D1474C">
      <w:pPr>
        <w:rPr>
          <w:rFonts w:cs="Calibri"/>
        </w:rPr>
      </w:pPr>
    </w:p>
    <w:p w14:paraId="45902C8D" w14:textId="04143ADB" w:rsidR="00D27552" w:rsidRPr="0083162E" w:rsidRDefault="00E97163" w:rsidP="00D1474C">
      <w:pPr>
        <w:rPr>
          <w:rFonts w:cs="Calibri"/>
        </w:rPr>
      </w:pPr>
      <w:proofErr w:type="spellStart"/>
      <w:r w:rsidRPr="0083162E">
        <w:rPr>
          <w:rFonts w:cs="Calibri"/>
        </w:rPr>
        <w:t>With</w:t>
      </w:r>
      <w:proofErr w:type="spellEnd"/>
      <w:r w:rsidRPr="0083162E">
        <w:rPr>
          <w:rFonts w:cs="Calibri"/>
        </w:rPr>
        <w:t xml:space="preserve"> </w:t>
      </w:r>
      <w:proofErr w:type="spellStart"/>
      <w:r w:rsidRPr="0083162E">
        <w:rPr>
          <w:rFonts w:cs="Calibri"/>
        </w:rPr>
        <w:t>its</w:t>
      </w:r>
      <w:proofErr w:type="spellEnd"/>
      <w:r w:rsidRPr="0083162E">
        <w:rPr>
          <w:rFonts w:cs="Calibri"/>
        </w:rPr>
        <w:t xml:space="preserve"> global </w:t>
      </w:r>
      <w:proofErr w:type="spellStart"/>
      <w:r w:rsidRPr="0083162E">
        <w:rPr>
          <w:rFonts w:cs="Calibri"/>
        </w:rPr>
        <w:t>production</w:t>
      </w:r>
      <w:proofErr w:type="spellEnd"/>
      <w:r w:rsidRPr="0083162E">
        <w:rPr>
          <w:rFonts w:cs="Calibri"/>
        </w:rPr>
        <w:t xml:space="preserve"> </w:t>
      </w:r>
      <w:proofErr w:type="spellStart"/>
      <w:r w:rsidRPr="0083162E">
        <w:rPr>
          <w:rFonts w:cs="Calibri"/>
        </w:rPr>
        <w:t>sites</w:t>
      </w:r>
      <w:proofErr w:type="spellEnd"/>
      <w:r w:rsidRPr="0083162E">
        <w:rPr>
          <w:rFonts w:cs="Calibri"/>
        </w:rPr>
        <w:t xml:space="preserve"> and </w:t>
      </w:r>
      <w:proofErr w:type="spellStart"/>
      <w:r w:rsidRPr="0083162E">
        <w:rPr>
          <w:rFonts w:cs="Calibri"/>
        </w:rPr>
        <w:t>long</w:t>
      </w:r>
      <w:proofErr w:type="spellEnd"/>
      <w:r w:rsidRPr="0083162E">
        <w:rPr>
          <w:rFonts w:cs="Calibri"/>
        </w:rPr>
        <w:t xml:space="preserve"> </w:t>
      </w:r>
      <w:proofErr w:type="spellStart"/>
      <w:r w:rsidRPr="0083162E">
        <w:rPr>
          <w:rFonts w:cs="Calibri"/>
        </w:rPr>
        <w:t>experience</w:t>
      </w:r>
      <w:proofErr w:type="spellEnd"/>
      <w:r w:rsidRPr="0083162E">
        <w:rPr>
          <w:rFonts w:cs="Calibri"/>
        </w:rPr>
        <w:t xml:space="preserve"> in </w:t>
      </w:r>
      <w:proofErr w:type="spellStart"/>
      <w:r w:rsidRPr="0083162E">
        <w:rPr>
          <w:rFonts w:cs="Calibri"/>
        </w:rPr>
        <w:t>the</w:t>
      </w:r>
      <w:proofErr w:type="spellEnd"/>
      <w:r w:rsidRPr="0083162E">
        <w:rPr>
          <w:rFonts w:cs="Calibri"/>
        </w:rPr>
        <w:t xml:space="preserve"> </w:t>
      </w:r>
      <w:proofErr w:type="spellStart"/>
      <w:r w:rsidRPr="0083162E">
        <w:rPr>
          <w:rFonts w:cs="Calibri"/>
        </w:rPr>
        <w:t>field</w:t>
      </w:r>
      <w:proofErr w:type="spellEnd"/>
      <w:r w:rsidRPr="0083162E">
        <w:rPr>
          <w:rFonts w:cs="Calibri"/>
        </w:rPr>
        <w:t xml:space="preserve"> </w:t>
      </w:r>
      <w:proofErr w:type="spellStart"/>
      <w:r w:rsidRPr="0083162E">
        <w:rPr>
          <w:rFonts w:cs="Calibri"/>
        </w:rPr>
        <w:t>of</w:t>
      </w:r>
      <w:proofErr w:type="spellEnd"/>
      <w:r w:rsidRPr="0083162E">
        <w:rPr>
          <w:rFonts w:cs="Calibri"/>
        </w:rPr>
        <w:t xml:space="preserve"> </w:t>
      </w:r>
      <w:proofErr w:type="spellStart"/>
      <w:r w:rsidRPr="0083162E">
        <w:rPr>
          <w:rFonts w:cs="Calibri"/>
        </w:rPr>
        <w:t>plastics</w:t>
      </w:r>
      <w:proofErr w:type="spellEnd"/>
      <w:r w:rsidRPr="0083162E">
        <w:rPr>
          <w:rFonts w:cs="Calibri"/>
        </w:rPr>
        <w:t xml:space="preserve">, </w:t>
      </w:r>
      <w:proofErr w:type="spellStart"/>
      <w:r w:rsidRPr="0083162E">
        <w:rPr>
          <w:rFonts w:cs="Calibri"/>
          <w:b/>
          <w:bCs/>
        </w:rPr>
        <w:t>Baerlocher</w:t>
      </w:r>
      <w:proofErr w:type="spellEnd"/>
      <w:r w:rsidRPr="0083162E">
        <w:rPr>
          <w:rFonts w:cs="Calibri"/>
        </w:rPr>
        <w:t xml:space="preserve"> </w:t>
      </w:r>
      <w:proofErr w:type="spellStart"/>
      <w:r w:rsidRPr="0083162E">
        <w:rPr>
          <w:rFonts w:cs="Calibri"/>
        </w:rPr>
        <w:t>individually</w:t>
      </w:r>
      <w:proofErr w:type="spellEnd"/>
      <w:r w:rsidRPr="0083162E">
        <w:rPr>
          <w:rFonts w:cs="Calibri"/>
        </w:rPr>
        <w:t xml:space="preserve"> </w:t>
      </w:r>
      <w:proofErr w:type="spellStart"/>
      <w:r w:rsidRPr="0083162E">
        <w:rPr>
          <w:rFonts w:cs="Calibri"/>
        </w:rPr>
        <w:t>develops</w:t>
      </w:r>
      <w:proofErr w:type="spellEnd"/>
      <w:r w:rsidRPr="0083162E">
        <w:rPr>
          <w:rFonts w:cs="Calibri"/>
        </w:rPr>
        <w:t xml:space="preserve"> </w:t>
      </w:r>
      <w:proofErr w:type="spellStart"/>
      <w:r w:rsidRPr="0083162E">
        <w:rPr>
          <w:rFonts w:cs="Calibri"/>
        </w:rPr>
        <w:t>tailor</w:t>
      </w:r>
      <w:proofErr w:type="spellEnd"/>
      <w:r w:rsidRPr="0083162E">
        <w:rPr>
          <w:rFonts w:cs="Calibri"/>
        </w:rPr>
        <w:t xml:space="preserve">-made </w:t>
      </w:r>
      <w:proofErr w:type="spellStart"/>
      <w:r w:rsidRPr="0083162E">
        <w:rPr>
          <w:rFonts w:cs="Calibri"/>
        </w:rPr>
        <w:t>solutions</w:t>
      </w:r>
      <w:proofErr w:type="spellEnd"/>
      <w:r w:rsidRPr="0083162E">
        <w:rPr>
          <w:rFonts w:cs="Calibri"/>
        </w:rPr>
        <w:t xml:space="preserve"> </w:t>
      </w:r>
      <w:proofErr w:type="spellStart"/>
      <w:r w:rsidRPr="0083162E">
        <w:rPr>
          <w:rFonts w:cs="Calibri"/>
        </w:rPr>
        <w:t>to</w:t>
      </w:r>
      <w:proofErr w:type="spellEnd"/>
      <w:r w:rsidRPr="0083162E">
        <w:rPr>
          <w:rFonts w:cs="Calibri"/>
        </w:rPr>
        <w:t xml:space="preserve"> support </w:t>
      </w:r>
      <w:proofErr w:type="spellStart"/>
      <w:r w:rsidRPr="0083162E">
        <w:rPr>
          <w:rFonts w:cs="Calibri"/>
        </w:rPr>
        <w:t>its</w:t>
      </w:r>
      <w:proofErr w:type="spellEnd"/>
      <w:r w:rsidRPr="0083162E">
        <w:rPr>
          <w:rFonts w:cs="Calibri"/>
        </w:rPr>
        <w:t xml:space="preserve"> </w:t>
      </w:r>
      <w:proofErr w:type="spellStart"/>
      <w:r w:rsidRPr="0083162E">
        <w:rPr>
          <w:rFonts w:cs="Calibri"/>
        </w:rPr>
        <w:t>customers</w:t>
      </w:r>
      <w:proofErr w:type="spellEnd"/>
      <w:r w:rsidRPr="0083162E">
        <w:rPr>
          <w:rFonts w:cs="Calibri"/>
        </w:rPr>
        <w:t xml:space="preserve"> </w:t>
      </w:r>
      <w:proofErr w:type="spellStart"/>
      <w:r w:rsidRPr="0083162E">
        <w:rPr>
          <w:rFonts w:cs="Calibri"/>
        </w:rPr>
        <w:t>to</w:t>
      </w:r>
      <w:proofErr w:type="spellEnd"/>
      <w:r w:rsidRPr="0083162E">
        <w:rPr>
          <w:rFonts w:cs="Calibri"/>
        </w:rPr>
        <w:t xml:space="preserve"> </w:t>
      </w:r>
      <w:proofErr w:type="spellStart"/>
      <w:r w:rsidRPr="0083162E">
        <w:rPr>
          <w:rFonts w:cs="Calibri"/>
        </w:rPr>
        <w:t>deliver</w:t>
      </w:r>
      <w:proofErr w:type="spellEnd"/>
      <w:r w:rsidRPr="0083162E">
        <w:rPr>
          <w:rFonts w:cs="Calibri"/>
        </w:rPr>
        <w:t xml:space="preserve"> </w:t>
      </w:r>
      <w:proofErr w:type="spellStart"/>
      <w:r w:rsidRPr="0083162E">
        <w:rPr>
          <w:rFonts w:cs="Calibri"/>
        </w:rPr>
        <w:t>the</w:t>
      </w:r>
      <w:proofErr w:type="spellEnd"/>
      <w:r w:rsidRPr="0083162E">
        <w:rPr>
          <w:rFonts w:cs="Calibri"/>
        </w:rPr>
        <w:t xml:space="preserve"> </w:t>
      </w:r>
      <w:proofErr w:type="spellStart"/>
      <w:r w:rsidRPr="0083162E">
        <w:rPr>
          <w:rFonts w:cs="Calibri"/>
        </w:rPr>
        <w:t>quality</w:t>
      </w:r>
      <w:proofErr w:type="spellEnd"/>
      <w:r w:rsidRPr="0083162E">
        <w:rPr>
          <w:rFonts w:cs="Calibri"/>
        </w:rPr>
        <w:t xml:space="preserve"> and </w:t>
      </w:r>
      <w:proofErr w:type="spellStart"/>
      <w:r w:rsidRPr="0083162E">
        <w:rPr>
          <w:rFonts w:cs="Calibri"/>
        </w:rPr>
        <w:t>sustainability</w:t>
      </w:r>
      <w:proofErr w:type="spellEnd"/>
      <w:r w:rsidRPr="0083162E">
        <w:rPr>
          <w:rFonts w:cs="Calibri"/>
        </w:rPr>
        <w:t xml:space="preserve"> </w:t>
      </w:r>
      <w:proofErr w:type="spellStart"/>
      <w:r w:rsidRPr="0083162E">
        <w:rPr>
          <w:rFonts w:cs="Calibri"/>
        </w:rPr>
        <w:t>needed</w:t>
      </w:r>
      <w:proofErr w:type="spellEnd"/>
      <w:r w:rsidRPr="0083162E">
        <w:rPr>
          <w:rFonts w:cs="Calibri"/>
        </w:rPr>
        <w:t xml:space="preserve"> </w:t>
      </w:r>
      <w:proofErr w:type="spellStart"/>
      <w:r w:rsidRPr="0083162E">
        <w:rPr>
          <w:rFonts w:cs="Calibri"/>
        </w:rPr>
        <w:t>by</w:t>
      </w:r>
      <w:proofErr w:type="spellEnd"/>
      <w:r w:rsidRPr="0083162E">
        <w:rPr>
          <w:rFonts w:cs="Calibri"/>
        </w:rPr>
        <w:t xml:space="preserve"> </w:t>
      </w:r>
      <w:proofErr w:type="spellStart"/>
      <w:r w:rsidRPr="0083162E">
        <w:rPr>
          <w:rFonts w:cs="Calibri"/>
        </w:rPr>
        <w:t>their</w:t>
      </w:r>
      <w:proofErr w:type="spellEnd"/>
      <w:r w:rsidRPr="0083162E">
        <w:rPr>
          <w:rFonts w:cs="Calibri"/>
        </w:rPr>
        <w:t xml:space="preserve"> </w:t>
      </w:r>
      <w:proofErr w:type="spellStart"/>
      <w:r w:rsidRPr="0083162E">
        <w:rPr>
          <w:rFonts w:cs="Calibri"/>
        </w:rPr>
        <w:t>customers</w:t>
      </w:r>
      <w:proofErr w:type="spellEnd"/>
      <w:r w:rsidRPr="0083162E">
        <w:rPr>
          <w:rFonts w:cs="Calibri"/>
        </w:rPr>
        <w:t>.</w:t>
      </w:r>
      <w:r w:rsidR="00D27552" w:rsidRPr="0083162E">
        <w:rPr>
          <w:rFonts w:cs="Calibri"/>
        </w:rPr>
        <w:t xml:space="preserve"> </w:t>
      </w:r>
      <w:r w:rsidR="001D08EF" w:rsidRPr="0083162E">
        <w:rPr>
          <w:rFonts w:cs="Calibri"/>
        </w:rPr>
        <w:t xml:space="preserve">Andreas Holzner, Head </w:t>
      </w:r>
      <w:proofErr w:type="spellStart"/>
      <w:r w:rsidR="001D08EF" w:rsidRPr="0083162E">
        <w:rPr>
          <w:rFonts w:cs="Calibri"/>
        </w:rPr>
        <w:t>of</w:t>
      </w:r>
      <w:proofErr w:type="spellEnd"/>
      <w:r w:rsidR="001D08EF" w:rsidRPr="0083162E">
        <w:rPr>
          <w:rFonts w:cs="Calibri"/>
        </w:rPr>
        <w:t xml:space="preserve"> Business Unit Special Additives, </w:t>
      </w:r>
      <w:proofErr w:type="spellStart"/>
      <w:r w:rsidR="001D08EF" w:rsidRPr="0083162E">
        <w:rPr>
          <w:rFonts w:cs="Calibri"/>
        </w:rPr>
        <w:t>explains</w:t>
      </w:r>
      <w:proofErr w:type="spellEnd"/>
      <w:r w:rsidR="001D08EF" w:rsidRPr="0083162E">
        <w:rPr>
          <w:rFonts w:cs="Calibri"/>
        </w:rPr>
        <w:t>:</w:t>
      </w:r>
      <w:r w:rsidR="00D27552" w:rsidRPr="0083162E">
        <w:rPr>
          <w:rFonts w:cs="Calibri"/>
        </w:rPr>
        <w:t xml:space="preserve"> </w:t>
      </w:r>
      <w:r w:rsidR="009A6A0A" w:rsidRPr="0083162E">
        <w:rPr>
          <w:rFonts w:cs="Calibri"/>
        </w:rPr>
        <w:t>„</w:t>
      </w:r>
      <w:r w:rsidR="00331BCF" w:rsidRPr="0083162E">
        <w:rPr>
          <w:rFonts w:cs="Calibri"/>
        </w:rPr>
        <w:t xml:space="preserve">Working </w:t>
      </w:r>
      <w:proofErr w:type="spellStart"/>
      <w:r w:rsidR="00331BCF" w:rsidRPr="0083162E">
        <w:rPr>
          <w:rFonts w:cs="Calibri"/>
        </w:rPr>
        <w:t>with</w:t>
      </w:r>
      <w:proofErr w:type="spellEnd"/>
      <w:r w:rsidR="00331BCF" w:rsidRPr="0083162E">
        <w:rPr>
          <w:rFonts w:cs="Calibri"/>
        </w:rPr>
        <w:t xml:space="preserve"> </w:t>
      </w:r>
      <w:proofErr w:type="spellStart"/>
      <w:r w:rsidR="00331BCF" w:rsidRPr="0083162E">
        <w:rPr>
          <w:rFonts w:cs="Calibri"/>
        </w:rPr>
        <w:t>technology</w:t>
      </w:r>
      <w:proofErr w:type="spellEnd"/>
      <w:r w:rsidR="00331BCF" w:rsidRPr="0083162E">
        <w:rPr>
          <w:rFonts w:cs="Calibri"/>
        </w:rPr>
        <w:t xml:space="preserve"> </w:t>
      </w:r>
      <w:proofErr w:type="spellStart"/>
      <w:r w:rsidR="00331BCF" w:rsidRPr="0083162E">
        <w:rPr>
          <w:rFonts w:cs="Calibri"/>
        </w:rPr>
        <w:t>companies</w:t>
      </w:r>
      <w:proofErr w:type="spellEnd"/>
      <w:r w:rsidR="00331BCF" w:rsidRPr="0083162E">
        <w:rPr>
          <w:rFonts w:cs="Calibri"/>
        </w:rPr>
        <w:t xml:space="preserve">, polymer </w:t>
      </w:r>
      <w:proofErr w:type="spellStart"/>
      <w:r w:rsidR="00331BCF" w:rsidRPr="0083162E">
        <w:rPr>
          <w:rFonts w:cs="Calibri"/>
        </w:rPr>
        <w:t>producers</w:t>
      </w:r>
      <w:proofErr w:type="spellEnd"/>
      <w:r w:rsidR="00331BCF" w:rsidRPr="0083162E">
        <w:rPr>
          <w:rFonts w:cs="Calibri"/>
        </w:rPr>
        <w:t xml:space="preserve">, </w:t>
      </w:r>
      <w:proofErr w:type="spellStart"/>
      <w:r w:rsidR="00331BCF" w:rsidRPr="0083162E">
        <w:rPr>
          <w:rFonts w:cs="Calibri"/>
        </w:rPr>
        <w:t>recyclers</w:t>
      </w:r>
      <w:proofErr w:type="spellEnd"/>
      <w:r w:rsidR="00331BCF" w:rsidRPr="0083162E">
        <w:rPr>
          <w:rFonts w:cs="Calibri"/>
        </w:rPr>
        <w:t xml:space="preserve">, </w:t>
      </w:r>
      <w:proofErr w:type="spellStart"/>
      <w:r w:rsidR="00331BCF" w:rsidRPr="0083162E">
        <w:rPr>
          <w:rFonts w:cs="Calibri"/>
        </w:rPr>
        <w:t>converters</w:t>
      </w:r>
      <w:proofErr w:type="spellEnd"/>
      <w:r w:rsidR="00331BCF" w:rsidRPr="0083162E">
        <w:rPr>
          <w:rFonts w:cs="Calibri"/>
        </w:rPr>
        <w:t xml:space="preserve"> and </w:t>
      </w:r>
      <w:proofErr w:type="spellStart"/>
      <w:r w:rsidR="00331BCF" w:rsidRPr="0083162E">
        <w:rPr>
          <w:rFonts w:cs="Calibri"/>
        </w:rPr>
        <w:t>brand</w:t>
      </w:r>
      <w:proofErr w:type="spellEnd"/>
      <w:r w:rsidR="00331BCF" w:rsidRPr="0083162E">
        <w:rPr>
          <w:rFonts w:cs="Calibri"/>
        </w:rPr>
        <w:t xml:space="preserve"> </w:t>
      </w:r>
      <w:proofErr w:type="spellStart"/>
      <w:r w:rsidR="00331BCF" w:rsidRPr="0083162E">
        <w:rPr>
          <w:rFonts w:cs="Calibri"/>
        </w:rPr>
        <w:t>owners</w:t>
      </w:r>
      <w:proofErr w:type="spellEnd"/>
      <w:r w:rsidR="00331BCF" w:rsidRPr="0083162E">
        <w:rPr>
          <w:rFonts w:cs="Calibri"/>
        </w:rPr>
        <w:t xml:space="preserve">, </w:t>
      </w:r>
      <w:proofErr w:type="spellStart"/>
      <w:r w:rsidR="00331BCF" w:rsidRPr="0083162E">
        <w:rPr>
          <w:rFonts w:cs="Calibri"/>
        </w:rPr>
        <w:t>Baerlocher</w:t>
      </w:r>
      <w:proofErr w:type="spellEnd"/>
      <w:r w:rsidR="00331BCF" w:rsidRPr="0083162E">
        <w:rPr>
          <w:rFonts w:cs="Calibri"/>
        </w:rPr>
        <w:t xml:space="preserve"> </w:t>
      </w:r>
      <w:proofErr w:type="spellStart"/>
      <w:r w:rsidR="00331BCF" w:rsidRPr="0083162E">
        <w:rPr>
          <w:rFonts w:cs="Calibri"/>
        </w:rPr>
        <w:t>successfully</w:t>
      </w:r>
      <w:proofErr w:type="spellEnd"/>
      <w:r w:rsidR="00331BCF" w:rsidRPr="0083162E">
        <w:rPr>
          <w:rFonts w:cs="Calibri"/>
        </w:rPr>
        <w:t xml:space="preserve"> </w:t>
      </w:r>
      <w:proofErr w:type="spellStart"/>
      <w:r w:rsidR="00331BCF" w:rsidRPr="0083162E">
        <w:rPr>
          <w:rFonts w:cs="Calibri"/>
        </w:rPr>
        <w:t>supports</w:t>
      </w:r>
      <w:proofErr w:type="spellEnd"/>
      <w:r w:rsidR="00331BCF" w:rsidRPr="0083162E">
        <w:rPr>
          <w:rFonts w:cs="Calibri"/>
        </w:rPr>
        <w:t xml:space="preserve"> </w:t>
      </w:r>
      <w:proofErr w:type="spellStart"/>
      <w:r w:rsidR="00331BCF" w:rsidRPr="0083162E">
        <w:rPr>
          <w:rFonts w:cs="Calibri"/>
        </w:rPr>
        <w:t>its</w:t>
      </w:r>
      <w:proofErr w:type="spellEnd"/>
      <w:r w:rsidR="00331BCF" w:rsidRPr="0083162E">
        <w:rPr>
          <w:rFonts w:cs="Calibri"/>
        </w:rPr>
        <w:t xml:space="preserve"> </w:t>
      </w:r>
      <w:proofErr w:type="spellStart"/>
      <w:r w:rsidR="00331BCF" w:rsidRPr="0083162E">
        <w:rPr>
          <w:rFonts w:cs="Calibri"/>
        </w:rPr>
        <w:t>customers</w:t>
      </w:r>
      <w:proofErr w:type="spellEnd"/>
      <w:r w:rsidR="00331BCF" w:rsidRPr="0083162E">
        <w:rPr>
          <w:rFonts w:cs="Calibri"/>
        </w:rPr>
        <w:t xml:space="preserve"> in </w:t>
      </w:r>
      <w:proofErr w:type="spellStart"/>
      <w:r w:rsidR="00331BCF" w:rsidRPr="0083162E">
        <w:rPr>
          <w:rFonts w:cs="Calibri"/>
        </w:rPr>
        <w:t>upcycling</w:t>
      </w:r>
      <w:proofErr w:type="spellEnd"/>
      <w:r w:rsidR="00331BCF" w:rsidRPr="0083162E">
        <w:rPr>
          <w:rFonts w:cs="Calibri"/>
        </w:rPr>
        <w:t xml:space="preserve"> </w:t>
      </w:r>
      <w:proofErr w:type="spellStart"/>
      <w:r w:rsidR="00331BCF" w:rsidRPr="0083162E">
        <w:rPr>
          <w:rFonts w:cs="Calibri"/>
        </w:rPr>
        <w:t>of</w:t>
      </w:r>
      <w:proofErr w:type="spellEnd"/>
      <w:r w:rsidR="00331BCF" w:rsidRPr="0083162E">
        <w:rPr>
          <w:rFonts w:cs="Calibri"/>
        </w:rPr>
        <w:t xml:space="preserve"> post-</w:t>
      </w:r>
      <w:proofErr w:type="spellStart"/>
      <w:r w:rsidR="00331BCF" w:rsidRPr="0083162E">
        <w:rPr>
          <w:rFonts w:cs="Calibri"/>
        </w:rPr>
        <w:t>consumer</w:t>
      </w:r>
      <w:proofErr w:type="spellEnd"/>
      <w:r w:rsidR="00331BCF" w:rsidRPr="0083162E">
        <w:rPr>
          <w:rFonts w:cs="Calibri"/>
        </w:rPr>
        <w:t xml:space="preserve"> and post-</w:t>
      </w:r>
      <w:proofErr w:type="spellStart"/>
      <w:r w:rsidR="00331BCF" w:rsidRPr="0083162E">
        <w:rPr>
          <w:rFonts w:cs="Calibri"/>
        </w:rPr>
        <w:t>industrial</w:t>
      </w:r>
      <w:proofErr w:type="spellEnd"/>
      <w:r w:rsidR="00331BCF" w:rsidRPr="0083162E">
        <w:rPr>
          <w:rFonts w:cs="Calibri"/>
        </w:rPr>
        <w:t xml:space="preserve"> </w:t>
      </w:r>
      <w:proofErr w:type="spellStart"/>
      <w:r w:rsidR="00331BCF" w:rsidRPr="0083162E">
        <w:rPr>
          <w:rFonts w:cs="Calibri"/>
        </w:rPr>
        <w:lastRenderedPageBreak/>
        <w:t>wastes</w:t>
      </w:r>
      <w:proofErr w:type="spellEnd"/>
      <w:r w:rsidR="00331BCF" w:rsidRPr="0083162E">
        <w:rPr>
          <w:rFonts w:cs="Calibri"/>
        </w:rPr>
        <w:t xml:space="preserve">. </w:t>
      </w:r>
      <w:proofErr w:type="spellStart"/>
      <w:r w:rsidR="005C27AD" w:rsidRPr="0083162E">
        <w:rPr>
          <w:rFonts w:cs="Calibri"/>
        </w:rPr>
        <w:t>Connecting</w:t>
      </w:r>
      <w:proofErr w:type="spellEnd"/>
      <w:r w:rsidR="005C27AD" w:rsidRPr="0083162E">
        <w:rPr>
          <w:rFonts w:cs="Calibri"/>
        </w:rPr>
        <w:t xml:space="preserve"> all </w:t>
      </w:r>
      <w:proofErr w:type="spellStart"/>
      <w:r w:rsidR="005C27AD" w:rsidRPr="0083162E">
        <w:rPr>
          <w:rFonts w:cs="Calibri"/>
        </w:rPr>
        <w:t>these</w:t>
      </w:r>
      <w:proofErr w:type="spellEnd"/>
      <w:r w:rsidR="005C27AD" w:rsidRPr="0083162E">
        <w:rPr>
          <w:rFonts w:cs="Calibri"/>
        </w:rPr>
        <w:t xml:space="preserve"> </w:t>
      </w:r>
      <w:proofErr w:type="spellStart"/>
      <w:r w:rsidR="005C27AD" w:rsidRPr="0083162E">
        <w:rPr>
          <w:rFonts w:cs="Calibri"/>
        </w:rPr>
        <w:t>industry</w:t>
      </w:r>
      <w:proofErr w:type="spellEnd"/>
      <w:r w:rsidR="005C27AD" w:rsidRPr="0083162E">
        <w:rPr>
          <w:rFonts w:cs="Calibri"/>
        </w:rPr>
        <w:t xml:space="preserve"> </w:t>
      </w:r>
      <w:proofErr w:type="spellStart"/>
      <w:r w:rsidR="005C27AD" w:rsidRPr="0083162E">
        <w:rPr>
          <w:rFonts w:cs="Calibri"/>
        </w:rPr>
        <w:t>players</w:t>
      </w:r>
      <w:proofErr w:type="spellEnd"/>
      <w:r w:rsidR="005C27AD" w:rsidRPr="0083162E">
        <w:rPr>
          <w:rFonts w:cs="Calibri"/>
        </w:rPr>
        <w:t xml:space="preserve"> via plastship </w:t>
      </w:r>
      <w:proofErr w:type="spellStart"/>
      <w:r w:rsidR="005C27AD" w:rsidRPr="0083162E">
        <w:rPr>
          <w:rFonts w:cs="Calibri"/>
        </w:rPr>
        <w:t>as</w:t>
      </w:r>
      <w:proofErr w:type="spellEnd"/>
      <w:r w:rsidR="005C27AD" w:rsidRPr="0083162E">
        <w:rPr>
          <w:rFonts w:cs="Calibri"/>
        </w:rPr>
        <w:t xml:space="preserve"> digital </w:t>
      </w:r>
      <w:proofErr w:type="spellStart"/>
      <w:r w:rsidR="005C27AD" w:rsidRPr="0083162E">
        <w:rPr>
          <w:rFonts w:cs="Calibri"/>
        </w:rPr>
        <w:t>platform</w:t>
      </w:r>
      <w:proofErr w:type="spellEnd"/>
      <w:r w:rsidR="005C27AD" w:rsidRPr="0083162E">
        <w:rPr>
          <w:rFonts w:cs="Calibri"/>
        </w:rPr>
        <w:t xml:space="preserve">, </w:t>
      </w:r>
      <w:proofErr w:type="spellStart"/>
      <w:r w:rsidR="005C27AD" w:rsidRPr="0083162E">
        <w:rPr>
          <w:rFonts w:cs="Calibri"/>
        </w:rPr>
        <w:t>we</w:t>
      </w:r>
      <w:proofErr w:type="spellEnd"/>
      <w:r w:rsidR="005C27AD" w:rsidRPr="0083162E">
        <w:rPr>
          <w:rFonts w:cs="Calibri"/>
        </w:rPr>
        <w:t xml:space="preserve"> </w:t>
      </w:r>
      <w:proofErr w:type="spellStart"/>
      <w:r w:rsidR="005C27AD" w:rsidRPr="0083162E">
        <w:rPr>
          <w:rFonts w:cs="Calibri"/>
        </w:rPr>
        <w:t>expect</w:t>
      </w:r>
      <w:proofErr w:type="spellEnd"/>
      <w:r w:rsidR="005C27AD" w:rsidRPr="0083162E">
        <w:rPr>
          <w:rFonts w:cs="Calibri"/>
        </w:rPr>
        <w:t xml:space="preserve"> </w:t>
      </w:r>
      <w:proofErr w:type="spellStart"/>
      <w:r w:rsidR="005C27AD" w:rsidRPr="0083162E">
        <w:rPr>
          <w:rFonts w:cs="Calibri"/>
        </w:rPr>
        <w:t>to</w:t>
      </w:r>
      <w:proofErr w:type="spellEnd"/>
      <w:r w:rsidR="005C27AD" w:rsidRPr="0083162E">
        <w:rPr>
          <w:rFonts w:cs="Calibri"/>
        </w:rPr>
        <w:t xml:space="preserve"> </w:t>
      </w:r>
      <w:proofErr w:type="spellStart"/>
      <w:r w:rsidR="005C27AD" w:rsidRPr="0083162E">
        <w:rPr>
          <w:rFonts w:cs="Calibri"/>
        </w:rPr>
        <w:t>accelerate</w:t>
      </w:r>
      <w:proofErr w:type="spellEnd"/>
      <w:r w:rsidR="005C27AD" w:rsidRPr="0083162E">
        <w:rPr>
          <w:rFonts w:cs="Calibri"/>
        </w:rPr>
        <w:t xml:space="preserve"> </w:t>
      </w:r>
      <w:proofErr w:type="spellStart"/>
      <w:r w:rsidR="005C27AD" w:rsidRPr="0083162E">
        <w:rPr>
          <w:rFonts w:cs="Calibri"/>
        </w:rPr>
        <w:t>the</w:t>
      </w:r>
      <w:proofErr w:type="spellEnd"/>
      <w:r w:rsidR="005C27AD" w:rsidRPr="0083162E">
        <w:rPr>
          <w:rFonts w:cs="Calibri"/>
        </w:rPr>
        <w:t xml:space="preserve"> </w:t>
      </w:r>
      <w:proofErr w:type="spellStart"/>
      <w:r w:rsidR="005C27AD" w:rsidRPr="0083162E">
        <w:rPr>
          <w:rFonts w:cs="Calibri"/>
        </w:rPr>
        <w:t>development</w:t>
      </w:r>
      <w:proofErr w:type="spellEnd"/>
      <w:r w:rsidR="005C27AD" w:rsidRPr="0083162E">
        <w:rPr>
          <w:rFonts w:cs="Calibri"/>
        </w:rPr>
        <w:t xml:space="preserve"> </w:t>
      </w:r>
      <w:proofErr w:type="spellStart"/>
      <w:r w:rsidR="005C27AD" w:rsidRPr="0083162E">
        <w:rPr>
          <w:rFonts w:cs="Calibri"/>
        </w:rPr>
        <w:t>of</w:t>
      </w:r>
      <w:proofErr w:type="spellEnd"/>
      <w:r w:rsidR="005C27AD" w:rsidRPr="0083162E">
        <w:rPr>
          <w:rFonts w:cs="Calibri"/>
        </w:rPr>
        <w:t xml:space="preserve"> </w:t>
      </w:r>
      <w:proofErr w:type="spellStart"/>
      <w:r w:rsidR="005C27AD" w:rsidRPr="0083162E">
        <w:rPr>
          <w:rFonts w:cs="Calibri"/>
        </w:rPr>
        <w:t>tailor</w:t>
      </w:r>
      <w:proofErr w:type="spellEnd"/>
      <w:r w:rsidR="005C27AD" w:rsidRPr="0083162E">
        <w:rPr>
          <w:rFonts w:cs="Calibri"/>
        </w:rPr>
        <w:t xml:space="preserve">-made additive </w:t>
      </w:r>
      <w:proofErr w:type="spellStart"/>
      <w:r w:rsidR="005C27AD" w:rsidRPr="0083162E">
        <w:rPr>
          <w:rFonts w:cs="Calibri"/>
        </w:rPr>
        <w:t>solutions</w:t>
      </w:r>
      <w:proofErr w:type="spellEnd"/>
      <w:r w:rsidR="005C27AD" w:rsidRPr="0083162E">
        <w:rPr>
          <w:rFonts w:cs="Calibri"/>
        </w:rPr>
        <w:t xml:space="preserve"> </w:t>
      </w:r>
      <w:proofErr w:type="spellStart"/>
      <w:r w:rsidR="005C27AD" w:rsidRPr="0083162E">
        <w:rPr>
          <w:rFonts w:cs="Calibri"/>
        </w:rPr>
        <w:t>enabling</w:t>
      </w:r>
      <w:proofErr w:type="spellEnd"/>
      <w:r w:rsidR="005C27AD" w:rsidRPr="0083162E">
        <w:rPr>
          <w:rFonts w:cs="Calibri"/>
        </w:rPr>
        <w:t xml:space="preserve"> real </w:t>
      </w:r>
      <w:proofErr w:type="spellStart"/>
      <w:r w:rsidR="005C27AD" w:rsidRPr="0083162E">
        <w:rPr>
          <w:rFonts w:cs="Calibri"/>
        </w:rPr>
        <w:t>circular</w:t>
      </w:r>
      <w:proofErr w:type="spellEnd"/>
      <w:r w:rsidR="005C27AD" w:rsidRPr="0083162E">
        <w:rPr>
          <w:rFonts w:cs="Calibri"/>
        </w:rPr>
        <w:t xml:space="preserve"> </w:t>
      </w:r>
      <w:proofErr w:type="spellStart"/>
      <w:r w:rsidR="005C27AD" w:rsidRPr="0083162E">
        <w:rPr>
          <w:rFonts w:cs="Calibri"/>
        </w:rPr>
        <w:t>product</w:t>
      </w:r>
      <w:proofErr w:type="spellEnd"/>
      <w:r w:rsidR="005C27AD" w:rsidRPr="0083162E">
        <w:rPr>
          <w:rFonts w:cs="Calibri"/>
        </w:rPr>
        <w:t xml:space="preserve"> </w:t>
      </w:r>
      <w:proofErr w:type="spellStart"/>
      <w:r w:rsidR="005C27AD" w:rsidRPr="0083162E">
        <w:rPr>
          <w:rFonts w:cs="Calibri"/>
        </w:rPr>
        <w:t>streams</w:t>
      </w:r>
      <w:proofErr w:type="spellEnd"/>
      <w:r w:rsidR="005C27AD" w:rsidRPr="0083162E">
        <w:rPr>
          <w:rFonts w:cs="Calibri"/>
        </w:rPr>
        <w:t xml:space="preserve">. </w:t>
      </w:r>
      <w:r w:rsidR="00A0636A" w:rsidRPr="0083162E">
        <w:rPr>
          <w:rFonts w:cs="Calibri"/>
        </w:rPr>
        <w:t xml:space="preserve">Here </w:t>
      </w:r>
      <w:proofErr w:type="spellStart"/>
      <w:r w:rsidR="00A0636A" w:rsidRPr="0083162E">
        <w:rPr>
          <w:rFonts w:cs="Calibri"/>
        </w:rPr>
        <w:t>the</w:t>
      </w:r>
      <w:proofErr w:type="spellEnd"/>
      <w:r w:rsidR="00A0636A" w:rsidRPr="0083162E">
        <w:rPr>
          <w:rFonts w:cs="Calibri"/>
        </w:rPr>
        <w:t xml:space="preserve"> Additive </w:t>
      </w:r>
      <w:proofErr w:type="spellStart"/>
      <w:r w:rsidR="00A0636A" w:rsidRPr="0083162E">
        <w:rPr>
          <w:rFonts w:cs="Calibri"/>
        </w:rPr>
        <w:t>Selector</w:t>
      </w:r>
      <w:proofErr w:type="spellEnd"/>
      <w:r w:rsidR="00A0636A" w:rsidRPr="0083162E">
        <w:rPr>
          <w:rFonts w:cs="Calibri"/>
        </w:rPr>
        <w:t xml:space="preserve"> </w:t>
      </w:r>
      <w:proofErr w:type="spellStart"/>
      <w:r w:rsidR="00A0636A" w:rsidRPr="0083162E">
        <w:rPr>
          <w:rFonts w:cs="Calibri"/>
        </w:rPr>
        <w:t>helps</w:t>
      </w:r>
      <w:proofErr w:type="spellEnd"/>
      <w:r w:rsidR="00A0636A" w:rsidRPr="0083162E">
        <w:rPr>
          <w:rFonts w:cs="Calibri"/>
        </w:rPr>
        <w:t xml:space="preserve"> </w:t>
      </w:r>
      <w:proofErr w:type="spellStart"/>
      <w:r w:rsidR="00A0636A" w:rsidRPr="0083162E">
        <w:rPr>
          <w:rFonts w:cs="Calibri"/>
        </w:rPr>
        <w:t>visualize</w:t>
      </w:r>
      <w:proofErr w:type="spellEnd"/>
      <w:r w:rsidR="00A0636A" w:rsidRPr="0083162E">
        <w:rPr>
          <w:rFonts w:cs="Calibri"/>
        </w:rPr>
        <w:t xml:space="preserve"> </w:t>
      </w:r>
      <w:proofErr w:type="spellStart"/>
      <w:r w:rsidR="00A0636A" w:rsidRPr="0083162E">
        <w:rPr>
          <w:rFonts w:cs="Calibri"/>
        </w:rPr>
        <w:t>opportunities</w:t>
      </w:r>
      <w:proofErr w:type="spellEnd"/>
      <w:r w:rsidR="00A0636A" w:rsidRPr="0083162E">
        <w:rPr>
          <w:rFonts w:cs="Calibri"/>
        </w:rPr>
        <w:t xml:space="preserve"> </w:t>
      </w:r>
      <w:proofErr w:type="spellStart"/>
      <w:r w:rsidR="00A0636A" w:rsidRPr="0083162E">
        <w:rPr>
          <w:rFonts w:cs="Calibri"/>
        </w:rPr>
        <w:t>for</w:t>
      </w:r>
      <w:proofErr w:type="spellEnd"/>
      <w:r w:rsidR="00A0636A" w:rsidRPr="0083162E">
        <w:rPr>
          <w:rFonts w:cs="Calibri"/>
        </w:rPr>
        <w:t xml:space="preserve"> all </w:t>
      </w:r>
      <w:proofErr w:type="spellStart"/>
      <w:r w:rsidR="00A0636A" w:rsidRPr="0083162E">
        <w:rPr>
          <w:rFonts w:cs="Calibri"/>
        </w:rPr>
        <w:t>players</w:t>
      </w:r>
      <w:proofErr w:type="spellEnd"/>
      <w:r w:rsidR="00A0636A" w:rsidRPr="0083162E">
        <w:rPr>
          <w:rFonts w:cs="Calibri"/>
        </w:rPr>
        <w:t xml:space="preserve"> </w:t>
      </w:r>
      <w:proofErr w:type="spellStart"/>
      <w:r w:rsidR="00A0636A" w:rsidRPr="0083162E">
        <w:rPr>
          <w:rFonts w:cs="Calibri"/>
        </w:rPr>
        <w:t>along</w:t>
      </w:r>
      <w:proofErr w:type="spellEnd"/>
      <w:r w:rsidR="00A0636A" w:rsidRPr="0083162E">
        <w:rPr>
          <w:rFonts w:cs="Calibri"/>
        </w:rPr>
        <w:t xml:space="preserve"> </w:t>
      </w:r>
      <w:proofErr w:type="spellStart"/>
      <w:r w:rsidR="00A0636A" w:rsidRPr="0083162E">
        <w:rPr>
          <w:rFonts w:cs="Calibri"/>
        </w:rPr>
        <w:t>the</w:t>
      </w:r>
      <w:proofErr w:type="spellEnd"/>
      <w:r w:rsidR="00A0636A" w:rsidRPr="0083162E">
        <w:rPr>
          <w:rFonts w:cs="Calibri"/>
        </w:rPr>
        <w:t xml:space="preserve"> </w:t>
      </w:r>
      <w:proofErr w:type="spellStart"/>
      <w:r w:rsidR="00A0636A" w:rsidRPr="0083162E">
        <w:rPr>
          <w:rFonts w:cs="Calibri"/>
        </w:rPr>
        <w:t>value</w:t>
      </w:r>
      <w:proofErr w:type="spellEnd"/>
      <w:r w:rsidR="00A0636A" w:rsidRPr="0083162E">
        <w:rPr>
          <w:rFonts w:cs="Calibri"/>
        </w:rPr>
        <w:t xml:space="preserve"> </w:t>
      </w:r>
      <w:proofErr w:type="spellStart"/>
      <w:r w:rsidR="00A0636A" w:rsidRPr="0083162E">
        <w:rPr>
          <w:rFonts w:cs="Calibri"/>
        </w:rPr>
        <w:t>chain</w:t>
      </w:r>
      <w:proofErr w:type="spellEnd"/>
      <w:r w:rsidR="00D27552" w:rsidRPr="0083162E">
        <w:rPr>
          <w:rFonts w:cs="Calibri"/>
        </w:rPr>
        <w:t>."</w:t>
      </w:r>
    </w:p>
    <w:p w14:paraId="30A0B2D1" w14:textId="77777777" w:rsidR="00D1474C" w:rsidRPr="0083162E" w:rsidRDefault="00D1474C" w:rsidP="00D1474C">
      <w:pPr>
        <w:rPr>
          <w:rFonts w:cs="Calibri"/>
        </w:rPr>
      </w:pPr>
    </w:p>
    <w:p w14:paraId="0E33BEE6" w14:textId="548267FF" w:rsidR="00F801E6" w:rsidRPr="0083162E" w:rsidRDefault="00BF5ACD" w:rsidP="00D1474C">
      <w:pPr>
        <w:rPr>
          <w:rFonts w:cs="Calibri"/>
        </w:rPr>
      </w:pPr>
      <w:r w:rsidRPr="0083162E">
        <w:rPr>
          <w:rFonts w:cs="Calibri"/>
        </w:rPr>
        <w:t xml:space="preserve">The Additive </w:t>
      </w:r>
      <w:proofErr w:type="spellStart"/>
      <w:r w:rsidRPr="0083162E">
        <w:rPr>
          <w:rFonts w:cs="Calibri"/>
        </w:rPr>
        <w:t>Selector</w:t>
      </w:r>
      <w:proofErr w:type="spellEnd"/>
      <w:r w:rsidRPr="0083162E">
        <w:rPr>
          <w:rFonts w:cs="Calibri"/>
        </w:rPr>
        <w:t xml:space="preserve"> </w:t>
      </w:r>
      <w:proofErr w:type="spellStart"/>
      <w:r w:rsidRPr="0083162E">
        <w:rPr>
          <w:rFonts w:cs="Calibri"/>
        </w:rPr>
        <w:t>is</w:t>
      </w:r>
      <w:proofErr w:type="spellEnd"/>
      <w:r w:rsidRPr="0083162E">
        <w:rPr>
          <w:rFonts w:cs="Calibri"/>
        </w:rPr>
        <w:t xml:space="preserve"> </w:t>
      </w:r>
      <w:proofErr w:type="spellStart"/>
      <w:r w:rsidRPr="0083162E">
        <w:rPr>
          <w:rFonts w:cs="Calibri"/>
        </w:rPr>
        <w:t>now</w:t>
      </w:r>
      <w:proofErr w:type="spellEnd"/>
      <w:r w:rsidRPr="0083162E">
        <w:rPr>
          <w:rFonts w:cs="Calibri"/>
        </w:rPr>
        <w:t xml:space="preserve"> online at </w:t>
      </w:r>
      <w:hyperlink r:id="rId20" w:history="1">
        <w:r w:rsidRPr="008A646D">
          <w:rPr>
            <w:rStyle w:val="Hyperlink"/>
            <w:rFonts w:ascii="Calibri" w:hAnsi="Calibri" w:cs="Calibri"/>
          </w:rPr>
          <w:t>plastship.com</w:t>
        </w:r>
      </w:hyperlink>
      <w:r w:rsidRPr="0083162E">
        <w:rPr>
          <w:rFonts w:cs="Calibri"/>
        </w:rPr>
        <w:t>.</w:t>
      </w:r>
      <w:r w:rsidR="001F7F30" w:rsidRPr="0083162E">
        <w:rPr>
          <w:rFonts w:cs="Calibri"/>
        </w:rPr>
        <w:t xml:space="preserve"> </w:t>
      </w:r>
      <w:r w:rsidR="0014778F" w:rsidRPr="0083162E">
        <w:rPr>
          <w:rFonts w:cs="Calibri"/>
        </w:rPr>
        <w:t xml:space="preserve">More </w:t>
      </w:r>
      <w:proofErr w:type="spellStart"/>
      <w:r w:rsidR="0014778F" w:rsidRPr="0083162E">
        <w:rPr>
          <w:rFonts w:cs="Calibri"/>
        </w:rPr>
        <w:t>information</w:t>
      </w:r>
      <w:proofErr w:type="spellEnd"/>
      <w:r w:rsidR="0014778F" w:rsidRPr="0083162E">
        <w:rPr>
          <w:rFonts w:cs="Calibri"/>
        </w:rPr>
        <w:t xml:space="preserve"> </w:t>
      </w:r>
      <w:proofErr w:type="spellStart"/>
      <w:r w:rsidR="0014778F" w:rsidRPr="0083162E">
        <w:rPr>
          <w:rFonts w:cs="Calibri"/>
        </w:rPr>
        <w:t>is</w:t>
      </w:r>
      <w:proofErr w:type="spellEnd"/>
      <w:r w:rsidR="0014778F" w:rsidRPr="0083162E">
        <w:rPr>
          <w:rFonts w:cs="Calibri"/>
        </w:rPr>
        <w:t xml:space="preserve"> also </w:t>
      </w:r>
      <w:proofErr w:type="spellStart"/>
      <w:r w:rsidR="0014778F" w:rsidRPr="0083162E">
        <w:rPr>
          <w:rFonts w:cs="Calibri"/>
        </w:rPr>
        <w:t>available</w:t>
      </w:r>
      <w:proofErr w:type="spellEnd"/>
      <w:r w:rsidR="0014778F" w:rsidRPr="0083162E">
        <w:rPr>
          <w:rFonts w:cs="Calibri"/>
        </w:rPr>
        <w:t xml:space="preserve"> at PRSE 2021 in Amsterdam, stand J13.</w:t>
      </w:r>
    </w:p>
    <w:p w14:paraId="4E251A50" w14:textId="006F4F20" w:rsidR="0083740E" w:rsidRPr="0083162E" w:rsidRDefault="0083740E" w:rsidP="00D1474C">
      <w:pPr>
        <w:rPr>
          <w:rFonts w:cs="Calibri"/>
        </w:rPr>
      </w:pPr>
    </w:p>
    <w:p w14:paraId="0566C59F" w14:textId="77777777" w:rsidR="00F801E6" w:rsidRPr="0083162E" w:rsidRDefault="00F801E6" w:rsidP="00D1474C">
      <w:pPr>
        <w:rPr>
          <w:rFonts w:cs="Calibri"/>
        </w:rPr>
      </w:pPr>
    </w:p>
    <w:p w14:paraId="52B81DC8" w14:textId="77777777" w:rsidR="00F801E6" w:rsidRPr="0083162E" w:rsidRDefault="00F801E6" w:rsidP="00D1474C">
      <w:pPr>
        <w:rPr>
          <w:rFonts w:cs="Calibri"/>
        </w:rPr>
      </w:pPr>
    </w:p>
    <w:p w14:paraId="7C5B6442" w14:textId="30AD953A" w:rsidR="00F801E6" w:rsidRPr="0083162E" w:rsidRDefault="00F801E6" w:rsidP="00D1474C">
      <w:pPr>
        <w:rPr>
          <w:rFonts w:cs="Calibri"/>
        </w:rPr>
      </w:pPr>
      <w:r w:rsidRPr="0083162E">
        <w:rPr>
          <w:rFonts w:cs="Calibri"/>
          <w:noProof/>
          <w:lang w:eastAsia="de-DE"/>
        </w:rPr>
        <w:drawing>
          <wp:inline distT="0" distB="0" distL="0" distR="0" wp14:anchorId="216AE2A6" wp14:editId="306BBFE6">
            <wp:extent cx="5761355" cy="19145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1914525"/>
                    </a:xfrm>
                    <a:prstGeom prst="rect">
                      <a:avLst/>
                    </a:prstGeom>
                    <a:noFill/>
                  </pic:spPr>
                </pic:pic>
              </a:graphicData>
            </a:graphic>
          </wp:inline>
        </w:drawing>
      </w:r>
    </w:p>
    <w:p w14:paraId="592239AD" w14:textId="77777777" w:rsidR="00F801E6" w:rsidRPr="0083162E" w:rsidRDefault="00F801E6" w:rsidP="00D1474C">
      <w:pPr>
        <w:rPr>
          <w:rFonts w:cs="Calibri"/>
        </w:rPr>
      </w:pPr>
    </w:p>
    <w:p w14:paraId="470A0539" w14:textId="3B4949B2" w:rsidR="00D27552" w:rsidRPr="0083162E" w:rsidRDefault="00994D7E" w:rsidP="00D1474C">
      <w:pPr>
        <w:rPr>
          <w:rFonts w:cs="Calibri"/>
          <w:i/>
        </w:rPr>
      </w:pPr>
      <w:proofErr w:type="spellStart"/>
      <w:r w:rsidRPr="0083162E">
        <w:rPr>
          <w:rFonts w:cs="Calibri"/>
          <w:i/>
        </w:rPr>
        <w:t>Achievable</w:t>
      </w:r>
      <w:proofErr w:type="spellEnd"/>
      <w:r w:rsidRPr="0083162E">
        <w:rPr>
          <w:rFonts w:cs="Calibri"/>
          <w:i/>
        </w:rPr>
        <w:t xml:space="preserve"> </w:t>
      </w:r>
      <w:proofErr w:type="spellStart"/>
      <w:r w:rsidRPr="0083162E">
        <w:rPr>
          <w:rFonts w:cs="Calibri"/>
          <w:i/>
        </w:rPr>
        <w:t>performance</w:t>
      </w:r>
      <w:proofErr w:type="spellEnd"/>
      <w:r w:rsidRPr="0083162E">
        <w:rPr>
          <w:rFonts w:cs="Calibri"/>
          <w:i/>
        </w:rPr>
        <w:t xml:space="preserve"> </w:t>
      </w:r>
      <w:proofErr w:type="spellStart"/>
      <w:r w:rsidRPr="0083162E">
        <w:rPr>
          <w:rFonts w:cs="Calibri"/>
          <w:i/>
        </w:rPr>
        <w:t>increases</w:t>
      </w:r>
      <w:proofErr w:type="spellEnd"/>
      <w:r w:rsidRPr="0083162E">
        <w:rPr>
          <w:rFonts w:cs="Calibri"/>
          <w:i/>
        </w:rPr>
        <w:t xml:space="preserve"> </w:t>
      </w:r>
      <w:proofErr w:type="spellStart"/>
      <w:r w:rsidRPr="0083162E">
        <w:rPr>
          <w:rFonts w:cs="Calibri"/>
          <w:i/>
        </w:rPr>
        <w:t>through</w:t>
      </w:r>
      <w:proofErr w:type="spellEnd"/>
      <w:r w:rsidRPr="0083162E">
        <w:rPr>
          <w:rFonts w:cs="Calibri"/>
          <w:i/>
        </w:rPr>
        <w:t xml:space="preserve"> </w:t>
      </w:r>
      <w:proofErr w:type="spellStart"/>
      <w:r w:rsidRPr="0083162E">
        <w:rPr>
          <w:rFonts w:cs="Calibri"/>
          <w:i/>
        </w:rPr>
        <w:t>the</w:t>
      </w:r>
      <w:proofErr w:type="spellEnd"/>
      <w:r w:rsidRPr="0083162E">
        <w:rPr>
          <w:rFonts w:cs="Calibri"/>
          <w:i/>
        </w:rPr>
        <w:t xml:space="preserve"> </w:t>
      </w:r>
      <w:proofErr w:type="spellStart"/>
      <w:r w:rsidRPr="0083162E">
        <w:rPr>
          <w:rFonts w:cs="Calibri"/>
          <w:i/>
        </w:rPr>
        <w:t>selection</w:t>
      </w:r>
      <w:proofErr w:type="spellEnd"/>
      <w:r w:rsidRPr="0083162E">
        <w:rPr>
          <w:rFonts w:cs="Calibri"/>
          <w:i/>
        </w:rPr>
        <w:t xml:space="preserve"> </w:t>
      </w:r>
      <w:proofErr w:type="spellStart"/>
      <w:r w:rsidRPr="0083162E">
        <w:rPr>
          <w:rFonts w:cs="Calibri"/>
          <w:i/>
        </w:rPr>
        <w:t>of</w:t>
      </w:r>
      <w:proofErr w:type="spellEnd"/>
      <w:r w:rsidRPr="0083162E">
        <w:rPr>
          <w:rFonts w:cs="Calibri"/>
          <w:i/>
        </w:rPr>
        <w:t xml:space="preserve"> a </w:t>
      </w:r>
      <w:proofErr w:type="spellStart"/>
      <w:r w:rsidRPr="0083162E">
        <w:rPr>
          <w:rFonts w:cs="Calibri"/>
          <w:i/>
        </w:rPr>
        <w:t>material</w:t>
      </w:r>
      <w:proofErr w:type="spellEnd"/>
      <w:r w:rsidRPr="0083162E">
        <w:rPr>
          <w:rFonts w:cs="Calibri"/>
          <w:i/>
        </w:rPr>
        <w:t xml:space="preserve">-additive </w:t>
      </w:r>
      <w:proofErr w:type="spellStart"/>
      <w:r w:rsidRPr="0083162E">
        <w:rPr>
          <w:rFonts w:cs="Calibri"/>
          <w:i/>
        </w:rPr>
        <w:t>combination</w:t>
      </w:r>
      <w:proofErr w:type="spellEnd"/>
      <w:r w:rsidRPr="0083162E">
        <w:rPr>
          <w:rFonts w:cs="Calibri"/>
          <w:i/>
        </w:rPr>
        <w:t xml:space="preserve"> (</w:t>
      </w:r>
      <w:proofErr w:type="spellStart"/>
      <w:r w:rsidRPr="0083162E">
        <w:rPr>
          <w:rFonts w:cs="Calibri"/>
          <w:i/>
        </w:rPr>
        <w:t>exemplary</w:t>
      </w:r>
      <w:proofErr w:type="spellEnd"/>
      <w:r w:rsidRPr="0083162E">
        <w:rPr>
          <w:rFonts w:cs="Calibri"/>
          <w:i/>
        </w:rPr>
        <w:t>)</w:t>
      </w:r>
      <w:r w:rsidR="00D27552" w:rsidRPr="0083162E">
        <w:rPr>
          <w:rFonts w:cs="Calibri"/>
          <w:i/>
        </w:rPr>
        <w:t xml:space="preserve"> © </w:t>
      </w:r>
      <w:r w:rsidR="008A0AA1">
        <w:rPr>
          <w:rFonts w:cs="Calibri"/>
          <w:i/>
        </w:rPr>
        <w:t xml:space="preserve">2021 </w:t>
      </w:r>
      <w:r w:rsidR="00D27552" w:rsidRPr="0083162E">
        <w:rPr>
          <w:rFonts w:cs="Calibri"/>
          <w:i/>
        </w:rPr>
        <w:t>plastship GmbH</w:t>
      </w:r>
    </w:p>
    <w:p w14:paraId="6803B392" w14:textId="77777777" w:rsidR="00321201" w:rsidRPr="0083162E" w:rsidRDefault="00321201" w:rsidP="00D1474C">
      <w:pPr>
        <w:rPr>
          <w:rFonts w:cs="Calibri"/>
          <w:i/>
        </w:rPr>
      </w:pPr>
    </w:p>
    <w:p w14:paraId="710CC3F9" w14:textId="77777777" w:rsidR="00321201" w:rsidRPr="0083162E" w:rsidRDefault="00321201" w:rsidP="00D1474C">
      <w:pPr>
        <w:rPr>
          <w:rFonts w:cs="Calibri"/>
          <w:i/>
        </w:rPr>
      </w:pPr>
    </w:p>
    <w:p w14:paraId="3C06E307" w14:textId="6B30702F" w:rsidR="00321201" w:rsidRPr="0083162E" w:rsidRDefault="00194C31" w:rsidP="00321201">
      <w:pPr>
        <w:pBdr>
          <w:top w:val="single" w:sz="4" w:space="1" w:color="auto"/>
          <w:left w:val="single" w:sz="4" w:space="4" w:color="auto"/>
          <w:bottom w:val="single" w:sz="4" w:space="1" w:color="auto"/>
          <w:right w:val="single" w:sz="4" w:space="4" w:color="auto"/>
        </w:pBdr>
        <w:jc w:val="both"/>
        <w:rPr>
          <w:rFonts w:cs="Calibri"/>
          <w:b/>
        </w:rPr>
      </w:pPr>
      <w:r w:rsidRPr="0083162E">
        <w:rPr>
          <w:rFonts w:cs="Calibri"/>
          <w:b/>
        </w:rPr>
        <w:t xml:space="preserve">The Additive </w:t>
      </w:r>
      <w:proofErr w:type="spellStart"/>
      <w:r w:rsidRPr="0083162E">
        <w:rPr>
          <w:rFonts w:cs="Calibri"/>
          <w:b/>
        </w:rPr>
        <w:t>Selector</w:t>
      </w:r>
      <w:proofErr w:type="spellEnd"/>
      <w:r w:rsidRPr="0083162E">
        <w:rPr>
          <w:rFonts w:cs="Calibri"/>
          <w:b/>
        </w:rPr>
        <w:t xml:space="preserve"> </w:t>
      </w:r>
      <w:proofErr w:type="spellStart"/>
      <w:r w:rsidRPr="0083162E">
        <w:rPr>
          <w:rFonts w:cs="Calibri"/>
          <w:b/>
        </w:rPr>
        <w:t>cooperation</w:t>
      </w:r>
      <w:proofErr w:type="spellEnd"/>
      <w:r w:rsidRPr="0083162E">
        <w:rPr>
          <w:rFonts w:cs="Calibri"/>
          <w:b/>
        </w:rPr>
        <w:t xml:space="preserve"> </w:t>
      </w:r>
      <w:proofErr w:type="spellStart"/>
      <w:r w:rsidRPr="0083162E">
        <w:rPr>
          <w:rFonts w:cs="Calibri"/>
          <w:b/>
        </w:rPr>
        <w:t>partnership</w:t>
      </w:r>
      <w:proofErr w:type="spellEnd"/>
      <w:r w:rsidRPr="0083162E">
        <w:rPr>
          <w:rFonts w:cs="Calibri"/>
          <w:b/>
        </w:rPr>
        <w:t xml:space="preserve"> </w:t>
      </w:r>
      <w:proofErr w:type="spellStart"/>
      <w:r w:rsidRPr="0083162E">
        <w:rPr>
          <w:rFonts w:cs="Calibri"/>
          <w:b/>
        </w:rPr>
        <w:t>is</w:t>
      </w:r>
      <w:proofErr w:type="spellEnd"/>
      <w:r w:rsidRPr="0083162E">
        <w:rPr>
          <w:rFonts w:cs="Calibri"/>
          <w:b/>
        </w:rPr>
        <w:t xml:space="preserve"> </w:t>
      </w:r>
      <w:proofErr w:type="spellStart"/>
      <w:r w:rsidRPr="0083162E">
        <w:rPr>
          <w:rFonts w:cs="Calibri"/>
          <w:b/>
        </w:rPr>
        <w:t>committed</w:t>
      </w:r>
      <w:proofErr w:type="spellEnd"/>
      <w:r w:rsidRPr="0083162E">
        <w:rPr>
          <w:rFonts w:cs="Calibri"/>
          <w:b/>
        </w:rPr>
        <w:t xml:space="preserve"> </w:t>
      </w:r>
      <w:proofErr w:type="spellStart"/>
      <w:r w:rsidRPr="0083162E">
        <w:rPr>
          <w:rFonts w:cs="Calibri"/>
          <w:b/>
        </w:rPr>
        <w:t>to</w:t>
      </w:r>
      <w:proofErr w:type="spellEnd"/>
      <w:r w:rsidRPr="0083162E">
        <w:rPr>
          <w:rFonts w:cs="Calibri"/>
          <w:b/>
        </w:rPr>
        <w:t xml:space="preserve"> </w:t>
      </w:r>
      <w:proofErr w:type="spellStart"/>
      <w:r w:rsidRPr="0083162E">
        <w:rPr>
          <w:rFonts w:cs="Calibri"/>
          <w:b/>
        </w:rPr>
        <w:t>enabling</w:t>
      </w:r>
      <w:proofErr w:type="spellEnd"/>
      <w:r w:rsidRPr="0083162E">
        <w:rPr>
          <w:rFonts w:cs="Calibri"/>
          <w:b/>
        </w:rPr>
        <w:t>:</w:t>
      </w:r>
    </w:p>
    <w:p w14:paraId="2E7424FE" w14:textId="5A18B4DD" w:rsidR="002B5027" w:rsidRPr="0083162E" w:rsidRDefault="002B5027" w:rsidP="002B5027">
      <w:pPr>
        <w:pBdr>
          <w:top w:val="single" w:sz="4" w:space="1" w:color="auto"/>
          <w:left w:val="single" w:sz="4" w:space="4" w:color="auto"/>
          <w:bottom w:val="single" w:sz="4" w:space="1" w:color="auto"/>
          <w:right w:val="single" w:sz="4" w:space="4" w:color="auto"/>
        </w:pBdr>
        <w:jc w:val="both"/>
        <w:rPr>
          <w:rFonts w:cs="Calibri"/>
        </w:rPr>
      </w:pPr>
      <w:r w:rsidRPr="0083162E">
        <w:rPr>
          <w:rFonts w:cs="Calibri"/>
        </w:rPr>
        <w:t>- Data-</w:t>
      </w:r>
      <w:proofErr w:type="spellStart"/>
      <w:r w:rsidRPr="0083162E">
        <w:rPr>
          <w:rFonts w:cs="Calibri"/>
        </w:rPr>
        <w:t>driven</w:t>
      </w:r>
      <w:proofErr w:type="spellEnd"/>
      <w:r w:rsidRPr="0083162E">
        <w:rPr>
          <w:rFonts w:cs="Calibri"/>
        </w:rPr>
        <w:t xml:space="preserve"> </w:t>
      </w:r>
      <w:proofErr w:type="spellStart"/>
      <w:r w:rsidRPr="0083162E">
        <w:rPr>
          <w:rFonts w:cs="Calibri"/>
        </w:rPr>
        <w:t>performance</w:t>
      </w:r>
      <w:proofErr w:type="spellEnd"/>
      <w:r w:rsidRPr="0083162E">
        <w:rPr>
          <w:rFonts w:cs="Calibri"/>
        </w:rPr>
        <w:t xml:space="preserve"> </w:t>
      </w:r>
      <w:proofErr w:type="spellStart"/>
      <w:r w:rsidRPr="0083162E">
        <w:rPr>
          <w:rFonts w:cs="Calibri"/>
        </w:rPr>
        <w:t>enhancement</w:t>
      </w:r>
      <w:proofErr w:type="spellEnd"/>
      <w:r w:rsidRPr="0083162E">
        <w:rPr>
          <w:rFonts w:cs="Calibri"/>
        </w:rPr>
        <w:t xml:space="preserve"> </w:t>
      </w:r>
      <w:proofErr w:type="spellStart"/>
      <w:r w:rsidRPr="0083162E">
        <w:rPr>
          <w:rFonts w:cs="Calibri"/>
        </w:rPr>
        <w:t>opportunities</w:t>
      </w:r>
      <w:proofErr w:type="spellEnd"/>
      <w:r w:rsidRPr="0083162E">
        <w:rPr>
          <w:rFonts w:cs="Calibri"/>
        </w:rPr>
        <w:t xml:space="preserve"> </w:t>
      </w:r>
      <w:proofErr w:type="spellStart"/>
      <w:r w:rsidRPr="0083162E">
        <w:rPr>
          <w:rFonts w:cs="Calibri"/>
        </w:rPr>
        <w:t>for</w:t>
      </w:r>
      <w:proofErr w:type="spellEnd"/>
      <w:r w:rsidRPr="0083162E">
        <w:rPr>
          <w:rFonts w:cs="Calibri"/>
        </w:rPr>
        <w:t xml:space="preserve"> </w:t>
      </w:r>
      <w:proofErr w:type="spellStart"/>
      <w:r w:rsidRPr="0083162E">
        <w:rPr>
          <w:rFonts w:cs="Calibri"/>
        </w:rPr>
        <w:t>plastics</w:t>
      </w:r>
      <w:proofErr w:type="spellEnd"/>
      <w:r w:rsidRPr="0083162E">
        <w:rPr>
          <w:rFonts w:cs="Calibri"/>
        </w:rPr>
        <w:t xml:space="preserve"> </w:t>
      </w:r>
      <w:proofErr w:type="spellStart"/>
      <w:r w:rsidRPr="0083162E">
        <w:rPr>
          <w:rFonts w:cs="Calibri"/>
        </w:rPr>
        <w:t>recyclates</w:t>
      </w:r>
      <w:proofErr w:type="spellEnd"/>
      <w:r w:rsidRPr="0083162E">
        <w:rPr>
          <w:rFonts w:cs="Calibri"/>
        </w:rPr>
        <w:t xml:space="preserve"> and </w:t>
      </w:r>
      <w:proofErr w:type="spellStart"/>
      <w:r w:rsidRPr="0083162E">
        <w:rPr>
          <w:rFonts w:cs="Calibri"/>
        </w:rPr>
        <w:t>recyclables</w:t>
      </w:r>
      <w:proofErr w:type="spellEnd"/>
      <w:r w:rsidRPr="0083162E">
        <w:rPr>
          <w:rFonts w:cs="Calibri"/>
        </w:rPr>
        <w:t>,</w:t>
      </w:r>
    </w:p>
    <w:p w14:paraId="093E4179" w14:textId="4624FB1E" w:rsidR="002B5027" w:rsidRPr="0083162E" w:rsidRDefault="002B5027" w:rsidP="002B5027">
      <w:pPr>
        <w:pBdr>
          <w:top w:val="single" w:sz="4" w:space="1" w:color="auto"/>
          <w:left w:val="single" w:sz="4" w:space="4" w:color="auto"/>
          <w:bottom w:val="single" w:sz="4" w:space="1" w:color="auto"/>
          <w:right w:val="single" w:sz="4" w:space="4" w:color="auto"/>
        </w:pBdr>
        <w:jc w:val="both"/>
        <w:rPr>
          <w:rFonts w:cs="Calibri"/>
        </w:rPr>
      </w:pPr>
      <w:r w:rsidRPr="0083162E">
        <w:rPr>
          <w:rFonts w:cs="Calibri"/>
        </w:rPr>
        <w:t xml:space="preserve">- Evaluation </w:t>
      </w:r>
      <w:proofErr w:type="spellStart"/>
      <w:r w:rsidRPr="0083162E">
        <w:rPr>
          <w:rFonts w:cs="Calibri"/>
        </w:rPr>
        <w:t>of</w:t>
      </w:r>
      <w:proofErr w:type="spellEnd"/>
      <w:r w:rsidRPr="0083162E">
        <w:rPr>
          <w:rFonts w:cs="Calibri"/>
        </w:rPr>
        <w:t xml:space="preserve"> </w:t>
      </w:r>
      <w:proofErr w:type="spellStart"/>
      <w:r w:rsidRPr="0083162E">
        <w:rPr>
          <w:rFonts w:cs="Calibri"/>
        </w:rPr>
        <w:t>recyclate</w:t>
      </w:r>
      <w:proofErr w:type="spellEnd"/>
      <w:r w:rsidRPr="0083162E">
        <w:rPr>
          <w:rFonts w:cs="Calibri"/>
        </w:rPr>
        <w:t xml:space="preserve"> </w:t>
      </w:r>
      <w:proofErr w:type="spellStart"/>
      <w:r w:rsidRPr="0083162E">
        <w:rPr>
          <w:rFonts w:cs="Calibri"/>
        </w:rPr>
        <w:t>performance</w:t>
      </w:r>
      <w:proofErr w:type="spellEnd"/>
      <w:r w:rsidRPr="0083162E">
        <w:rPr>
          <w:rFonts w:cs="Calibri"/>
        </w:rPr>
        <w:t xml:space="preserve"> </w:t>
      </w:r>
      <w:proofErr w:type="spellStart"/>
      <w:r w:rsidRPr="0083162E">
        <w:rPr>
          <w:rFonts w:cs="Calibri"/>
        </w:rPr>
        <w:t>enhancements</w:t>
      </w:r>
      <w:proofErr w:type="spellEnd"/>
      <w:r w:rsidRPr="0083162E">
        <w:rPr>
          <w:rFonts w:cs="Calibri"/>
        </w:rPr>
        <w:t xml:space="preserve"> and </w:t>
      </w:r>
      <w:proofErr w:type="spellStart"/>
      <w:r w:rsidRPr="0083162E">
        <w:rPr>
          <w:rFonts w:cs="Calibri"/>
        </w:rPr>
        <w:t>product</w:t>
      </w:r>
      <w:proofErr w:type="spellEnd"/>
      <w:r w:rsidRPr="0083162E">
        <w:rPr>
          <w:rFonts w:cs="Calibri"/>
        </w:rPr>
        <w:t xml:space="preserve"> </w:t>
      </w:r>
      <w:proofErr w:type="spellStart"/>
      <w:r w:rsidRPr="0083162E">
        <w:rPr>
          <w:rFonts w:cs="Calibri"/>
        </w:rPr>
        <w:t>reformulation</w:t>
      </w:r>
      <w:proofErr w:type="spellEnd"/>
      <w:r w:rsidRPr="0083162E">
        <w:rPr>
          <w:rFonts w:cs="Calibri"/>
        </w:rPr>
        <w:t xml:space="preserve"> and </w:t>
      </w:r>
      <w:proofErr w:type="spellStart"/>
      <w:r w:rsidRPr="0083162E">
        <w:rPr>
          <w:rFonts w:cs="Calibri"/>
        </w:rPr>
        <w:t>development</w:t>
      </w:r>
      <w:proofErr w:type="spellEnd"/>
      <w:r w:rsidRPr="0083162E">
        <w:rPr>
          <w:rFonts w:cs="Calibri"/>
        </w:rPr>
        <w:t xml:space="preserve"> </w:t>
      </w:r>
      <w:proofErr w:type="spellStart"/>
      <w:r w:rsidRPr="0083162E">
        <w:rPr>
          <w:rFonts w:cs="Calibri"/>
        </w:rPr>
        <w:t>projects</w:t>
      </w:r>
      <w:proofErr w:type="spellEnd"/>
      <w:r w:rsidRPr="0083162E">
        <w:rPr>
          <w:rFonts w:cs="Calibri"/>
        </w:rPr>
        <w:t>,</w:t>
      </w:r>
    </w:p>
    <w:p w14:paraId="57FAAE4C" w14:textId="349A1F4E" w:rsidR="00321201" w:rsidRPr="0083162E" w:rsidRDefault="002B5027" w:rsidP="002B5027">
      <w:pPr>
        <w:pBdr>
          <w:top w:val="single" w:sz="4" w:space="1" w:color="auto"/>
          <w:left w:val="single" w:sz="4" w:space="4" w:color="auto"/>
          <w:bottom w:val="single" w:sz="4" w:space="1" w:color="auto"/>
          <w:right w:val="single" w:sz="4" w:space="4" w:color="auto"/>
        </w:pBdr>
        <w:jc w:val="both"/>
        <w:rPr>
          <w:rFonts w:cs="Calibri"/>
          <w:u w:val="single"/>
        </w:rPr>
      </w:pPr>
      <w:r w:rsidRPr="0083162E">
        <w:rPr>
          <w:rFonts w:cs="Calibri"/>
        </w:rPr>
        <w:t xml:space="preserve">- </w:t>
      </w:r>
      <w:proofErr w:type="spellStart"/>
      <w:r w:rsidRPr="0083162E">
        <w:rPr>
          <w:rFonts w:cs="Calibri"/>
        </w:rPr>
        <w:t>Increased</w:t>
      </w:r>
      <w:proofErr w:type="spellEnd"/>
      <w:r w:rsidRPr="0083162E">
        <w:rPr>
          <w:rFonts w:cs="Calibri"/>
        </w:rPr>
        <w:t xml:space="preserve"> </w:t>
      </w:r>
      <w:proofErr w:type="spellStart"/>
      <w:r w:rsidRPr="0083162E">
        <w:rPr>
          <w:rFonts w:cs="Calibri"/>
        </w:rPr>
        <w:t>recyclate</w:t>
      </w:r>
      <w:proofErr w:type="spellEnd"/>
      <w:r w:rsidRPr="0083162E">
        <w:rPr>
          <w:rFonts w:cs="Calibri"/>
        </w:rPr>
        <w:t xml:space="preserve"> </w:t>
      </w:r>
      <w:proofErr w:type="spellStart"/>
      <w:r w:rsidRPr="0083162E">
        <w:rPr>
          <w:rFonts w:cs="Calibri"/>
        </w:rPr>
        <w:t>use</w:t>
      </w:r>
      <w:proofErr w:type="spellEnd"/>
      <w:r w:rsidRPr="0083162E">
        <w:rPr>
          <w:rFonts w:cs="Calibri"/>
        </w:rPr>
        <w:t xml:space="preserve"> </w:t>
      </w:r>
      <w:proofErr w:type="spellStart"/>
      <w:r w:rsidRPr="0083162E">
        <w:rPr>
          <w:rFonts w:cs="Calibri"/>
        </w:rPr>
        <w:t>by</w:t>
      </w:r>
      <w:proofErr w:type="spellEnd"/>
      <w:r w:rsidRPr="0083162E">
        <w:rPr>
          <w:rFonts w:cs="Calibri"/>
        </w:rPr>
        <w:t xml:space="preserve"> </w:t>
      </w:r>
      <w:proofErr w:type="spellStart"/>
      <w:r w:rsidRPr="0083162E">
        <w:rPr>
          <w:rFonts w:cs="Calibri"/>
        </w:rPr>
        <w:t>improving</w:t>
      </w:r>
      <w:proofErr w:type="spellEnd"/>
      <w:r w:rsidRPr="0083162E">
        <w:rPr>
          <w:rFonts w:cs="Calibri"/>
        </w:rPr>
        <w:t xml:space="preserve"> </w:t>
      </w:r>
      <w:proofErr w:type="spellStart"/>
      <w:r w:rsidRPr="0083162E">
        <w:rPr>
          <w:rFonts w:cs="Calibri"/>
        </w:rPr>
        <w:t>the</w:t>
      </w:r>
      <w:proofErr w:type="spellEnd"/>
      <w:r w:rsidRPr="0083162E">
        <w:rPr>
          <w:rFonts w:cs="Calibri"/>
        </w:rPr>
        <w:t xml:space="preserve"> </w:t>
      </w:r>
      <w:proofErr w:type="spellStart"/>
      <w:r w:rsidRPr="0083162E">
        <w:rPr>
          <w:rFonts w:cs="Calibri"/>
        </w:rPr>
        <w:t>ability</w:t>
      </w:r>
      <w:proofErr w:type="spellEnd"/>
      <w:r w:rsidRPr="0083162E">
        <w:rPr>
          <w:rFonts w:cs="Calibri"/>
        </w:rPr>
        <w:t xml:space="preserve"> </w:t>
      </w:r>
      <w:proofErr w:type="spellStart"/>
      <w:r w:rsidRPr="0083162E">
        <w:rPr>
          <w:rFonts w:cs="Calibri"/>
        </w:rPr>
        <w:t>for</w:t>
      </w:r>
      <w:proofErr w:type="spellEnd"/>
      <w:r w:rsidRPr="0083162E">
        <w:rPr>
          <w:rFonts w:cs="Calibri"/>
        </w:rPr>
        <w:t xml:space="preserve"> </w:t>
      </w:r>
      <w:proofErr w:type="spellStart"/>
      <w:r w:rsidRPr="0083162E">
        <w:rPr>
          <w:rFonts w:cs="Calibri"/>
        </w:rPr>
        <w:t>recyclates</w:t>
      </w:r>
      <w:proofErr w:type="spellEnd"/>
      <w:r w:rsidRPr="0083162E">
        <w:rPr>
          <w:rFonts w:cs="Calibri"/>
        </w:rPr>
        <w:t xml:space="preserve"> </w:t>
      </w:r>
      <w:proofErr w:type="spellStart"/>
      <w:r w:rsidRPr="0083162E">
        <w:rPr>
          <w:rFonts w:cs="Calibri"/>
        </w:rPr>
        <w:t>to</w:t>
      </w:r>
      <w:proofErr w:type="spellEnd"/>
      <w:r w:rsidRPr="0083162E">
        <w:rPr>
          <w:rFonts w:cs="Calibri"/>
        </w:rPr>
        <w:t xml:space="preserve"> </w:t>
      </w:r>
      <w:proofErr w:type="spellStart"/>
      <w:r w:rsidRPr="0083162E">
        <w:rPr>
          <w:rFonts w:cs="Calibri"/>
        </w:rPr>
        <w:t>meet</w:t>
      </w:r>
      <w:proofErr w:type="spellEnd"/>
      <w:r w:rsidRPr="0083162E">
        <w:rPr>
          <w:rFonts w:cs="Calibri"/>
        </w:rPr>
        <w:t xml:space="preserve"> </w:t>
      </w:r>
      <w:proofErr w:type="spellStart"/>
      <w:r w:rsidRPr="0083162E">
        <w:rPr>
          <w:rFonts w:cs="Calibri"/>
        </w:rPr>
        <w:t>target</w:t>
      </w:r>
      <w:proofErr w:type="spellEnd"/>
      <w:r w:rsidRPr="0083162E">
        <w:rPr>
          <w:rFonts w:cs="Calibri"/>
        </w:rPr>
        <w:t xml:space="preserve"> </w:t>
      </w:r>
      <w:proofErr w:type="spellStart"/>
      <w:r w:rsidRPr="0083162E">
        <w:rPr>
          <w:rFonts w:cs="Calibri"/>
        </w:rPr>
        <w:t>specifications</w:t>
      </w:r>
      <w:proofErr w:type="spellEnd"/>
      <w:r w:rsidRPr="0083162E">
        <w:rPr>
          <w:rFonts w:cs="Calibri"/>
        </w:rPr>
        <w:t xml:space="preserve"> </w:t>
      </w:r>
      <w:proofErr w:type="spellStart"/>
      <w:r w:rsidRPr="0083162E">
        <w:rPr>
          <w:rFonts w:cs="Calibri"/>
        </w:rPr>
        <w:t>across</w:t>
      </w:r>
      <w:proofErr w:type="spellEnd"/>
      <w:r w:rsidRPr="0083162E">
        <w:rPr>
          <w:rFonts w:cs="Calibri"/>
        </w:rPr>
        <w:t xml:space="preserve"> </w:t>
      </w:r>
      <w:proofErr w:type="spellStart"/>
      <w:r w:rsidRPr="0083162E">
        <w:rPr>
          <w:rFonts w:cs="Calibri"/>
        </w:rPr>
        <w:t>various</w:t>
      </w:r>
      <w:proofErr w:type="spellEnd"/>
      <w:r w:rsidRPr="0083162E">
        <w:rPr>
          <w:rFonts w:cs="Calibri"/>
        </w:rPr>
        <w:t xml:space="preserve"> </w:t>
      </w:r>
      <w:proofErr w:type="spellStart"/>
      <w:r w:rsidRPr="0083162E">
        <w:rPr>
          <w:rFonts w:cs="Calibri"/>
        </w:rPr>
        <w:t>applications</w:t>
      </w:r>
      <w:proofErr w:type="spellEnd"/>
      <w:r w:rsidRPr="0083162E">
        <w:rPr>
          <w:rFonts w:cs="Calibri"/>
        </w:rPr>
        <w:t>.</w:t>
      </w:r>
    </w:p>
    <w:p w14:paraId="46FD7925" w14:textId="77777777" w:rsidR="00321201" w:rsidRPr="0083162E" w:rsidRDefault="00321201" w:rsidP="00321201">
      <w:pPr>
        <w:rPr>
          <w:rFonts w:cs="Calibri"/>
          <w:u w:val="single"/>
        </w:rPr>
      </w:pPr>
    </w:p>
    <w:p w14:paraId="508838BC" w14:textId="61ED37A9" w:rsidR="00321201" w:rsidRPr="0083162E" w:rsidRDefault="00321201" w:rsidP="00321201">
      <w:pPr>
        <w:rPr>
          <w:rFonts w:cs="Calibri"/>
          <w:u w:val="single"/>
        </w:rPr>
      </w:pPr>
    </w:p>
    <w:p w14:paraId="0F5041F5" w14:textId="77777777" w:rsidR="00505524" w:rsidRPr="0083162E" w:rsidRDefault="00505524">
      <w:pPr>
        <w:spacing w:after="160" w:line="259" w:lineRule="auto"/>
        <w:rPr>
          <w:rFonts w:cs="Calibri"/>
          <w:b/>
          <w:lang w:val="en-US"/>
        </w:rPr>
      </w:pPr>
      <w:r w:rsidRPr="0083162E">
        <w:rPr>
          <w:rFonts w:cs="Calibri"/>
          <w:b/>
          <w:lang w:val="en-US"/>
        </w:rPr>
        <w:br w:type="page"/>
      </w:r>
    </w:p>
    <w:p w14:paraId="6FB199E5" w14:textId="6A2B0449" w:rsidR="00F8776B" w:rsidRPr="0083162E" w:rsidRDefault="00F8776B" w:rsidP="00F8776B">
      <w:pPr>
        <w:spacing w:before="120"/>
        <w:rPr>
          <w:rFonts w:cs="Calibri"/>
          <w:lang w:val="en-US"/>
        </w:rPr>
      </w:pPr>
      <w:proofErr w:type="spellStart"/>
      <w:r w:rsidRPr="0083162E">
        <w:rPr>
          <w:rFonts w:cs="Calibri"/>
          <w:b/>
          <w:lang w:val="en-US"/>
        </w:rPr>
        <w:lastRenderedPageBreak/>
        <w:t>Kraton</w:t>
      </w:r>
      <w:proofErr w:type="spellEnd"/>
      <w:r w:rsidRPr="0083162E">
        <w:rPr>
          <w:rFonts w:cs="Calibri"/>
          <w:lang w:val="en-US"/>
        </w:rPr>
        <w:t xml:space="preserve"> is a leading global producer of </w:t>
      </w:r>
      <w:proofErr w:type="spellStart"/>
      <w:r w:rsidRPr="0083162E">
        <w:rPr>
          <w:rFonts w:cs="Calibri"/>
          <w:lang w:val="en-US"/>
        </w:rPr>
        <w:t>styrenic</w:t>
      </w:r>
      <w:proofErr w:type="spellEnd"/>
      <w:r w:rsidRPr="0083162E">
        <w:rPr>
          <w:rFonts w:cs="Calibri"/>
          <w:lang w:val="en-US"/>
        </w:rPr>
        <w:t xml:space="preserve"> block copolymers (SBC) and pine chemicals. Our global footprint, reliable supply, extensive expertise and integrated portfolio of high-quality products enable our customers to push the boundaries of performance to power the future of innovation. </w:t>
      </w:r>
      <w:proofErr w:type="spellStart"/>
      <w:r w:rsidRPr="0083162E">
        <w:rPr>
          <w:rFonts w:cs="Calibri"/>
          <w:lang w:val="en-US"/>
        </w:rPr>
        <w:t>Kraton</w:t>
      </w:r>
      <w:proofErr w:type="spellEnd"/>
      <w:r w:rsidRPr="0083162E">
        <w:rPr>
          <w:rFonts w:cs="Calibri"/>
          <w:lang w:val="en-US"/>
        </w:rPr>
        <w:t xml:space="preserve"> has more than 800 customers across a diverse range of end markets in over 70 countries worldwide. </w:t>
      </w:r>
      <w:r w:rsidRPr="0083162E">
        <w:rPr>
          <w:rFonts w:cs="Calibri"/>
        </w:rPr>
        <w:t xml:space="preserve">The </w:t>
      </w:r>
      <w:proofErr w:type="spellStart"/>
      <w:r w:rsidRPr="0083162E">
        <w:rPr>
          <w:rFonts w:cs="Calibri"/>
          <w:lang w:val="en-US"/>
        </w:rPr>
        <w:t>CirKular</w:t>
      </w:r>
      <w:proofErr w:type="spellEnd"/>
      <w:r w:rsidRPr="0083162E">
        <w:rPr>
          <w:rFonts w:cs="Calibri"/>
          <w:lang w:val="en-US"/>
        </w:rPr>
        <w:t xml:space="preserve">+™ product line enables a holistic approach to the plastic product life cycle and the circular economy. </w:t>
      </w:r>
    </w:p>
    <w:p w14:paraId="0B69D7DC" w14:textId="77777777" w:rsidR="00F8776B" w:rsidRPr="0083162E" w:rsidRDefault="00F8776B" w:rsidP="00F8776B">
      <w:pPr>
        <w:rPr>
          <w:rFonts w:cs="Calibri"/>
          <w:b/>
          <w:bCs/>
          <w:lang w:val="en-US"/>
        </w:rPr>
      </w:pPr>
      <w:r w:rsidRPr="0083162E">
        <w:rPr>
          <w:rFonts w:cs="Calibri"/>
          <w:b/>
          <w:bCs/>
          <w:lang w:val="en-US"/>
        </w:rPr>
        <w:t xml:space="preserve">Press contact: </w:t>
      </w:r>
    </w:p>
    <w:p w14:paraId="768ADB86" w14:textId="77777777" w:rsidR="00F8776B" w:rsidRPr="0083162E" w:rsidRDefault="00F8776B" w:rsidP="00F8776B">
      <w:pPr>
        <w:rPr>
          <w:rFonts w:cs="Calibri"/>
          <w:lang w:val="en-US"/>
        </w:rPr>
      </w:pPr>
      <w:r w:rsidRPr="0083162E">
        <w:rPr>
          <w:rFonts w:cs="Calibri"/>
          <w:lang w:val="en-US"/>
        </w:rPr>
        <w:t xml:space="preserve">Media Inquiries: Mariam </w:t>
      </w:r>
      <w:proofErr w:type="spellStart"/>
      <w:r w:rsidRPr="0083162E">
        <w:rPr>
          <w:rFonts w:cs="Calibri"/>
          <w:lang w:val="en-US"/>
        </w:rPr>
        <w:t>Ottun</w:t>
      </w:r>
      <w:proofErr w:type="spellEnd"/>
      <w:r w:rsidRPr="0083162E">
        <w:rPr>
          <w:rFonts w:cs="Calibri"/>
          <w:lang w:val="en-US"/>
        </w:rPr>
        <w:t>; T: (281) 504 2574</w:t>
      </w:r>
      <w:r w:rsidRPr="0083162E">
        <w:rPr>
          <w:rFonts w:cs="Calibri"/>
          <w:lang w:val="en-US"/>
        </w:rPr>
        <w:br/>
        <w:t>Investor Relations Contact: Gene Shiels; T: (281) 504-4886</w:t>
      </w:r>
    </w:p>
    <w:p w14:paraId="4814A442" w14:textId="77777777" w:rsidR="00F8776B" w:rsidRPr="0083162E" w:rsidRDefault="00F8776B" w:rsidP="00F8776B">
      <w:pPr>
        <w:spacing w:before="120"/>
        <w:rPr>
          <w:rFonts w:cs="Calibri"/>
          <w:b/>
          <w:lang w:val="en-US"/>
        </w:rPr>
      </w:pPr>
    </w:p>
    <w:p w14:paraId="1281D508" w14:textId="77777777" w:rsidR="00F45C17" w:rsidRPr="00F45C17" w:rsidRDefault="00F45C17" w:rsidP="00F45C17">
      <w:pPr>
        <w:pStyle w:val="Auskunft"/>
        <w:spacing w:before="120" w:line="280" w:lineRule="exact"/>
        <w:ind w:right="142"/>
        <w:rPr>
          <w:rFonts w:ascii="Calibri" w:eastAsiaTheme="minorHAnsi" w:hAnsi="Calibri" w:cs="Calibri"/>
          <w:bCs/>
          <w:sz w:val="22"/>
          <w:szCs w:val="22"/>
          <w:lang w:val="en-US" w:eastAsia="en-US"/>
        </w:rPr>
      </w:pPr>
      <w:r w:rsidRPr="00F45C17">
        <w:rPr>
          <w:rFonts w:ascii="Calibri" w:eastAsiaTheme="minorHAnsi" w:hAnsi="Calibri" w:cs="Calibri"/>
          <w:bCs/>
          <w:sz w:val="22"/>
          <w:szCs w:val="22"/>
          <w:lang w:val="en-US" w:eastAsia="en-US"/>
        </w:rPr>
        <w:t xml:space="preserve">The Surface Treatment global business unit of BASF's Coatings division, operating under the </w:t>
      </w:r>
      <w:proofErr w:type="spellStart"/>
      <w:r w:rsidRPr="004D258C">
        <w:rPr>
          <w:rFonts w:ascii="Calibri" w:eastAsiaTheme="minorHAnsi" w:hAnsi="Calibri" w:cs="Calibri"/>
          <w:b/>
          <w:sz w:val="22"/>
          <w:szCs w:val="22"/>
          <w:lang w:val="en-US" w:eastAsia="en-US"/>
        </w:rPr>
        <w:t>Chemetall</w:t>
      </w:r>
      <w:proofErr w:type="spellEnd"/>
      <w:r w:rsidRPr="00F45C17">
        <w:rPr>
          <w:rFonts w:ascii="Calibri" w:eastAsiaTheme="minorHAnsi" w:hAnsi="Calibri" w:cs="Calibri"/>
          <w:bCs/>
          <w:sz w:val="22"/>
          <w:szCs w:val="22"/>
          <w:lang w:val="en-US" w:eastAsia="en-US"/>
        </w:rPr>
        <w:t xml:space="preserve"> brand, is a leading supplier of applied surface treatment technologies for metal, plastic, and glass substrates. For the field of plastic recycling, </w:t>
      </w:r>
      <w:proofErr w:type="spellStart"/>
      <w:r w:rsidRPr="00F45C17">
        <w:rPr>
          <w:rFonts w:ascii="Calibri" w:eastAsiaTheme="minorHAnsi" w:hAnsi="Calibri" w:cs="Calibri"/>
          <w:bCs/>
          <w:sz w:val="22"/>
          <w:szCs w:val="22"/>
          <w:lang w:val="en-US" w:eastAsia="en-US"/>
        </w:rPr>
        <w:t>Chemetall</w:t>
      </w:r>
      <w:proofErr w:type="spellEnd"/>
      <w:r w:rsidRPr="00F45C17">
        <w:rPr>
          <w:rFonts w:ascii="Calibri" w:eastAsiaTheme="minorHAnsi" w:hAnsi="Calibri" w:cs="Calibri"/>
          <w:bCs/>
          <w:sz w:val="22"/>
          <w:szCs w:val="22"/>
          <w:lang w:val="en-US" w:eastAsia="en-US"/>
        </w:rPr>
        <w:t xml:space="preserve"> develops solutions for sustainable cleaning processes. </w:t>
      </w:r>
    </w:p>
    <w:p w14:paraId="1A609008" w14:textId="4CF890EE" w:rsidR="00F8776B" w:rsidRDefault="00F45C17" w:rsidP="00F45C17">
      <w:pPr>
        <w:pStyle w:val="Auskunft"/>
        <w:spacing w:before="120" w:line="280" w:lineRule="exact"/>
        <w:ind w:right="142"/>
        <w:rPr>
          <w:rFonts w:ascii="Calibri" w:eastAsiaTheme="minorHAnsi" w:hAnsi="Calibri" w:cs="Calibri"/>
          <w:bCs/>
          <w:sz w:val="22"/>
          <w:szCs w:val="22"/>
          <w:lang w:val="en-US" w:eastAsia="en-US"/>
        </w:rPr>
      </w:pPr>
      <w:r w:rsidRPr="00F45C17">
        <w:rPr>
          <w:rFonts w:ascii="Calibri" w:eastAsiaTheme="minorHAnsi" w:hAnsi="Calibri" w:cs="Calibri"/>
          <w:b/>
          <w:bCs/>
          <w:sz w:val="22"/>
          <w:szCs w:val="22"/>
          <w:lang w:val="en-US" w:eastAsia="en-US"/>
        </w:rPr>
        <w:t>Press contact:</w:t>
      </w:r>
      <w:r w:rsidRPr="00F45C17">
        <w:rPr>
          <w:rFonts w:ascii="Calibri" w:eastAsiaTheme="minorHAnsi" w:hAnsi="Calibri" w:cs="Calibri"/>
          <w:bCs/>
          <w:sz w:val="22"/>
          <w:szCs w:val="22"/>
          <w:lang w:val="en-US" w:eastAsia="en-US"/>
        </w:rPr>
        <w:t xml:space="preserve"> Jessica Giordano, T: (069) 7165 3155, E-Mail: </w:t>
      </w:r>
      <w:hyperlink r:id="rId22" w:history="1">
        <w:r w:rsidRPr="00281BA9">
          <w:rPr>
            <w:rStyle w:val="Hyperlink"/>
            <w:rFonts w:ascii="Calibri" w:eastAsiaTheme="minorHAnsi" w:hAnsi="Calibri" w:cs="Calibri"/>
            <w:bCs/>
            <w:sz w:val="22"/>
            <w:szCs w:val="22"/>
            <w:lang w:val="en-US" w:eastAsia="en-US"/>
          </w:rPr>
          <w:t>jessica.giordano@basf.com</w:t>
        </w:r>
      </w:hyperlink>
    </w:p>
    <w:p w14:paraId="72F4EB1E" w14:textId="77777777" w:rsidR="00F45C17" w:rsidRPr="0083162E" w:rsidRDefault="00F45C17" w:rsidP="00F45C17">
      <w:pPr>
        <w:pStyle w:val="Auskunft"/>
        <w:spacing w:before="120" w:line="280" w:lineRule="exact"/>
        <w:ind w:right="142"/>
        <w:rPr>
          <w:rFonts w:ascii="Calibri" w:hAnsi="Calibri" w:cs="Calibri"/>
          <w:sz w:val="22"/>
          <w:highlight w:val="yellow"/>
          <w:lang w:val="en-US"/>
        </w:rPr>
      </w:pPr>
    </w:p>
    <w:p w14:paraId="05823D0F" w14:textId="77777777" w:rsidR="00F8776B" w:rsidRPr="0083162E" w:rsidRDefault="00F8776B" w:rsidP="00F8776B">
      <w:pPr>
        <w:pStyle w:val="Auskunft"/>
        <w:spacing w:before="120" w:line="280" w:lineRule="exact"/>
        <w:ind w:right="142"/>
        <w:rPr>
          <w:rFonts w:ascii="Calibri" w:hAnsi="Calibri" w:cs="Calibri"/>
          <w:lang w:val="en-US"/>
        </w:rPr>
      </w:pPr>
      <w:r w:rsidRPr="0083162E">
        <w:rPr>
          <w:rFonts w:ascii="Calibri" w:hAnsi="Calibri" w:cs="Calibri"/>
          <w:sz w:val="22"/>
          <w:lang w:val="en-US"/>
        </w:rPr>
        <w:t xml:space="preserve">The </w:t>
      </w:r>
      <w:proofErr w:type="spellStart"/>
      <w:r w:rsidRPr="004D258C">
        <w:rPr>
          <w:rFonts w:ascii="Calibri" w:hAnsi="Calibri" w:cs="Calibri"/>
          <w:b/>
          <w:bCs/>
          <w:sz w:val="22"/>
          <w:lang w:val="en-US"/>
        </w:rPr>
        <w:t>Baerlocher</w:t>
      </w:r>
      <w:proofErr w:type="spellEnd"/>
      <w:r w:rsidRPr="0083162E">
        <w:rPr>
          <w:rFonts w:ascii="Calibri" w:hAnsi="Calibri" w:cs="Calibri"/>
          <w:sz w:val="22"/>
          <w:lang w:val="en-US"/>
        </w:rPr>
        <w:t xml:space="preserve"> Group of Companies is one of the leading suppliers of additives for the plastics industry and looks back on a history of over 190 years. The family-owned group employs more than 1,150 employees in its production sites and joint ventures which are strategically located around the globe in all key markets for plastics processing. Metal stearates are fundamental as acid scavengers for the production of polyolefins and serve as the backbone of our Special Additive portfolio. Combining </w:t>
      </w:r>
      <w:proofErr w:type="spellStart"/>
      <w:r w:rsidRPr="0083162E">
        <w:rPr>
          <w:rFonts w:ascii="Calibri" w:hAnsi="Calibri" w:cs="Calibri"/>
          <w:sz w:val="22"/>
          <w:lang w:val="en-US"/>
        </w:rPr>
        <w:t>Baerlocher’s</w:t>
      </w:r>
      <w:proofErr w:type="spellEnd"/>
      <w:r w:rsidRPr="0083162E">
        <w:rPr>
          <w:rFonts w:ascii="Calibri" w:hAnsi="Calibri" w:cs="Calibri"/>
          <w:sz w:val="22"/>
          <w:lang w:val="en-US"/>
        </w:rPr>
        <w:t xml:space="preserve"> proprietary resin stabilizer technology with lubricants and additional functional additives, </w:t>
      </w:r>
      <w:proofErr w:type="spellStart"/>
      <w:r w:rsidRPr="0083162E">
        <w:rPr>
          <w:rFonts w:ascii="Calibri" w:hAnsi="Calibri" w:cs="Calibri"/>
          <w:sz w:val="22"/>
          <w:lang w:val="en-US"/>
        </w:rPr>
        <w:t>Baerlocher</w:t>
      </w:r>
      <w:proofErr w:type="spellEnd"/>
      <w:r w:rsidRPr="0083162E">
        <w:rPr>
          <w:rFonts w:ascii="Calibri" w:hAnsi="Calibri" w:cs="Calibri"/>
          <w:sz w:val="22"/>
          <w:lang w:val="en-US"/>
        </w:rPr>
        <w:t xml:space="preserve"> adds value along all steps of the plastic processing </w:t>
      </w:r>
      <w:r w:rsidRPr="0083162E">
        <w:rPr>
          <w:rFonts w:ascii="Calibri" w:eastAsiaTheme="minorHAnsi" w:hAnsi="Calibri" w:cs="Calibri"/>
          <w:bCs/>
          <w:sz w:val="22"/>
          <w:szCs w:val="22"/>
          <w:lang w:val="en-US" w:eastAsia="en-US"/>
        </w:rPr>
        <w:t>chain, as</w:t>
      </w:r>
      <w:r w:rsidRPr="0083162E">
        <w:rPr>
          <w:rFonts w:ascii="Calibri" w:hAnsi="Calibri" w:cs="Calibri"/>
          <w:sz w:val="22"/>
          <w:lang w:val="en-US"/>
        </w:rPr>
        <w:t xml:space="preserve"> well as </w:t>
      </w:r>
      <w:r w:rsidRPr="0083162E">
        <w:rPr>
          <w:rFonts w:ascii="Calibri" w:eastAsiaTheme="minorHAnsi" w:hAnsi="Calibri" w:cs="Calibri"/>
          <w:bCs/>
          <w:sz w:val="22"/>
          <w:szCs w:val="22"/>
          <w:lang w:val="en-US" w:eastAsia="en-US"/>
        </w:rPr>
        <w:t xml:space="preserve">offering </w:t>
      </w:r>
      <w:r w:rsidRPr="0083162E">
        <w:rPr>
          <w:rFonts w:ascii="Calibri" w:hAnsi="Calibri" w:cs="Calibri"/>
          <w:sz w:val="22"/>
          <w:lang w:val="en-US"/>
        </w:rPr>
        <w:t>innovative solutions for the rubber, construction and lubricant industries.</w:t>
      </w:r>
    </w:p>
    <w:p w14:paraId="706D0AC4" w14:textId="77777777" w:rsidR="00F8776B" w:rsidRPr="0083162E" w:rsidRDefault="00F8776B" w:rsidP="00F8776B">
      <w:pPr>
        <w:pStyle w:val="Auskunft"/>
        <w:spacing w:before="120" w:line="280" w:lineRule="exact"/>
        <w:ind w:right="142"/>
        <w:rPr>
          <w:rFonts w:ascii="Calibri" w:hAnsi="Calibri" w:cs="Calibri"/>
          <w:b/>
          <w:lang w:val="en-US"/>
        </w:rPr>
      </w:pPr>
      <w:r w:rsidRPr="0083162E">
        <w:rPr>
          <w:rFonts w:ascii="Calibri" w:hAnsi="Calibri" w:cs="Calibri"/>
          <w:b/>
          <w:sz w:val="22"/>
          <w:lang w:val="en-US"/>
        </w:rPr>
        <w:t>Press contact:</w:t>
      </w:r>
      <w:r w:rsidRPr="0083162E">
        <w:rPr>
          <w:rFonts w:ascii="Calibri" w:hAnsi="Calibri" w:cs="Calibri"/>
          <w:sz w:val="22"/>
          <w:lang w:val="en-US"/>
        </w:rPr>
        <w:t xml:space="preserve"> </w:t>
      </w:r>
      <w:hyperlink r:id="rId23" w:history="1">
        <w:r w:rsidRPr="0083162E">
          <w:rPr>
            <w:rStyle w:val="Hyperlink"/>
            <w:rFonts w:ascii="Calibri" w:eastAsiaTheme="minorHAnsi" w:hAnsi="Calibri" w:cs="Calibri"/>
            <w:bCs/>
            <w:sz w:val="22"/>
            <w:szCs w:val="22"/>
            <w:lang w:val="en-US" w:eastAsia="en-US"/>
          </w:rPr>
          <w:t>Baerlocher.info@baerlocher.com</w:t>
        </w:r>
      </w:hyperlink>
    </w:p>
    <w:p w14:paraId="2242E263" w14:textId="77777777" w:rsidR="00F8776B" w:rsidRPr="0083162E" w:rsidRDefault="00F8776B" w:rsidP="00F8776B">
      <w:pPr>
        <w:pStyle w:val="Auskunft"/>
        <w:spacing w:before="120" w:line="280" w:lineRule="exact"/>
        <w:ind w:right="142"/>
        <w:rPr>
          <w:rFonts w:ascii="Calibri" w:eastAsiaTheme="minorHAnsi" w:hAnsi="Calibri" w:cs="Calibri"/>
          <w:b/>
          <w:sz w:val="22"/>
          <w:lang w:val="en-US"/>
        </w:rPr>
      </w:pPr>
    </w:p>
    <w:p w14:paraId="7AF3BA11" w14:textId="77777777" w:rsidR="00F8776B" w:rsidRPr="0083162E" w:rsidRDefault="00F8776B" w:rsidP="00F8776B">
      <w:pPr>
        <w:pStyle w:val="Auskunft"/>
        <w:spacing w:before="120" w:line="280" w:lineRule="exact"/>
        <w:ind w:right="142"/>
        <w:rPr>
          <w:rFonts w:ascii="Calibri" w:eastAsiaTheme="minorHAnsi" w:hAnsi="Calibri" w:cs="Calibri"/>
          <w:sz w:val="22"/>
          <w:lang w:val="en-US"/>
        </w:rPr>
      </w:pPr>
      <w:r w:rsidRPr="0083162E">
        <w:rPr>
          <w:rFonts w:ascii="Calibri" w:eastAsiaTheme="minorHAnsi" w:hAnsi="Calibri" w:cs="Calibri"/>
          <w:b/>
          <w:sz w:val="22"/>
          <w:lang w:val="en-US"/>
        </w:rPr>
        <w:t xml:space="preserve">plastship </w:t>
      </w:r>
      <w:r w:rsidRPr="0083162E">
        <w:rPr>
          <w:rFonts w:ascii="Calibri" w:eastAsiaTheme="minorHAnsi" w:hAnsi="Calibri" w:cs="Calibri"/>
          <w:sz w:val="22"/>
          <w:lang w:val="en-US"/>
        </w:rPr>
        <w:t xml:space="preserve">is a subsidiary of RIGK GmbH, a German recycling scheme operator with more than 25 years of experience in plastics recycling. The company is providing a service network to increase plastics </w:t>
      </w:r>
      <w:proofErr w:type="spellStart"/>
      <w:r w:rsidRPr="0083162E">
        <w:rPr>
          <w:rFonts w:ascii="Calibri" w:eastAsiaTheme="minorHAnsi" w:hAnsi="Calibri" w:cs="Calibri"/>
          <w:sz w:val="22"/>
          <w:lang w:val="en-US"/>
        </w:rPr>
        <w:t>recyclate</w:t>
      </w:r>
      <w:proofErr w:type="spellEnd"/>
      <w:r w:rsidRPr="0083162E">
        <w:rPr>
          <w:rFonts w:ascii="Calibri" w:eastAsiaTheme="minorHAnsi" w:hAnsi="Calibri" w:cs="Calibri"/>
          <w:sz w:val="22"/>
          <w:lang w:val="en-US"/>
        </w:rPr>
        <w:t xml:space="preserve"> uptake and to foster European circular economy. It addresses three major challenges: To simplify procurement with fitting plastics </w:t>
      </w:r>
      <w:proofErr w:type="spellStart"/>
      <w:r w:rsidRPr="0083162E">
        <w:rPr>
          <w:rFonts w:ascii="Calibri" w:eastAsiaTheme="minorHAnsi" w:hAnsi="Calibri" w:cs="Calibri"/>
          <w:sz w:val="22"/>
          <w:lang w:val="en-US"/>
        </w:rPr>
        <w:t>recyclate</w:t>
      </w:r>
      <w:proofErr w:type="spellEnd"/>
      <w:r w:rsidRPr="0083162E">
        <w:rPr>
          <w:rFonts w:ascii="Calibri" w:eastAsiaTheme="minorHAnsi" w:hAnsi="Calibri" w:cs="Calibri"/>
          <w:sz w:val="22"/>
          <w:lang w:val="en-US"/>
        </w:rPr>
        <w:t xml:space="preserve"> qualities by use of its digital platform, to support quality assurance processes with its digital system, and to assess and optimize the recyclability and the recycled content of products and packaging. By combining digital approaches with a maximum of service orientation, plastship is a project partner for business customers, helping to structure, to perform, and to communicate activities regarding plastics recycling and the use of plastics </w:t>
      </w:r>
      <w:proofErr w:type="spellStart"/>
      <w:r w:rsidRPr="0083162E">
        <w:rPr>
          <w:rFonts w:ascii="Calibri" w:eastAsiaTheme="minorHAnsi" w:hAnsi="Calibri" w:cs="Calibri"/>
          <w:sz w:val="22"/>
          <w:lang w:val="en-US"/>
        </w:rPr>
        <w:t>recyclates</w:t>
      </w:r>
      <w:proofErr w:type="spellEnd"/>
      <w:r w:rsidRPr="0083162E">
        <w:rPr>
          <w:rFonts w:ascii="Calibri" w:eastAsiaTheme="minorHAnsi" w:hAnsi="Calibri" w:cs="Calibri"/>
          <w:sz w:val="22"/>
          <w:lang w:val="en-US"/>
        </w:rPr>
        <w:t>.</w:t>
      </w:r>
    </w:p>
    <w:p w14:paraId="733610AA" w14:textId="77777777" w:rsidR="00F8776B" w:rsidRPr="0083162E" w:rsidRDefault="00F8776B" w:rsidP="00F8776B">
      <w:pPr>
        <w:pStyle w:val="Auskunft"/>
        <w:spacing w:before="120" w:line="280" w:lineRule="exact"/>
        <w:ind w:right="142"/>
        <w:rPr>
          <w:rFonts w:ascii="Calibri" w:eastAsiaTheme="minorHAnsi" w:hAnsi="Calibri" w:cs="Calibri"/>
          <w:sz w:val="22"/>
          <w:lang w:val="en-US"/>
        </w:rPr>
      </w:pPr>
      <w:r w:rsidRPr="00C64279">
        <w:rPr>
          <w:rFonts w:ascii="Calibri" w:eastAsiaTheme="minorHAnsi" w:hAnsi="Calibri" w:cs="Calibri"/>
          <w:b/>
          <w:sz w:val="22"/>
          <w:lang w:val="en-US"/>
        </w:rPr>
        <w:t>Press contact:</w:t>
      </w:r>
      <w:r w:rsidRPr="0083162E">
        <w:rPr>
          <w:rFonts w:ascii="Calibri" w:eastAsiaTheme="minorHAnsi" w:hAnsi="Calibri" w:cs="Calibri"/>
          <w:sz w:val="22"/>
          <w:lang w:val="en-US"/>
        </w:rPr>
        <w:t xml:space="preserve"> Andreas Bastian - bastian@plastship.com, </w:t>
      </w:r>
      <w:hyperlink r:id="rId24" w:history="1">
        <w:r w:rsidRPr="0083162E">
          <w:rPr>
            <w:rStyle w:val="Hyperlink"/>
            <w:rFonts w:ascii="Calibri" w:eastAsiaTheme="minorHAnsi" w:hAnsi="Calibri" w:cs="Calibri"/>
            <w:sz w:val="22"/>
            <w:lang w:val="en-US"/>
          </w:rPr>
          <w:t>www.plastship.com</w:t>
        </w:r>
      </w:hyperlink>
    </w:p>
    <w:p w14:paraId="647D28AE" w14:textId="2DB4F505" w:rsidR="00647853" w:rsidRPr="0083162E" w:rsidRDefault="00647853" w:rsidP="00321201">
      <w:pPr>
        <w:rPr>
          <w:rFonts w:cs="Calibri"/>
          <w:u w:val="single"/>
        </w:rPr>
      </w:pPr>
    </w:p>
    <w:p w14:paraId="12288B86" w14:textId="36DAFAEC" w:rsidR="008D018A" w:rsidRPr="0083162E" w:rsidRDefault="008D018A" w:rsidP="00321201">
      <w:pPr>
        <w:rPr>
          <w:rFonts w:cs="Calibri"/>
          <w:u w:val="single"/>
        </w:rPr>
      </w:pPr>
    </w:p>
    <w:p w14:paraId="09D903A8" w14:textId="77777777" w:rsidR="000C6AA0" w:rsidRPr="0083162E" w:rsidRDefault="000C6AA0" w:rsidP="00321201">
      <w:pPr>
        <w:rPr>
          <w:rFonts w:cs="Calibri"/>
          <w:u w:val="single"/>
        </w:rPr>
      </w:pPr>
    </w:p>
    <w:p w14:paraId="6AFA5EA5" w14:textId="603C0591" w:rsidR="00321201" w:rsidRPr="0083162E" w:rsidRDefault="00CC0739" w:rsidP="00321201">
      <w:pPr>
        <w:rPr>
          <w:rFonts w:cs="Calibri"/>
          <w:u w:val="single"/>
        </w:rPr>
      </w:pPr>
      <w:r w:rsidRPr="0083162E">
        <w:rPr>
          <w:rFonts w:cs="Calibri"/>
          <w:u w:val="single"/>
        </w:rPr>
        <w:lastRenderedPageBreak/>
        <w:t xml:space="preserve">Further </w:t>
      </w:r>
      <w:proofErr w:type="spellStart"/>
      <w:r w:rsidRPr="0083162E">
        <w:rPr>
          <w:rFonts w:cs="Calibri"/>
          <w:u w:val="single"/>
        </w:rPr>
        <w:t>information</w:t>
      </w:r>
      <w:proofErr w:type="spellEnd"/>
      <w:r w:rsidR="00321201" w:rsidRPr="0083162E">
        <w:rPr>
          <w:rFonts w:cs="Calibri"/>
          <w:u w:val="single"/>
        </w:rPr>
        <w:t>:</w:t>
      </w:r>
    </w:p>
    <w:p w14:paraId="220DD7E7" w14:textId="77777777" w:rsidR="00321201" w:rsidRPr="0083162E" w:rsidRDefault="00321201" w:rsidP="00321201">
      <w:pPr>
        <w:rPr>
          <w:rFonts w:cs="Calibri"/>
        </w:rPr>
      </w:pPr>
      <w:r w:rsidRPr="0083162E">
        <w:rPr>
          <w:rFonts w:cs="Calibri"/>
        </w:rPr>
        <w:t>Andreas Bastian, plastship GmbH</w:t>
      </w:r>
    </w:p>
    <w:p w14:paraId="08208B6B" w14:textId="77777777" w:rsidR="00321201" w:rsidRPr="0083162E" w:rsidRDefault="00321201" w:rsidP="00321201">
      <w:pPr>
        <w:rPr>
          <w:rFonts w:cs="Calibri"/>
        </w:rPr>
      </w:pPr>
      <w:r w:rsidRPr="0083162E">
        <w:rPr>
          <w:rFonts w:cs="Calibri"/>
        </w:rPr>
        <w:t>Auf der Lind 10, 65529 Waldems</w:t>
      </w:r>
    </w:p>
    <w:p w14:paraId="63913AD2" w14:textId="77777777" w:rsidR="00321201" w:rsidRPr="0083162E" w:rsidRDefault="00321201" w:rsidP="00321201">
      <w:pPr>
        <w:rPr>
          <w:rFonts w:cs="Calibri"/>
        </w:rPr>
      </w:pPr>
      <w:r w:rsidRPr="0083162E">
        <w:rPr>
          <w:rFonts w:cs="Calibri"/>
        </w:rPr>
        <w:t>Tel.: +49 (0) 6126/58 980-12, Mobil: +49 (0)151/42 10 10 53</w:t>
      </w:r>
    </w:p>
    <w:p w14:paraId="558A77E8" w14:textId="77777777" w:rsidR="00321201" w:rsidRPr="0083162E" w:rsidRDefault="0006753C" w:rsidP="00321201">
      <w:pPr>
        <w:rPr>
          <w:rFonts w:cs="Calibri"/>
        </w:rPr>
      </w:pPr>
      <w:hyperlink r:id="rId25" w:tgtFrame="_blank" w:history="1">
        <w:r w:rsidR="00321201" w:rsidRPr="0083162E">
          <w:rPr>
            <w:rFonts w:cs="Calibri"/>
          </w:rPr>
          <w:t>bastian@plastship.com</w:t>
        </w:r>
      </w:hyperlink>
      <w:r w:rsidR="00321201" w:rsidRPr="0083162E">
        <w:rPr>
          <w:rFonts w:cs="Calibri"/>
        </w:rPr>
        <w:t xml:space="preserve">; </w:t>
      </w:r>
      <w:hyperlink r:id="rId26" w:tgtFrame="_blank" w:history="1">
        <w:r w:rsidR="00321201" w:rsidRPr="0083162E">
          <w:rPr>
            <w:rFonts w:cs="Calibri"/>
          </w:rPr>
          <w:t>www.plastship.com</w:t>
        </w:r>
      </w:hyperlink>
    </w:p>
    <w:p w14:paraId="3C26F585" w14:textId="77777777" w:rsidR="00321201" w:rsidRPr="0083162E" w:rsidRDefault="00321201" w:rsidP="00321201">
      <w:pPr>
        <w:rPr>
          <w:rFonts w:cs="Calibri"/>
        </w:rPr>
      </w:pPr>
    </w:p>
    <w:p w14:paraId="3DA5BAEB" w14:textId="44D245BC" w:rsidR="00321201" w:rsidRPr="0083162E" w:rsidRDefault="00885DDA" w:rsidP="00321201">
      <w:pPr>
        <w:rPr>
          <w:rFonts w:cs="Calibri"/>
          <w:u w:val="single"/>
        </w:rPr>
      </w:pPr>
      <w:r w:rsidRPr="0083162E">
        <w:rPr>
          <w:rFonts w:cs="Calibri"/>
          <w:u w:val="single"/>
        </w:rPr>
        <w:t xml:space="preserve">Editorial </w:t>
      </w:r>
      <w:proofErr w:type="spellStart"/>
      <w:r w:rsidRPr="0083162E">
        <w:rPr>
          <w:rFonts w:cs="Calibri"/>
          <w:u w:val="single"/>
        </w:rPr>
        <w:t>contact</w:t>
      </w:r>
      <w:proofErr w:type="spellEnd"/>
      <w:r w:rsidRPr="0083162E">
        <w:rPr>
          <w:rFonts w:cs="Calibri"/>
          <w:u w:val="single"/>
        </w:rPr>
        <w:t xml:space="preserve"> and </w:t>
      </w:r>
      <w:proofErr w:type="spellStart"/>
      <w:r w:rsidRPr="0083162E">
        <w:rPr>
          <w:rFonts w:cs="Calibri"/>
          <w:u w:val="single"/>
        </w:rPr>
        <w:t>specimen</w:t>
      </w:r>
      <w:proofErr w:type="spellEnd"/>
      <w:r w:rsidRPr="0083162E">
        <w:rPr>
          <w:rFonts w:cs="Calibri"/>
          <w:u w:val="single"/>
        </w:rPr>
        <w:t xml:space="preserve"> </w:t>
      </w:r>
      <w:proofErr w:type="spellStart"/>
      <w:r w:rsidRPr="0083162E">
        <w:rPr>
          <w:rFonts w:cs="Calibri"/>
          <w:u w:val="single"/>
        </w:rPr>
        <w:t>copies</w:t>
      </w:r>
      <w:proofErr w:type="spellEnd"/>
      <w:r w:rsidR="00321201" w:rsidRPr="0083162E">
        <w:rPr>
          <w:rFonts w:cs="Calibri"/>
          <w:u w:val="single"/>
        </w:rPr>
        <w:t>:</w:t>
      </w:r>
    </w:p>
    <w:p w14:paraId="1A00ADC7" w14:textId="77777777" w:rsidR="00321201" w:rsidRPr="0083162E" w:rsidRDefault="00321201" w:rsidP="00321201">
      <w:pPr>
        <w:rPr>
          <w:rFonts w:cs="Calibri"/>
        </w:rPr>
      </w:pPr>
      <w:r w:rsidRPr="0083162E">
        <w:rPr>
          <w:rFonts w:cs="Calibri"/>
          <w:lang w:val="en-GB"/>
        </w:rPr>
        <w:t xml:space="preserve">Philipp Lubos, KONSENS Public Relations GmbH &amp; Co. </w:t>
      </w:r>
      <w:r w:rsidRPr="0083162E">
        <w:rPr>
          <w:rFonts w:cs="Calibri"/>
        </w:rPr>
        <w:t>KG</w:t>
      </w:r>
    </w:p>
    <w:p w14:paraId="27176E0E" w14:textId="614F23FB" w:rsidR="00321201" w:rsidRPr="0083162E" w:rsidRDefault="00321201" w:rsidP="00321201">
      <w:pPr>
        <w:rPr>
          <w:rFonts w:cs="Calibri"/>
        </w:rPr>
      </w:pPr>
      <w:r w:rsidRPr="0083162E">
        <w:rPr>
          <w:rFonts w:cs="Calibri"/>
        </w:rPr>
        <w:t>Im Kühlen Grund 10,</w:t>
      </w:r>
      <w:r w:rsidR="00F32321" w:rsidRPr="0083162E">
        <w:rPr>
          <w:rFonts w:cs="Calibri"/>
        </w:rPr>
        <w:t xml:space="preserve"> </w:t>
      </w:r>
      <w:r w:rsidRPr="0083162E">
        <w:rPr>
          <w:rFonts w:cs="Calibri"/>
        </w:rPr>
        <w:t>D-64823 Groß-Umstadt</w:t>
      </w:r>
    </w:p>
    <w:p w14:paraId="48E5E2DB" w14:textId="508F4511" w:rsidR="00321201" w:rsidRPr="0083162E" w:rsidRDefault="00321201" w:rsidP="00321201">
      <w:pPr>
        <w:rPr>
          <w:rFonts w:cs="Calibri"/>
          <w:lang w:val="en-GB"/>
        </w:rPr>
      </w:pPr>
      <w:r w:rsidRPr="0083162E">
        <w:rPr>
          <w:rFonts w:cs="Calibri"/>
          <w:lang w:val="en-GB"/>
        </w:rPr>
        <w:t>Tel.:</w:t>
      </w:r>
      <w:r w:rsidR="00F32321" w:rsidRPr="0083162E">
        <w:rPr>
          <w:rFonts w:cs="Calibri"/>
          <w:lang w:val="en-GB"/>
        </w:rPr>
        <w:t xml:space="preserve"> </w:t>
      </w:r>
      <w:r w:rsidRPr="0083162E">
        <w:rPr>
          <w:rFonts w:cs="Calibri"/>
          <w:lang w:val="en-GB"/>
        </w:rPr>
        <w:t>+49 (0) 60 78/93 63-12,</w:t>
      </w:r>
      <w:r w:rsidR="00F32321" w:rsidRPr="0083162E">
        <w:rPr>
          <w:rFonts w:cs="Calibri"/>
          <w:lang w:val="en-GB"/>
        </w:rPr>
        <w:t xml:space="preserve"> </w:t>
      </w:r>
      <w:r w:rsidRPr="0083162E">
        <w:rPr>
          <w:rFonts w:cs="Calibri"/>
          <w:lang w:val="en-GB"/>
        </w:rPr>
        <w:t>Fax:</w:t>
      </w:r>
      <w:r w:rsidR="00F32321" w:rsidRPr="0083162E">
        <w:rPr>
          <w:rFonts w:cs="Calibri"/>
          <w:lang w:val="en-GB"/>
        </w:rPr>
        <w:t xml:space="preserve"> </w:t>
      </w:r>
      <w:r w:rsidRPr="0083162E">
        <w:rPr>
          <w:rFonts w:cs="Calibri"/>
          <w:lang w:val="en-GB"/>
        </w:rPr>
        <w:t>+49 (0) 60 78/93 63-20</w:t>
      </w:r>
    </w:p>
    <w:p w14:paraId="363CC83F" w14:textId="77777777" w:rsidR="00321201" w:rsidRPr="0083162E" w:rsidRDefault="0006753C" w:rsidP="00321201">
      <w:pPr>
        <w:rPr>
          <w:rFonts w:cs="Calibri"/>
          <w:lang w:val="en-GB"/>
        </w:rPr>
      </w:pPr>
      <w:hyperlink r:id="rId27" w:history="1">
        <w:r w:rsidR="00321201" w:rsidRPr="0083162E">
          <w:rPr>
            <w:rFonts w:cs="Calibri"/>
            <w:lang w:val="en-GB"/>
          </w:rPr>
          <w:t>mail@konsens.de</w:t>
        </w:r>
      </w:hyperlink>
      <w:r w:rsidR="00321201" w:rsidRPr="0083162E">
        <w:rPr>
          <w:rFonts w:cs="Calibri"/>
          <w:lang w:val="en-GB"/>
        </w:rPr>
        <w:t>; www.konsens.de</w:t>
      </w:r>
    </w:p>
    <w:p w14:paraId="6CD58FCD" w14:textId="01844266" w:rsidR="00321201" w:rsidRPr="0083162E" w:rsidRDefault="003E0EE8" w:rsidP="00FC0DBC">
      <w:pPr>
        <w:pStyle w:val="bild"/>
        <w:pBdr>
          <w:top w:val="single" w:sz="4" w:space="1" w:color="auto"/>
          <w:left w:val="single" w:sz="4" w:space="4" w:color="auto"/>
          <w:bottom w:val="single" w:sz="4" w:space="1" w:color="auto"/>
          <w:right w:val="single" w:sz="4" w:space="4" w:color="auto"/>
        </w:pBdr>
        <w:spacing w:before="120" w:line="300" w:lineRule="exact"/>
        <w:ind w:left="284" w:right="142" w:hanging="284"/>
        <w:jc w:val="center"/>
        <w:rPr>
          <w:rFonts w:ascii="Calibri" w:eastAsiaTheme="minorHAnsi" w:hAnsi="Calibri" w:cs="Calibri"/>
          <w:i w:val="0"/>
          <w:color w:val="auto"/>
          <w:sz w:val="22"/>
          <w:szCs w:val="22"/>
          <w:lang w:val="de-DE"/>
        </w:rPr>
      </w:pPr>
      <w:proofErr w:type="spellStart"/>
      <w:r w:rsidRPr="0083162E">
        <w:rPr>
          <w:rFonts w:ascii="Calibri" w:eastAsiaTheme="minorHAnsi" w:hAnsi="Calibri" w:cs="Calibri"/>
          <w:i w:val="0"/>
          <w:color w:val="auto"/>
          <w:sz w:val="22"/>
          <w:szCs w:val="22"/>
          <w:lang w:val="de-DE"/>
        </w:rPr>
        <w:t>You</w:t>
      </w:r>
      <w:proofErr w:type="spellEnd"/>
      <w:r w:rsidRPr="0083162E">
        <w:rPr>
          <w:rFonts w:ascii="Calibri" w:eastAsiaTheme="minorHAnsi" w:hAnsi="Calibri" w:cs="Calibri"/>
          <w:i w:val="0"/>
          <w:color w:val="auto"/>
          <w:sz w:val="22"/>
          <w:szCs w:val="22"/>
          <w:lang w:val="de-DE"/>
        </w:rPr>
        <w:t xml:space="preserve"> </w:t>
      </w:r>
      <w:proofErr w:type="spellStart"/>
      <w:r w:rsidRPr="0083162E">
        <w:rPr>
          <w:rFonts w:ascii="Calibri" w:eastAsiaTheme="minorHAnsi" w:hAnsi="Calibri" w:cs="Calibri"/>
          <w:i w:val="0"/>
          <w:color w:val="auto"/>
          <w:sz w:val="22"/>
          <w:szCs w:val="22"/>
          <w:lang w:val="de-DE"/>
        </w:rPr>
        <w:t>can</w:t>
      </w:r>
      <w:proofErr w:type="spellEnd"/>
      <w:r w:rsidRPr="0083162E">
        <w:rPr>
          <w:rFonts w:ascii="Calibri" w:eastAsiaTheme="minorHAnsi" w:hAnsi="Calibri" w:cs="Calibri"/>
          <w:i w:val="0"/>
          <w:color w:val="auto"/>
          <w:sz w:val="22"/>
          <w:szCs w:val="22"/>
          <w:lang w:val="de-DE"/>
        </w:rPr>
        <w:t xml:space="preserve"> </w:t>
      </w:r>
      <w:proofErr w:type="spellStart"/>
      <w:r w:rsidRPr="0083162E">
        <w:rPr>
          <w:rFonts w:ascii="Calibri" w:eastAsiaTheme="minorHAnsi" w:hAnsi="Calibri" w:cs="Calibri"/>
          <w:i w:val="0"/>
          <w:color w:val="auto"/>
          <w:sz w:val="22"/>
          <w:szCs w:val="22"/>
          <w:lang w:val="de-DE"/>
        </w:rPr>
        <w:t>download</w:t>
      </w:r>
      <w:proofErr w:type="spellEnd"/>
      <w:r w:rsidRPr="0083162E">
        <w:rPr>
          <w:rFonts w:ascii="Calibri" w:eastAsiaTheme="minorHAnsi" w:hAnsi="Calibri" w:cs="Calibri"/>
          <w:i w:val="0"/>
          <w:color w:val="auto"/>
          <w:sz w:val="22"/>
          <w:szCs w:val="22"/>
          <w:lang w:val="de-DE"/>
        </w:rPr>
        <w:t xml:space="preserve"> </w:t>
      </w:r>
      <w:proofErr w:type="spellStart"/>
      <w:r w:rsidRPr="0083162E">
        <w:rPr>
          <w:rFonts w:ascii="Calibri" w:eastAsiaTheme="minorHAnsi" w:hAnsi="Calibri" w:cs="Calibri"/>
          <w:i w:val="0"/>
          <w:color w:val="auto"/>
          <w:sz w:val="22"/>
          <w:szCs w:val="22"/>
          <w:lang w:val="de-DE"/>
        </w:rPr>
        <w:t>this</w:t>
      </w:r>
      <w:proofErr w:type="spellEnd"/>
      <w:r w:rsidRPr="0083162E">
        <w:rPr>
          <w:rFonts w:ascii="Calibri" w:eastAsiaTheme="minorHAnsi" w:hAnsi="Calibri" w:cs="Calibri"/>
          <w:i w:val="0"/>
          <w:color w:val="auto"/>
          <w:sz w:val="22"/>
          <w:szCs w:val="22"/>
          <w:lang w:val="de-DE"/>
        </w:rPr>
        <w:t xml:space="preserve"> press release </w:t>
      </w:r>
      <w:proofErr w:type="spellStart"/>
      <w:r w:rsidRPr="0083162E">
        <w:rPr>
          <w:rFonts w:ascii="Calibri" w:eastAsiaTheme="minorHAnsi" w:hAnsi="Calibri" w:cs="Calibri"/>
          <w:i w:val="0"/>
          <w:color w:val="auto"/>
          <w:sz w:val="22"/>
          <w:szCs w:val="22"/>
          <w:lang w:val="de-DE"/>
        </w:rPr>
        <w:t>as</w:t>
      </w:r>
      <w:proofErr w:type="spellEnd"/>
      <w:r w:rsidRPr="0083162E">
        <w:rPr>
          <w:rFonts w:ascii="Calibri" w:eastAsiaTheme="minorHAnsi" w:hAnsi="Calibri" w:cs="Calibri"/>
          <w:i w:val="0"/>
          <w:color w:val="auto"/>
          <w:sz w:val="22"/>
          <w:szCs w:val="22"/>
          <w:lang w:val="de-DE"/>
        </w:rPr>
        <w:t xml:space="preserve"> a Word </w:t>
      </w:r>
      <w:proofErr w:type="spellStart"/>
      <w:r w:rsidRPr="0083162E">
        <w:rPr>
          <w:rFonts w:ascii="Calibri" w:eastAsiaTheme="minorHAnsi" w:hAnsi="Calibri" w:cs="Calibri"/>
          <w:i w:val="0"/>
          <w:color w:val="auto"/>
          <w:sz w:val="22"/>
          <w:szCs w:val="22"/>
          <w:lang w:val="de-DE"/>
        </w:rPr>
        <w:t>file</w:t>
      </w:r>
      <w:proofErr w:type="spellEnd"/>
      <w:r w:rsidRPr="0083162E">
        <w:rPr>
          <w:rFonts w:ascii="Calibri" w:eastAsiaTheme="minorHAnsi" w:hAnsi="Calibri" w:cs="Calibri"/>
          <w:i w:val="0"/>
          <w:color w:val="auto"/>
          <w:sz w:val="22"/>
          <w:szCs w:val="22"/>
          <w:lang w:val="de-DE"/>
        </w:rPr>
        <w:t xml:space="preserve"> and </w:t>
      </w:r>
      <w:proofErr w:type="spellStart"/>
      <w:r w:rsidRPr="0083162E">
        <w:rPr>
          <w:rFonts w:ascii="Calibri" w:eastAsiaTheme="minorHAnsi" w:hAnsi="Calibri" w:cs="Calibri"/>
          <w:i w:val="0"/>
          <w:color w:val="auto"/>
          <w:sz w:val="22"/>
          <w:szCs w:val="22"/>
          <w:lang w:val="de-DE"/>
        </w:rPr>
        <w:t>the</w:t>
      </w:r>
      <w:proofErr w:type="spellEnd"/>
      <w:r w:rsidRPr="0083162E">
        <w:rPr>
          <w:rFonts w:ascii="Calibri" w:eastAsiaTheme="minorHAnsi" w:hAnsi="Calibri" w:cs="Calibri"/>
          <w:i w:val="0"/>
          <w:color w:val="auto"/>
          <w:sz w:val="22"/>
          <w:szCs w:val="22"/>
          <w:lang w:val="de-DE"/>
        </w:rPr>
        <w:t xml:space="preserve"> </w:t>
      </w:r>
      <w:proofErr w:type="spellStart"/>
      <w:r w:rsidRPr="0083162E">
        <w:rPr>
          <w:rFonts w:ascii="Calibri" w:eastAsiaTheme="minorHAnsi" w:hAnsi="Calibri" w:cs="Calibri"/>
          <w:i w:val="0"/>
          <w:color w:val="auto"/>
          <w:sz w:val="22"/>
          <w:szCs w:val="22"/>
          <w:lang w:val="de-DE"/>
        </w:rPr>
        <w:t>graphics</w:t>
      </w:r>
      <w:proofErr w:type="spellEnd"/>
      <w:r w:rsidRPr="0083162E">
        <w:rPr>
          <w:rFonts w:ascii="Calibri" w:eastAsiaTheme="minorHAnsi" w:hAnsi="Calibri" w:cs="Calibri"/>
          <w:i w:val="0"/>
          <w:color w:val="auto"/>
          <w:sz w:val="22"/>
          <w:szCs w:val="22"/>
          <w:lang w:val="de-DE"/>
        </w:rPr>
        <w:t xml:space="preserve"> in </w:t>
      </w:r>
      <w:proofErr w:type="spellStart"/>
      <w:r w:rsidRPr="0083162E">
        <w:rPr>
          <w:rFonts w:ascii="Calibri" w:eastAsiaTheme="minorHAnsi" w:hAnsi="Calibri" w:cs="Calibri"/>
          <w:i w:val="0"/>
          <w:color w:val="auto"/>
          <w:sz w:val="22"/>
          <w:szCs w:val="22"/>
          <w:lang w:val="de-DE"/>
        </w:rPr>
        <w:t>printable</w:t>
      </w:r>
      <w:proofErr w:type="spellEnd"/>
      <w:r w:rsidRPr="0083162E">
        <w:rPr>
          <w:rFonts w:ascii="Calibri" w:eastAsiaTheme="minorHAnsi" w:hAnsi="Calibri" w:cs="Calibri"/>
          <w:i w:val="0"/>
          <w:color w:val="auto"/>
          <w:sz w:val="22"/>
          <w:szCs w:val="22"/>
          <w:lang w:val="de-DE"/>
        </w:rPr>
        <w:t xml:space="preserve"> </w:t>
      </w:r>
      <w:proofErr w:type="spellStart"/>
      <w:r w:rsidRPr="0083162E">
        <w:rPr>
          <w:rFonts w:ascii="Calibri" w:eastAsiaTheme="minorHAnsi" w:hAnsi="Calibri" w:cs="Calibri"/>
          <w:i w:val="0"/>
          <w:color w:val="auto"/>
          <w:sz w:val="22"/>
          <w:szCs w:val="22"/>
          <w:lang w:val="de-DE"/>
        </w:rPr>
        <w:t>quality</w:t>
      </w:r>
      <w:proofErr w:type="spellEnd"/>
      <w:r w:rsidRPr="0083162E">
        <w:rPr>
          <w:rFonts w:ascii="Calibri" w:eastAsiaTheme="minorHAnsi" w:hAnsi="Calibri" w:cs="Calibri"/>
          <w:i w:val="0"/>
          <w:color w:val="auto"/>
          <w:sz w:val="22"/>
          <w:szCs w:val="22"/>
          <w:lang w:val="de-DE"/>
        </w:rPr>
        <w:t xml:space="preserve"> at</w:t>
      </w:r>
      <w:r w:rsidR="00321201" w:rsidRPr="0083162E">
        <w:rPr>
          <w:rFonts w:ascii="Calibri" w:eastAsiaTheme="minorHAnsi" w:hAnsi="Calibri" w:cs="Calibri"/>
          <w:i w:val="0"/>
          <w:color w:val="auto"/>
          <w:sz w:val="22"/>
          <w:szCs w:val="22"/>
          <w:lang w:val="de-DE"/>
        </w:rPr>
        <w:t xml:space="preserve">: </w:t>
      </w:r>
      <w:hyperlink r:id="rId28" w:history="1">
        <w:r w:rsidR="00321201" w:rsidRPr="0083162E">
          <w:rPr>
            <w:rStyle w:val="Hyperlink"/>
            <w:rFonts w:ascii="Calibri" w:eastAsiaTheme="minorHAnsi" w:hAnsi="Calibri" w:cs="Calibri"/>
            <w:i w:val="0"/>
            <w:sz w:val="22"/>
            <w:szCs w:val="22"/>
            <w:lang w:val="de-DE"/>
          </w:rPr>
          <w:t>https://www.konsens.de/plastship</w:t>
        </w:r>
      </w:hyperlink>
      <w:r w:rsidR="00321201" w:rsidRPr="0083162E">
        <w:rPr>
          <w:rFonts w:ascii="Calibri" w:eastAsiaTheme="minorHAnsi" w:hAnsi="Calibri" w:cs="Calibri"/>
          <w:i w:val="0"/>
          <w:color w:val="auto"/>
          <w:sz w:val="22"/>
          <w:szCs w:val="22"/>
          <w:lang w:val="de-DE"/>
        </w:rPr>
        <w:t xml:space="preserve"> </w:t>
      </w:r>
    </w:p>
    <w:sectPr w:rsidR="00321201" w:rsidRPr="0083162E" w:rsidSect="00C55069">
      <w:headerReference w:type="default" r:id="rId29"/>
      <w:pgSz w:w="11907" w:h="16840" w:code="9"/>
      <w:pgMar w:top="4229"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F438" w14:textId="77777777" w:rsidR="009C3604" w:rsidRDefault="009C3604">
      <w:r>
        <w:separator/>
      </w:r>
    </w:p>
  </w:endnote>
  <w:endnote w:type="continuationSeparator" w:id="0">
    <w:p w14:paraId="7FA6AD3B" w14:textId="77777777" w:rsidR="009C3604" w:rsidRDefault="009C3604">
      <w:r>
        <w:continuationSeparator/>
      </w:r>
    </w:p>
  </w:endnote>
  <w:endnote w:type="continuationNotice" w:id="1">
    <w:p w14:paraId="07BDEFC2" w14:textId="77777777" w:rsidR="009C3604" w:rsidRDefault="009C3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5991" w14:textId="77777777" w:rsidR="009C3604" w:rsidRDefault="009C3604">
      <w:r>
        <w:separator/>
      </w:r>
    </w:p>
  </w:footnote>
  <w:footnote w:type="continuationSeparator" w:id="0">
    <w:p w14:paraId="033A4506" w14:textId="77777777" w:rsidR="009C3604" w:rsidRDefault="009C3604">
      <w:r>
        <w:continuationSeparator/>
      </w:r>
    </w:p>
  </w:footnote>
  <w:footnote w:type="continuationNotice" w:id="1">
    <w:p w14:paraId="7DFC0F80" w14:textId="77777777" w:rsidR="009C3604" w:rsidRDefault="009C3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7292"/>
    </w:tblGrid>
    <w:tr w:rsidR="00F801E6" w14:paraId="3FF2D8C4" w14:textId="77777777" w:rsidTr="00C55069">
      <w:tc>
        <w:tcPr>
          <w:tcW w:w="2773" w:type="dxa"/>
          <w:vAlign w:val="bottom"/>
        </w:tcPr>
        <w:p w14:paraId="1CA03FE9" w14:textId="77777777" w:rsidR="00F801E6" w:rsidRDefault="00F801E6" w:rsidP="00C55069">
          <w:pPr>
            <w:pStyle w:val="Kopfzeile"/>
          </w:pPr>
        </w:p>
      </w:tc>
      <w:tc>
        <w:tcPr>
          <w:tcW w:w="7292" w:type="dxa"/>
          <w:vAlign w:val="bottom"/>
        </w:tcPr>
        <w:p w14:paraId="4AC0841E" w14:textId="77777777" w:rsidR="00F801E6" w:rsidRDefault="00F801E6" w:rsidP="00C55069">
          <w:pPr>
            <w:shd w:val="clear" w:color="auto" w:fill="FFFFFF"/>
            <w:ind w:left="1407"/>
            <w:rPr>
              <w:rFonts w:ascii="Univers" w:hAnsi="Univers"/>
              <w:b/>
              <w:color w:val="404040"/>
              <w:sz w:val="24"/>
              <w:szCs w:val="24"/>
            </w:rPr>
          </w:pPr>
          <w:r>
            <w:rPr>
              <w:noProof/>
            </w:rPr>
            <w:drawing>
              <wp:inline distT="0" distB="0" distL="0" distR="0" wp14:anchorId="5FB4BBD4" wp14:editId="339695CC">
                <wp:extent cx="3240000" cy="926531"/>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ship_logo_color_rgb_h.jpg"/>
                        <pic:cNvPicPr/>
                      </pic:nvPicPr>
                      <pic:blipFill>
                        <a:blip r:embed="rId1">
                          <a:extLst>
                            <a:ext uri="{28A0092B-C50C-407E-A947-70E740481C1C}">
                              <a14:useLocalDpi xmlns:a14="http://schemas.microsoft.com/office/drawing/2010/main" val="0"/>
                            </a:ext>
                          </a:extLst>
                        </a:blip>
                        <a:stretch>
                          <a:fillRect/>
                        </a:stretch>
                      </pic:blipFill>
                      <pic:spPr>
                        <a:xfrm>
                          <a:off x="0" y="0"/>
                          <a:ext cx="3240000" cy="926531"/>
                        </a:xfrm>
                        <a:prstGeom prst="rect">
                          <a:avLst/>
                        </a:prstGeom>
                      </pic:spPr>
                    </pic:pic>
                  </a:graphicData>
                </a:graphic>
              </wp:inline>
            </w:drawing>
          </w:r>
        </w:p>
        <w:p w14:paraId="56994EC2" w14:textId="77777777" w:rsidR="00F801E6" w:rsidRPr="00C11DBA" w:rsidRDefault="00F801E6" w:rsidP="00C55069">
          <w:pPr>
            <w:shd w:val="clear" w:color="auto" w:fill="FFFFFF"/>
            <w:ind w:left="1407" w:firstLine="1666"/>
            <w:rPr>
              <w:rFonts w:ascii="Univers" w:hAnsi="Univers"/>
              <w:b/>
              <w:color w:val="404040"/>
              <w:sz w:val="24"/>
              <w:szCs w:val="24"/>
            </w:rPr>
          </w:pPr>
          <w:r w:rsidRPr="00C11DBA">
            <w:rPr>
              <w:rFonts w:ascii="Univers" w:hAnsi="Univers"/>
              <w:b/>
              <w:color w:val="404040"/>
              <w:sz w:val="24"/>
              <w:szCs w:val="24"/>
            </w:rPr>
            <w:t>plastship GmbH</w:t>
          </w:r>
        </w:p>
        <w:p w14:paraId="526F5CD7" w14:textId="77777777" w:rsidR="00F801E6" w:rsidRDefault="00F801E6" w:rsidP="00C55069">
          <w:pPr>
            <w:shd w:val="clear" w:color="auto" w:fill="FFFFFF"/>
            <w:ind w:left="1407" w:right="-817" w:firstLine="1666"/>
            <w:rPr>
              <w:rFonts w:ascii="Univers" w:hAnsi="Univers"/>
              <w:color w:val="404040"/>
              <w:sz w:val="24"/>
              <w:szCs w:val="24"/>
            </w:rPr>
          </w:pPr>
          <w:r w:rsidRPr="00C11DBA">
            <w:rPr>
              <w:rFonts w:ascii="Univers" w:hAnsi="Univers"/>
              <w:color w:val="404040"/>
              <w:sz w:val="24"/>
              <w:szCs w:val="24"/>
            </w:rPr>
            <w:t>Auf der Lind 10</w:t>
          </w:r>
          <w:r>
            <w:rPr>
              <w:rFonts w:ascii="Univers" w:hAnsi="Univers"/>
              <w:color w:val="404040"/>
              <w:sz w:val="24"/>
              <w:szCs w:val="24"/>
            </w:rPr>
            <w:t>, D-</w:t>
          </w:r>
          <w:r w:rsidRPr="00C11DBA">
            <w:rPr>
              <w:rFonts w:ascii="Univers" w:hAnsi="Univers"/>
              <w:color w:val="404040"/>
              <w:sz w:val="24"/>
              <w:szCs w:val="24"/>
            </w:rPr>
            <w:t>65529 Waldems</w:t>
          </w:r>
        </w:p>
        <w:p w14:paraId="15498152" w14:textId="77777777" w:rsidR="00F801E6" w:rsidRDefault="00F801E6" w:rsidP="00C55069">
          <w:pPr>
            <w:shd w:val="clear" w:color="auto" w:fill="FFFFFF"/>
            <w:ind w:left="1407" w:firstLine="1666"/>
          </w:pPr>
          <w:r>
            <w:rPr>
              <w:rFonts w:ascii="Univers" w:hAnsi="Univers"/>
              <w:color w:val="404040"/>
              <w:sz w:val="24"/>
              <w:szCs w:val="24"/>
            </w:rPr>
            <w:t>www.plastship.com</w:t>
          </w:r>
        </w:p>
      </w:tc>
    </w:tr>
  </w:tbl>
  <w:p w14:paraId="6272B6F6" w14:textId="77777777" w:rsidR="00F801E6" w:rsidRDefault="00F801E6">
    <w:pPr>
      <w:pStyle w:val="Kopfzeile"/>
    </w:pPr>
  </w:p>
  <w:p w14:paraId="65E1DA73" w14:textId="762B92D9" w:rsidR="00F801E6" w:rsidRPr="00C11DBA" w:rsidRDefault="0035358F">
    <w:pPr>
      <w:pStyle w:val="Kopfzeile"/>
      <w:rPr>
        <w:rFonts w:ascii="Univers" w:hAnsi="Univers"/>
        <w:b/>
        <w:sz w:val="36"/>
        <w:szCs w:val="36"/>
      </w:rPr>
    </w:pPr>
    <w:r>
      <w:rPr>
        <w:rFonts w:ascii="Univers" w:hAnsi="Univers"/>
        <w:b/>
        <w:sz w:val="36"/>
        <w:szCs w:val="3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60215"/>
    <w:multiLevelType w:val="hybridMultilevel"/>
    <w:tmpl w:val="98F20A0E"/>
    <w:lvl w:ilvl="0" w:tplc="51CA4654">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C4A71F1"/>
    <w:multiLevelType w:val="hybridMultilevel"/>
    <w:tmpl w:val="F1D0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2A"/>
    <w:rsid w:val="00016DBB"/>
    <w:rsid w:val="000315BE"/>
    <w:rsid w:val="00044A18"/>
    <w:rsid w:val="00067058"/>
    <w:rsid w:val="0006753C"/>
    <w:rsid w:val="00067A2A"/>
    <w:rsid w:val="00070C98"/>
    <w:rsid w:val="000765AD"/>
    <w:rsid w:val="000818BB"/>
    <w:rsid w:val="00092447"/>
    <w:rsid w:val="00096ECD"/>
    <w:rsid w:val="000A75ED"/>
    <w:rsid w:val="000B7478"/>
    <w:rsid w:val="000C6AA0"/>
    <w:rsid w:val="000C7BBF"/>
    <w:rsid w:val="000D6A50"/>
    <w:rsid w:val="000E6801"/>
    <w:rsid w:val="00112411"/>
    <w:rsid w:val="00120C81"/>
    <w:rsid w:val="00121C13"/>
    <w:rsid w:val="00130244"/>
    <w:rsid w:val="00141769"/>
    <w:rsid w:val="0014778F"/>
    <w:rsid w:val="00173DE3"/>
    <w:rsid w:val="001823D4"/>
    <w:rsid w:val="001836EA"/>
    <w:rsid w:val="00186E9F"/>
    <w:rsid w:val="00194C31"/>
    <w:rsid w:val="001C0402"/>
    <w:rsid w:val="001D08EF"/>
    <w:rsid w:val="001E42B5"/>
    <w:rsid w:val="001E67B2"/>
    <w:rsid w:val="001F18C2"/>
    <w:rsid w:val="001F66CF"/>
    <w:rsid w:val="001F7F30"/>
    <w:rsid w:val="00212F49"/>
    <w:rsid w:val="0021741C"/>
    <w:rsid w:val="00226C93"/>
    <w:rsid w:val="00236AC8"/>
    <w:rsid w:val="00240D10"/>
    <w:rsid w:val="0025092D"/>
    <w:rsid w:val="00285528"/>
    <w:rsid w:val="002A5007"/>
    <w:rsid w:val="002B5027"/>
    <w:rsid w:val="002D1382"/>
    <w:rsid w:val="002D7015"/>
    <w:rsid w:val="002E6483"/>
    <w:rsid w:val="002F64DC"/>
    <w:rsid w:val="00321201"/>
    <w:rsid w:val="00331BCF"/>
    <w:rsid w:val="0035358F"/>
    <w:rsid w:val="003574C1"/>
    <w:rsid w:val="00366593"/>
    <w:rsid w:val="003706B1"/>
    <w:rsid w:val="00376658"/>
    <w:rsid w:val="00380B2B"/>
    <w:rsid w:val="003871DE"/>
    <w:rsid w:val="00387457"/>
    <w:rsid w:val="00396E33"/>
    <w:rsid w:val="003A3498"/>
    <w:rsid w:val="003C5C51"/>
    <w:rsid w:val="003E0EE8"/>
    <w:rsid w:val="003F68C8"/>
    <w:rsid w:val="00404954"/>
    <w:rsid w:val="00406824"/>
    <w:rsid w:val="00411B40"/>
    <w:rsid w:val="00444066"/>
    <w:rsid w:val="00451982"/>
    <w:rsid w:val="004614DB"/>
    <w:rsid w:val="004766E2"/>
    <w:rsid w:val="0048288E"/>
    <w:rsid w:val="0049310F"/>
    <w:rsid w:val="004A3FD1"/>
    <w:rsid w:val="004A53E1"/>
    <w:rsid w:val="004A62BF"/>
    <w:rsid w:val="004D258C"/>
    <w:rsid w:val="004E553A"/>
    <w:rsid w:val="004E5DCB"/>
    <w:rsid w:val="004E7225"/>
    <w:rsid w:val="004F0EDF"/>
    <w:rsid w:val="004F12B2"/>
    <w:rsid w:val="00505524"/>
    <w:rsid w:val="00533310"/>
    <w:rsid w:val="00563826"/>
    <w:rsid w:val="00564B97"/>
    <w:rsid w:val="00577746"/>
    <w:rsid w:val="00594A2F"/>
    <w:rsid w:val="005A2310"/>
    <w:rsid w:val="005A3D47"/>
    <w:rsid w:val="005B120C"/>
    <w:rsid w:val="005B25C9"/>
    <w:rsid w:val="005B4F9E"/>
    <w:rsid w:val="005C27AD"/>
    <w:rsid w:val="005C5575"/>
    <w:rsid w:val="005C7E4B"/>
    <w:rsid w:val="005E5473"/>
    <w:rsid w:val="00624795"/>
    <w:rsid w:val="00625954"/>
    <w:rsid w:val="0062672C"/>
    <w:rsid w:val="00647853"/>
    <w:rsid w:val="00656E89"/>
    <w:rsid w:val="00660B4F"/>
    <w:rsid w:val="006662A8"/>
    <w:rsid w:val="00682B6B"/>
    <w:rsid w:val="006859B5"/>
    <w:rsid w:val="0069442C"/>
    <w:rsid w:val="00697DB4"/>
    <w:rsid w:val="006B0080"/>
    <w:rsid w:val="006B6F7B"/>
    <w:rsid w:val="006C4176"/>
    <w:rsid w:val="006D41E4"/>
    <w:rsid w:val="006F19DA"/>
    <w:rsid w:val="006F3F23"/>
    <w:rsid w:val="006F469B"/>
    <w:rsid w:val="00701B96"/>
    <w:rsid w:val="00702F4E"/>
    <w:rsid w:val="0071379C"/>
    <w:rsid w:val="00722688"/>
    <w:rsid w:val="0074769F"/>
    <w:rsid w:val="00753604"/>
    <w:rsid w:val="00760667"/>
    <w:rsid w:val="00765D7C"/>
    <w:rsid w:val="00785233"/>
    <w:rsid w:val="00793026"/>
    <w:rsid w:val="007B0179"/>
    <w:rsid w:val="007B0F9B"/>
    <w:rsid w:val="007B6A08"/>
    <w:rsid w:val="007C123E"/>
    <w:rsid w:val="007C51EA"/>
    <w:rsid w:val="007C5863"/>
    <w:rsid w:val="007C6A74"/>
    <w:rsid w:val="007D2255"/>
    <w:rsid w:val="007F0CD1"/>
    <w:rsid w:val="007F185D"/>
    <w:rsid w:val="007F1B1C"/>
    <w:rsid w:val="00816B91"/>
    <w:rsid w:val="008265EC"/>
    <w:rsid w:val="0083162E"/>
    <w:rsid w:val="00834018"/>
    <w:rsid w:val="0083740E"/>
    <w:rsid w:val="0083750E"/>
    <w:rsid w:val="0084273E"/>
    <w:rsid w:val="00845F71"/>
    <w:rsid w:val="0085575C"/>
    <w:rsid w:val="00855C48"/>
    <w:rsid w:val="00861937"/>
    <w:rsid w:val="00861D38"/>
    <w:rsid w:val="0087098D"/>
    <w:rsid w:val="00885CED"/>
    <w:rsid w:val="00885DDA"/>
    <w:rsid w:val="00887C17"/>
    <w:rsid w:val="00892DA5"/>
    <w:rsid w:val="008A0AA1"/>
    <w:rsid w:val="008A312B"/>
    <w:rsid w:val="008A646D"/>
    <w:rsid w:val="008B0590"/>
    <w:rsid w:val="008B7AA5"/>
    <w:rsid w:val="008C26CA"/>
    <w:rsid w:val="008C2D31"/>
    <w:rsid w:val="008C4E63"/>
    <w:rsid w:val="008D018A"/>
    <w:rsid w:val="008D2974"/>
    <w:rsid w:val="00922F5F"/>
    <w:rsid w:val="009249A1"/>
    <w:rsid w:val="00933464"/>
    <w:rsid w:val="00947E48"/>
    <w:rsid w:val="009656E7"/>
    <w:rsid w:val="009718FB"/>
    <w:rsid w:val="0097240D"/>
    <w:rsid w:val="009737D3"/>
    <w:rsid w:val="00977468"/>
    <w:rsid w:val="00984805"/>
    <w:rsid w:val="009853CF"/>
    <w:rsid w:val="00994D7E"/>
    <w:rsid w:val="009A6A0A"/>
    <w:rsid w:val="009C0916"/>
    <w:rsid w:val="009C3604"/>
    <w:rsid w:val="009C798F"/>
    <w:rsid w:val="009D2700"/>
    <w:rsid w:val="009D485F"/>
    <w:rsid w:val="009E3EAD"/>
    <w:rsid w:val="00A0636A"/>
    <w:rsid w:val="00A07D86"/>
    <w:rsid w:val="00A12661"/>
    <w:rsid w:val="00A3408B"/>
    <w:rsid w:val="00A4157C"/>
    <w:rsid w:val="00A55790"/>
    <w:rsid w:val="00A63708"/>
    <w:rsid w:val="00A7340D"/>
    <w:rsid w:val="00A74EBF"/>
    <w:rsid w:val="00A87508"/>
    <w:rsid w:val="00A91554"/>
    <w:rsid w:val="00A915E2"/>
    <w:rsid w:val="00AA7AEA"/>
    <w:rsid w:val="00AF0664"/>
    <w:rsid w:val="00AF5755"/>
    <w:rsid w:val="00AF6384"/>
    <w:rsid w:val="00B32C7D"/>
    <w:rsid w:val="00B4521E"/>
    <w:rsid w:val="00B53C66"/>
    <w:rsid w:val="00B57C50"/>
    <w:rsid w:val="00B651D9"/>
    <w:rsid w:val="00B73229"/>
    <w:rsid w:val="00B745C4"/>
    <w:rsid w:val="00B80282"/>
    <w:rsid w:val="00B8414A"/>
    <w:rsid w:val="00B85B8D"/>
    <w:rsid w:val="00B87571"/>
    <w:rsid w:val="00BB20A1"/>
    <w:rsid w:val="00BB7CAE"/>
    <w:rsid w:val="00BD1DC6"/>
    <w:rsid w:val="00BE13E6"/>
    <w:rsid w:val="00BF5ACD"/>
    <w:rsid w:val="00BF7C8B"/>
    <w:rsid w:val="00C14990"/>
    <w:rsid w:val="00C21909"/>
    <w:rsid w:val="00C2562A"/>
    <w:rsid w:val="00C42D5D"/>
    <w:rsid w:val="00C445EE"/>
    <w:rsid w:val="00C53DCE"/>
    <w:rsid w:val="00C55069"/>
    <w:rsid w:val="00C64279"/>
    <w:rsid w:val="00C66318"/>
    <w:rsid w:val="00C67F1F"/>
    <w:rsid w:val="00C715C0"/>
    <w:rsid w:val="00C77817"/>
    <w:rsid w:val="00CA5BE4"/>
    <w:rsid w:val="00CA5F33"/>
    <w:rsid w:val="00CB27E1"/>
    <w:rsid w:val="00CB48B6"/>
    <w:rsid w:val="00CB5FC9"/>
    <w:rsid w:val="00CC0739"/>
    <w:rsid w:val="00CC216A"/>
    <w:rsid w:val="00CF7A77"/>
    <w:rsid w:val="00D1474C"/>
    <w:rsid w:val="00D1709B"/>
    <w:rsid w:val="00D27552"/>
    <w:rsid w:val="00D36288"/>
    <w:rsid w:val="00D52825"/>
    <w:rsid w:val="00D61B5E"/>
    <w:rsid w:val="00D71FF4"/>
    <w:rsid w:val="00D73A6A"/>
    <w:rsid w:val="00D805FC"/>
    <w:rsid w:val="00D90D24"/>
    <w:rsid w:val="00DA3689"/>
    <w:rsid w:val="00DB4A75"/>
    <w:rsid w:val="00DB4AF1"/>
    <w:rsid w:val="00DB73C7"/>
    <w:rsid w:val="00DD3624"/>
    <w:rsid w:val="00DD7E9B"/>
    <w:rsid w:val="00DF3FB2"/>
    <w:rsid w:val="00DF5729"/>
    <w:rsid w:val="00DF632A"/>
    <w:rsid w:val="00E001F0"/>
    <w:rsid w:val="00E019FA"/>
    <w:rsid w:val="00E10C18"/>
    <w:rsid w:val="00E33834"/>
    <w:rsid w:val="00E33A3B"/>
    <w:rsid w:val="00E523D5"/>
    <w:rsid w:val="00E62E5D"/>
    <w:rsid w:val="00E63E3F"/>
    <w:rsid w:val="00E71F84"/>
    <w:rsid w:val="00E73B0D"/>
    <w:rsid w:val="00E834B9"/>
    <w:rsid w:val="00E97163"/>
    <w:rsid w:val="00EB1965"/>
    <w:rsid w:val="00EC0DD8"/>
    <w:rsid w:val="00EE6CD6"/>
    <w:rsid w:val="00EF1A8C"/>
    <w:rsid w:val="00EF6AFD"/>
    <w:rsid w:val="00F006AD"/>
    <w:rsid w:val="00F04F1B"/>
    <w:rsid w:val="00F079DF"/>
    <w:rsid w:val="00F11752"/>
    <w:rsid w:val="00F32321"/>
    <w:rsid w:val="00F42072"/>
    <w:rsid w:val="00F45C17"/>
    <w:rsid w:val="00F5281F"/>
    <w:rsid w:val="00F54645"/>
    <w:rsid w:val="00F578AC"/>
    <w:rsid w:val="00F801E6"/>
    <w:rsid w:val="00F8776B"/>
    <w:rsid w:val="00F9577B"/>
    <w:rsid w:val="00FB2F8F"/>
    <w:rsid w:val="00FC0DBC"/>
    <w:rsid w:val="00FD0572"/>
    <w:rsid w:val="00FD64D3"/>
    <w:rsid w:val="00FE06AC"/>
    <w:rsid w:val="00FE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1753C"/>
  <w15:docId w15:val="{5BD4FEC4-15E6-4A1B-8F83-24C58993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562A"/>
    <w:pPr>
      <w:spacing w:after="0" w:line="240" w:lineRule="auto"/>
    </w:pPr>
    <w:rPr>
      <w:rFonts w:ascii="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
    <w:name w:val="bild"/>
    <w:basedOn w:val="Standard"/>
    <w:rsid w:val="00C2562A"/>
    <w:pPr>
      <w:spacing w:before="240" w:line="360" w:lineRule="auto"/>
    </w:pPr>
    <w:rPr>
      <w:rFonts w:ascii="Arial" w:eastAsia="Times New Roman" w:hAnsi="Arial"/>
      <w:i/>
      <w:color w:val="000000"/>
      <w:sz w:val="24"/>
      <w:szCs w:val="20"/>
      <w:lang w:val="en-GB"/>
    </w:rPr>
  </w:style>
  <w:style w:type="paragraph" w:styleId="Kopfzeile">
    <w:name w:val="header"/>
    <w:basedOn w:val="Standard"/>
    <w:link w:val="KopfzeileZchn"/>
    <w:uiPriority w:val="99"/>
    <w:unhideWhenUsed/>
    <w:rsid w:val="00C2562A"/>
    <w:pPr>
      <w:tabs>
        <w:tab w:val="center" w:pos="4536"/>
        <w:tab w:val="right" w:pos="9072"/>
      </w:tabs>
    </w:pPr>
  </w:style>
  <w:style w:type="character" w:customStyle="1" w:styleId="KopfzeileZchn">
    <w:name w:val="Kopfzeile Zchn"/>
    <w:basedOn w:val="Absatz-Standardschriftart"/>
    <w:link w:val="Kopfzeile"/>
    <w:uiPriority w:val="99"/>
    <w:rsid w:val="00C2562A"/>
    <w:rPr>
      <w:rFonts w:ascii="Calibri" w:hAnsi="Calibri" w:cs="Times New Roman"/>
      <w:lang w:val="de-DE"/>
    </w:rPr>
  </w:style>
  <w:style w:type="table" w:styleId="Tabellenraster">
    <w:name w:val="Table Grid"/>
    <w:basedOn w:val="NormaleTabelle"/>
    <w:uiPriority w:val="59"/>
    <w:rsid w:val="00C2562A"/>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562A"/>
    <w:rPr>
      <w:rFonts w:ascii="Arial" w:hAnsi="Arial"/>
      <w:color w:val="0000FF"/>
      <w:u w:val="single"/>
    </w:rPr>
  </w:style>
  <w:style w:type="paragraph" w:customStyle="1" w:styleId="Auskunft">
    <w:name w:val="Auskunft"/>
    <w:basedOn w:val="Standard"/>
    <w:rsid w:val="00C2562A"/>
    <w:pPr>
      <w:tabs>
        <w:tab w:val="left" w:pos="709"/>
      </w:tabs>
      <w:spacing w:before="180" w:line="300" w:lineRule="exact"/>
    </w:pPr>
    <w:rPr>
      <w:rFonts w:ascii="Gill Sans MT" w:eastAsia="Times New Roman" w:hAnsi="Gill Sans MT"/>
      <w:sz w:val="24"/>
      <w:szCs w:val="24"/>
      <w:lang w:eastAsia="de-DE"/>
    </w:rPr>
  </w:style>
  <w:style w:type="paragraph" w:styleId="Listenabsatz">
    <w:name w:val="List Paragraph"/>
    <w:basedOn w:val="Standard"/>
    <w:uiPriority w:val="34"/>
    <w:qFormat/>
    <w:rsid w:val="00C2562A"/>
    <w:pPr>
      <w:spacing w:after="200" w:line="276" w:lineRule="auto"/>
      <w:ind w:left="720"/>
      <w:contextualSpacing/>
    </w:pPr>
    <w:rPr>
      <w:rFonts w:cs="Calibri"/>
    </w:rPr>
  </w:style>
  <w:style w:type="character" w:styleId="BesuchterLink">
    <w:name w:val="FollowedHyperlink"/>
    <w:basedOn w:val="Absatz-Standardschriftart"/>
    <w:uiPriority w:val="99"/>
    <w:semiHidden/>
    <w:unhideWhenUsed/>
    <w:rsid w:val="00C2562A"/>
    <w:rPr>
      <w:color w:val="954F72" w:themeColor="followedHyperlink"/>
      <w:u w:val="single"/>
    </w:rPr>
  </w:style>
  <w:style w:type="paragraph" w:styleId="Sprechblasentext">
    <w:name w:val="Balloon Text"/>
    <w:basedOn w:val="Standard"/>
    <w:link w:val="SprechblasentextZchn"/>
    <w:uiPriority w:val="99"/>
    <w:semiHidden/>
    <w:unhideWhenUsed/>
    <w:rsid w:val="007C12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23E"/>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887C17"/>
    <w:rPr>
      <w:sz w:val="16"/>
      <w:szCs w:val="16"/>
    </w:rPr>
  </w:style>
  <w:style w:type="paragraph" w:styleId="Kommentartext">
    <w:name w:val="annotation text"/>
    <w:basedOn w:val="Standard"/>
    <w:link w:val="KommentartextZchn"/>
    <w:uiPriority w:val="99"/>
    <w:semiHidden/>
    <w:unhideWhenUsed/>
    <w:rsid w:val="00887C17"/>
    <w:rPr>
      <w:sz w:val="20"/>
      <w:szCs w:val="20"/>
    </w:rPr>
  </w:style>
  <w:style w:type="character" w:customStyle="1" w:styleId="KommentartextZchn">
    <w:name w:val="Kommentartext Zchn"/>
    <w:basedOn w:val="Absatz-Standardschriftart"/>
    <w:link w:val="Kommentartext"/>
    <w:uiPriority w:val="99"/>
    <w:semiHidden/>
    <w:rsid w:val="00887C17"/>
    <w:rPr>
      <w:rFonts w:ascii="Calibri" w:hAnsi="Calibri"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887C17"/>
    <w:rPr>
      <w:b/>
      <w:bCs/>
    </w:rPr>
  </w:style>
  <w:style w:type="character" w:customStyle="1" w:styleId="KommentarthemaZchn">
    <w:name w:val="Kommentarthema Zchn"/>
    <w:basedOn w:val="KommentartextZchn"/>
    <w:link w:val="Kommentarthema"/>
    <w:uiPriority w:val="99"/>
    <w:semiHidden/>
    <w:rsid w:val="00887C17"/>
    <w:rPr>
      <w:rFonts w:ascii="Calibri" w:hAnsi="Calibri" w:cs="Times New Roman"/>
      <w:b/>
      <w:bCs/>
      <w:sz w:val="20"/>
      <w:szCs w:val="20"/>
      <w:lang w:val="de-DE"/>
    </w:rPr>
  </w:style>
  <w:style w:type="character" w:customStyle="1" w:styleId="NichtaufgelsteErwhnung1">
    <w:name w:val="Nicht aufgelöste Erwähnung1"/>
    <w:basedOn w:val="Absatz-Standardschriftart"/>
    <w:uiPriority w:val="99"/>
    <w:semiHidden/>
    <w:unhideWhenUsed/>
    <w:rsid w:val="00887C17"/>
    <w:rPr>
      <w:color w:val="605E5C"/>
      <w:shd w:val="clear" w:color="auto" w:fill="E1DFDD"/>
    </w:rPr>
  </w:style>
  <w:style w:type="paragraph" w:styleId="StandardWeb">
    <w:name w:val="Normal (Web)"/>
    <w:basedOn w:val="Standard"/>
    <w:uiPriority w:val="99"/>
    <w:semiHidden/>
    <w:unhideWhenUsed/>
    <w:rsid w:val="00887C17"/>
    <w:pPr>
      <w:spacing w:before="100" w:beforeAutospacing="1" w:after="100" w:afterAutospacing="1"/>
    </w:pPr>
    <w:rPr>
      <w:rFonts w:ascii="Times New Roman" w:eastAsia="Times New Roman" w:hAnsi="Times New Roman"/>
      <w:sz w:val="24"/>
      <w:szCs w:val="24"/>
      <w:lang w:eastAsia="de-DE"/>
    </w:rPr>
  </w:style>
  <w:style w:type="paragraph" w:customStyle="1" w:styleId="Standard1">
    <w:name w:val="Standard1"/>
    <w:uiPriority w:val="99"/>
    <w:rsid w:val="00887C17"/>
    <w:pPr>
      <w:spacing w:after="0" w:line="240" w:lineRule="auto"/>
    </w:pPr>
    <w:rPr>
      <w:rFonts w:ascii="Times New Roman" w:eastAsia="Arial Unicode MS" w:hAnsi="Times New Roman" w:cs="Arial Unicode MS"/>
      <w:color w:val="000000"/>
      <w:sz w:val="20"/>
      <w:szCs w:val="20"/>
      <w:u w:color="000000"/>
      <w:lang w:val="it-IT"/>
    </w:rPr>
  </w:style>
  <w:style w:type="paragraph" w:styleId="Fuzeile">
    <w:name w:val="footer"/>
    <w:basedOn w:val="Standard"/>
    <w:link w:val="FuzeileZchn"/>
    <w:uiPriority w:val="99"/>
    <w:unhideWhenUsed/>
    <w:rsid w:val="00887C17"/>
    <w:pPr>
      <w:tabs>
        <w:tab w:val="center" w:pos="4536"/>
        <w:tab w:val="right" w:pos="9072"/>
      </w:tabs>
    </w:pPr>
  </w:style>
  <w:style w:type="character" w:customStyle="1" w:styleId="FuzeileZchn">
    <w:name w:val="Fußzeile Zchn"/>
    <w:basedOn w:val="Absatz-Standardschriftart"/>
    <w:link w:val="Fuzeile"/>
    <w:uiPriority w:val="99"/>
    <w:rsid w:val="00887C17"/>
    <w:rPr>
      <w:rFonts w:ascii="Calibri" w:hAnsi="Calibri" w:cs="Times New Roman"/>
      <w:lang w:val="de-DE"/>
    </w:rPr>
  </w:style>
  <w:style w:type="character" w:styleId="NichtaufgelsteErwhnung">
    <w:name w:val="Unresolved Mention"/>
    <w:basedOn w:val="Absatz-Standardschriftart"/>
    <w:uiPriority w:val="99"/>
    <w:semiHidden/>
    <w:unhideWhenUsed/>
    <w:rsid w:val="008A6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svg"/><Relationship Id="rId26" Type="http://schemas.openxmlformats.org/officeDocument/2006/relationships/hyperlink" Target="http://www.plastship.com/"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yperlink" Target="mailto:bastian@plastship.com"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plastship.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plastship.com"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mailto:Baerlocher.info@baerlocher.com" TargetMode="External"/><Relationship Id="rId28" Type="http://schemas.openxmlformats.org/officeDocument/2006/relationships/hyperlink" Target="https://www.konsens.de/plastship" TargetMode="External"/><Relationship Id="rId10" Type="http://schemas.openxmlformats.org/officeDocument/2006/relationships/customXml" Target="../customXml/item10.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mailto:jessica.giordano@basf.com" TargetMode="External"/><Relationship Id="rId27" Type="http://schemas.openxmlformats.org/officeDocument/2006/relationships/hyperlink" Target="mailto:mail@konsens.d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C68B32C0F361F4F8AC4D68C53B2E690" ma:contentTypeVersion="10" ma:contentTypeDescription="Ein neues Dokument erstellen." ma:contentTypeScope="" ma:versionID="e4d88c31b6ef690941f4f8001185296a">
  <xsd:schema xmlns:xsd="http://www.w3.org/2001/XMLSchema" xmlns:xs="http://www.w3.org/2001/XMLSchema" xmlns:p="http://schemas.microsoft.com/office/2006/metadata/properties" xmlns:ns2="8fbd6f6d-2400-4ab0-b59e-bf2cede822e4" targetNamespace="http://schemas.microsoft.com/office/2006/metadata/properties" ma:root="true" ma:fieldsID="1630201d6015608f994044567f17877a" ns2:_="">
    <xsd:import namespace="8fbd6f6d-2400-4ab0-b59e-bf2cede82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d6f6d-2400-4ab0-b59e-bf2cede82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kument" ma:contentTypeID="0x0101008C68B32C0F361F4F8AC4D68C53B2E690" ma:contentTypeVersion="10" ma:contentTypeDescription="Ein neues Dokument erstellen." ma:contentTypeScope="" ma:versionID="e4d88c31b6ef690941f4f8001185296a">
  <xsd:schema xmlns:xsd="http://www.w3.org/2001/XMLSchema" xmlns:xs="http://www.w3.org/2001/XMLSchema" xmlns:p="http://schemas.microsoft.com/office/2006/metadata/properties" xmlns:ns2="8fbd6f6d-2400-4ab0-b59e-bf2cede822e4" targetNamespace="http://schemas.microsoft.com/office/2006/metadata/properties" ma:root="true" ma:fieldsID="1630201d6015608f994044567f17877a" ns2:_="">
    <xsd:import namespace="8fbd6f6d-2400-4ab0-b59e-bf2cede82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d6f6d-2400-4ab0-b59e-bf2cede82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Dokument" ma:contentTypeID="0x0101008C68B32C0F361F4F8AC4D68C53B2E690" ma:contentTypeVersion="10" ma:contentTypeDescription="Ein neues Dokument erstellen." ma:contentTypeScope="" ma:versionID="e4d88c31b6ef690941f4f8001185296a">
  <xsd:schema xmlns:xsd="http://www.w3.org/2001/XMLSchema" xmlns:xs="http://www.w3.org/2001/XMLSchema" xmlns:p="http://schemas.microsoft.com/office/2006/metadata/properties" xmlns:ns2="8fbd6f6d-2400-4ab0-b59e-bf2cede822e4" targetNamespace="http://schemas.microsoft.com/office/2006/metadata/properties" ma:root="true" ma:fieldsID="1630201d6015608f994044567f17877a" ns2:_="">
    <xsd:import namespace="8fbd6f6d-2400-4ab0-b59e-bf2cede82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d6f6d-2400-4ab0-b59e-bf2cede82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56CD5-0425-4194-89C5-09267F891309}">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FC2BAFF0-8E30-47B8-8F92-44737364A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3DD527-5616-4BD4-9651-C429BF63DEA6}">
  <ds:schemaRefs>
    <ds:schemaRef ds:uri="http://schemas.microsoft.com/sharepoint/v3/contenttype/forms"/>
  </ds:schemaRefs>
</ds:datastoreItem>
</file>

<file path=customXml/itemProps3.xml><?xml version="1.0" encoding="utf-8"?>
<ds:datastoreItem xmlns:ds="http://schemas.openxmlformats.org/officeDocument/2006/customXml" ds:itemID="{011EB712-9C53-4689-89AC-91993698B410}">
  <ds:schemaRefs>
    <ds:schemaRef ds:uri="http://schemas.microsoft.com/sharepoint/v3/contenttype/forms"/>
  </ds:schemaRefs>
</ds:datastoreItem>
</file>

<file path=customXml/itemProps4.xml><?xml version="1.0" encoding="utf-8"?>
<ds:datastoreItem xmlns:ds="http://schemas.openxmlformats.org/officeDocument/2006/customXml" ds:itemID="{15796363-903D-4DBA-A77B-5BF54E85A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d6f6d-2400-4ab0-b59e-bf2cede82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8F10AE-34A3-483B-A554-B8352724049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F94DB4C-25A0-475A-96C0-076D8AD27E7C}">
  <ds:schemaRefs>
    <ds:schemaRef ds:uri="http://schemas.openxmlformats.org/officeDocument/2006/bibliography"/>
  </ds:schemaRefs>
</ds:datastoreItem>
</file>

<file path=customXml/itemProps7.xml><?xml version="1.0" encoding="utf-8"?>
<ds:datastoreItem xmlns:ds="http://schemas.openxmlformats.org/officeDocument/2006/customXml" ds:itemID="{C1292DA0-FB79-4055-B588-42C1C350E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d6f6d-2400-4ab0-b59e-bf2cede82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F96739C-27EB-4D83-9782-ED32476BF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d6f6d-2400-4ab0-b59e-bf2cede82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5E17EC07-B0E8-41D4-B910-453059108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8996</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Kraton Corporation</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bastian@plastship.com</dc:creator>
  <cp:lastModifiedBy>Andreas Bastian</cp:lastModifiedBy>
  <cp:revision>8</cp:revision>
  <dcterms:created xsi:type="dcterms:W3CDTF">2021-11-02T13:43:00Z</dcterms:created>
  <dcterms:modified xsi:type="dcterms:W3CDTF">2021-11-02T13:52:00Z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0x0101008C68B32C0F361F4F8AC4D68C53B2E690</vt:lpwstr>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BouwmeC@basfad.basf.net</vt:lpwstr>
  </property>
  <property fmtid="{D5CDD505-2E9C-101B-9397-08002B2CF9AE}" pid="6" name="MSIP_Label_c8c00982-80e1-41e6-a03a-12f4ca954faf_SetDate">
    <vt:lpwstr>2021-10-01T09:45:08.0574754Z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946a568c-d315-400b-8902-7d0e7b35396c</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BouwmeC@basfad.basf.net</vt:lpwstr>
  </property>
  <property fmtid="{D5CDD505-2E9C-101B-9397-08002B2CF9AE}" pid="14" name="MSIP_Label_06530cf4-8573-4c29-a912-bbcdac835909_SetDate">
    <vt:lpwstr>2021-10-01T09:45:08.0574754Z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946a568c-d315-400b-8902-7d0e7b35396c</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y fmtid="{D5CDD505-2E9C-101B-9397-08002B2CF9AE}" pid="21" name="Classification_to_AIP">
    <vt:i4>0</vt:i4>
  </property>
</Properties>
</file>