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16E" w14:textId="77777777" w:rsidR="00524805" w:rsidRDefault="00524805" w:rsidP="3E908377">
      <w:pPr>
        <w:jc w:val="right"/>
      </w:pPr>
      <w:r>
        <w:rPr>
          <w:noProof/>
          <w:lang w:val="de-DE" w:eastAsia="de-DE"/>
        </w:rPr>
        <w:drawing>
          <wp:inline distT="0" distB="0" distL="0" distR="0" wp14:anchorId="4779113B" wp14:editId="0A96F222">
            <wp:extent cx="2286000" cy="461962"/>
            <wp:effectExtent l="0" t="0" r="0" b="0"/>
            <wp:docPr id="454980210" name="Picture 147826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26470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A651A" w14:textId="6C65F535" w:rsidR="3E908377" w:rsidRPr="00313EDE" w:rsidRDefault="0084487C">
      <w:pPr>
        <w:rPr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P</w:t>
      </w:r>
      <w:r w:rsidR="003A196C">
        <w:rPr>
          <w:rFonts w:ascii="Arial" w:eastAsia="Arial" w:hAnsi="Arial" w:cs="Arial"/>
          <w:b/>
          <w:bCs/>
          <w:sz w:val="28"/>
          <w:szCs w:val="28"/>
          <w:lang w:val="de-DE"/>
        </w:rPr>
        <w:t>resse</w:t>
      </w:r>
      <w:r w:rsidR="00012C40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B313B4" w:rsidRPr="00313EDE">
        <w:rPr>
          <w:rFonts w:ascii="Arial" w:eastAsia="Arial" w:hAnsi="Arial" w:cs="Arial"/>
          <w:b/>
          <w:bCs/>
          <w:sz w:val="28"/>
          <w:szCs w:val="28"/>
          <w:lang w:val="de-DE"/>
        </w:rPr>
        <w:t>itteilung</w:t>
      </w:r>
    </w:p>
    <w:p w14:paraId="18469EDA" w14:textId="37109908" w:rsidR="3E908377" w:rsidRPr="00313EDE" w:rsidRDefault="004B0382">
      <w:pPr>
        <w:rPr>
          <w:lang w:val="de-DE"/>
        </w:rPr>
      </w:pPr>
      <w:r w:rsidRPr="002876DC">
        <w:rPr>
          <w:rFonts w:ascii="Arial" w:eastAsia="Arial" w:hAnsi="Arial" w:cs="Arial"/>
          <w:b/>
          <w:bCs/>
          <w:sz w:val="28"/>
          <w:szCs w:val="28"/>
          <w:lang w:val="de-DE"/>
        </w:rPr>
        <w:t>Juli</w:t>
      </w:r>
      <w:r w:rsidR="005B1806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2022</w:t>
      </w:r>
    </w:p>
    <w:p w14:paraId="0B63C51F" w14:textId="0591C53A" w:rsidR="00012C40" w:rsidRDefault="00141432" w:rsidP="005B1806">
      <w:pPr>
        <w:spacing w:before="360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  <w:lang w:val="de-DE"/>
        </w:rPr>
        <w:t>eyrise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00012C40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auf der </w:t>
      </w:r>
      <w:proofErr w:type="spellStart"/>
      <w:r w:rsidR="004B0382">
        <w:rPr>
          <w:rFonts w:ascii="Arial" w:eastAsia="Arial" w:hAnsi="Arial" w:cs="Arial"/>
          <w:b/>
          <w:bCs/>
          <w:sz w:val="28"/>
          <w:szCs w:val="28"/>
          <w:lang w:val="de-DE"/>
        </w:rPr>
        <w:t>glass</w:t>
      </w:r>
      <w:proofErr w:type="spellEnd"/>
      <w:r w:rsidR="004B0382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proofErr w:type="spellStart"/>
      <w:r w:rsidR="004B0382">
        <w:rPr>
          <w:rFonts w:ascii="Arial" w:eastAsia="Arial" w:hAnsi="Arial" w:cs="Arial"/>
          <w:b/>
          <w:bCs/>
          <w:sz w:val="28"/>
          <w:szCs w:val="28"/>
          <w:lang w:val="de-DE"/>
        </w:rPr>
        <w:t>technology</w:t>
      </w:r>
      <w:proofErr w:type="spellEnd"/>
      <w:r w:rsidR="004B0382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live</w:t>
      </w:r>
      <w:r w:rsidR="00012C40">
        <w:rPr>
          <w:rFonts w:ascii="Arial" w:eastAsia="Arial" w:hAnsi="Arial" w:cs="Arial"/>
          <w:b/>
          <w:bCs/>
          <w:sz w:val="28"/>
          <w:szCs w:val="28"/>
          <w:lang w:val="de-DE"/>
        </w:rPr>
        <w:t>:</w:t>
      </w:r>
    </w:p>
    <w:p w14:paraId="6848D1C8" w14:textId="642F7336" w:rsidR="00EA006B" w:rsidRPr="00012C40" w:rsidRDefault="00012C40" w:rsidP="00012C40">
      <w:pPr>
        <w:spacing w:before="120"/>
        <w:jc w:val="center"/>
        <w:rPr>
          <w:rFonts w:ascii="Arial" w:eastAsia="Arial" w:hAnsi="Arial" w:cs="Arial"/>
          <w:b/>
          <w:bCs/>
          <w:sz w:val="36"/>
          <w:szCs w:val="36"/>
          <w:lang w:val="de-DE"/>
        </w:rPr>
      </w:pPr>
      <w:r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Dynamisches </w:t>
      </w:r>
      <w:r w:rsidR="00141432"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Flüssigkristallglas </w:t>
      </w:r>
      <w:r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für Fassaden und Innenräume </w:t>
      </w:r>
      <w:r w:rsidR="00141432"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>live er</w:t>
      </w:r>
      <w:r w:rsidR="006115B9"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>leb</w:t>
      </w:r>
      <w:r w:rsidR="00141432"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>en</w:t>
      </w:r>
    </w:p>
    <w:p w14:paraId="171C3A29" w14:textId="15D5604C" w:rsidR="00415CD1" w:rsidRDefault="009A112F" w:rsidP="00491477">
      <w:pPr>
        <w:spacing w:before="360" w:after="0"/>
        <w:rPr>
          <w:rFonts w:ascii="Verdana" w:eastAsia="Verdana" w:hAnsi="Verdana" w:cs="Verdana"/>
          <w:sz w:val="20"/>
          <w:szCs w:val="20"/>
          <w:lang w:val="de-DE"/>
        </w:rPr>
      </w:pPr>
      <w:r w:rsidRPr="00EE48C3">
        <w:rPr>
          <w:rFonts w:ascii="Verdana" w:eastAsia="Verdana" w:hAnsi="Verdana" w:cs="Verdana"/>
          <w:sz w:val="20"/>
          <w:szCs w:val="20"/>
          <w:lang w:val="de-DE"/>
        </w:rPr>
        <w:t xml:space="preserve">Unter dem Motto „The Dynamics </w:t>
      </w:r>
      <w:proofErr w:type="spellStart"/>
      <w:r w:rsidRPr="00EE48C3">
        <w:rPr>
          <w:rFonts w:ascii="Verdana" w:eastAsia="Verdana" w:hAnsi="Verdana" w:cs="Verdana"/>
          <w:sz w:val="20"/>
          <w:szCs w:val="20"/>
          <w:lang w:val="de-DE"/>
        </w:rPr>
        <w:t>of</w:t>
      </w:r>
      <w:proofErr w:type="spellEnd"/>
      <w:r w:rsidRPr="00EE48C3">
        <w:rPr>
          <w:rFonts w:ascii="Verdana" w:eastAsia="Verdana" w:hAnsi="Verdana" w:cs="Verdana"/>
          <w:sz w:val="20"/>
          <w:szCs w:val="20"/>
          <w:lang w:val="de-DE"/>
        </w:rPr>
        <w:t xml:space="preserve"> Liquid Crystal </w:t>
      </w:r>
      <w:proofErr w:type="spellStart"/>
      <w:r w:rsidRPr="00EE48C3">
        <w:rPr>
          <w:rFonts w:ascii="Verdana" w:eastAsia="Verdana" w:hAnsi="Verdana" w:cs="Verdana"/>
          <w:sz w:val="20"/>
          <w:szCs w:val="20"/>
          <w:lang w:val="de-DE"/>
        </w:rPr>
        <w:t>Gla</w:t>
      </w:r>
      <w:r w:rsidR="00E92C5C">
        <w:rPr>
          <w:rFonts w:ascii="Verdana" w:eastAsia="Verdana" w:hAnsi="Verdana" w:cs="Verdana"/>
          <w:sz w:val="20"/>
          <w:szCs w:val="20"/>
          <w:lang w:val="de-DE"/>
        </w:rPr>
        <w:t>zing</w:t>
      </w:r>
      <w:proofErr w:type="spellEnd"/>
      <w:r w:rsidRPr="00EE48C3">
        <w:rPr>
          <w:rFonts w:ascii="Verdana" w:eastAsia="Verdana" w:hAnsi="Verdana" w:cs="Verdana"/>
          <w:sz w:val="20"/>
          <w:szCs w:val="20"/>
          <w:lang w:val="de-DE"/>
        </w:rPr>
        <w:t xml:space="preserve">” </w:t>
      </w:r>
      <w:r w:rsidR="00EE48C3" w:rsidRPr="00EE48C3">
        <w:rPr>
          <w:rFonts w:ascii="Verdana" w:eastAsia="Verdana" w:hAnsi="Verdana" w:cs="Verdana"/>
          <w:sz w:val="20"/>
          <w:szCs w:val="20"/>
          <w:lang w:val="de-DE"/>
        </w:rPr>
        <w:t>steht der Au</w:t>
      </w:r>
      <w:r w:rsidR="00EE48C3">
        <w:rPr>
          <w:rFonts w:ascii="Verdana" w:eastAsia="Verdana" w:hAnsi="Verdana" w:cs="Verdana"/>
          <w:sz w:val="20"/>
          <w:szCs w:val="20"/>
          <w:lang w:val="de-DE"/>
        </w:rPr>
        <w:t xml:space="preserve">ftritt von </w:t>
      </w:r>
      <w:proofErr w:type="spellStart"/>
      <w:r w:rsidR="00EE48C3" w:rsidRPr="009A112F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EE48C3" w:rsidRPr="009A112F">
        <w:rPr>
          <w:rFonts w:ascii="Verdana" w:eastAsia="Verdana" w:hAnsi="Verdana" w:cs="Verdana"/>
          <w:sz w:val="20"/>
          <w:szCs w:val="20"/>
          <w:lang w:val="de-DE"/>
        </w:rPr>
        <w:t xml:space="preserve"> B.</w:t>
      </w:r>
      <w:r w:rsidR="00EE48C3">
        <w:rPr>
          <w:rFonts w:ascii="Verdana" w:eastAsia="Verdana" w:hAnsi="Verdana" w:cs="Verdana"/>
          <w:sz w:val="20"/>
          <w:szCs w:val="20"/>
          <w:lang w:val="de-DE"/>
        </w:rPr>
        <w:t> </w:t>
      </w:r>
      <w:r w:rsidR="00EE48C3" w:rsidRPr="009A112F">
        <w:rPr>
          <w:rFonts w:ascii="Verdana" w:eastAsia="Verdana" w:hAnsi="Verdana" w:cs="Verdana"/>
          <w:sz w:val="20"/>
          <w:szCs w:val="20"/>
          <w:lang w:val="de-DE"/>
        </w:rPr>
        <w:t>V. (</w:t>
      </w:r>
      <w:hyperlink r:id="rId11" w:history="1">
        <w:r w:rsidR="00EE48C3" w:rsidRPr="009A112F">
          <w:rPr>
            <w:rStyle w:val="Hyperlink"/>
            <w:rFonts w:ascii="Verdana" w:eastAsia="Verdana" w:hAnsi="Verdana" w:cs="Verdana"/>
            <w:sz w:val="20"/>
            <w:szCs w:val="20"/>
            <w:lang w:val="de-DE"/>
          </w:rPr>
          <w:t>www.eyrise.com</w:t>
        </w:r>
      </w:hyperlink>
      <w:r w:rsidR="00EE48C3" w:rsidRPr="009A112F">
        <w:rPr>
          <w:rFonts w:ascii="Verdana" w:eastAsia="Verdana" w:hAnsi="Verdana" w:cs="Verdana"/>
          <w:sz w:val="20"/>
          <w:szCs w:val="20"/>
          <w:lang w:val="de-DE"/>
        </w:rPr>
        <w:t>)</w:t>
      </w:r>
      <w:r w:rsidR="00EE48C3">
        <w:rPr>
          <w:rFonts w:ascii="Verdana" w:eastAsia="Verdana" w:hAnsi="Verdana" w:cs="Verdana"/>
          <w:sz w:val="20"/>
          <w:szCs w:val="20"/>
          <w:lang w:val="de-DE"/>
        </w:rPr>
        <w:t xml:space="preserve"> auf der </w:t>
      </w:r>
      <w:r w:rsidR="000F5BE0">
        <w:rPr>
          <w:rFonts w:ascii="Verdana" w:eastAsia="Verdana" w:hAnsi="Verdana" w:cs="Verdana"/>
          <w:sz w:val="20"/>
          <w:szCs w:val="20"/>
          <w:lang w:val="de-DE"/>
        </w:rPr>
        <w:t>diesjährigen</w:t>
      </w:r>
      <w:r w:rsidR="00EE48C3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 w:rsidR="00EE48C3">
        <w:rPr>
          <w:rFonts w:ascii="Verdana" w:eastAsia="Verdana" w:hAnsi="Verdana" w:cs="Verdana"/>
          <w:sz w:val="20"/>
          <w:szCs w:val="20"/>
          <w:lang w:val="de-DE"/>
        </w:rPr>
        <w:t>glass</w:t>
      </w:r>
      <w:proofErr w:type="spellEnd"/>
      <w:r w:rsidR="00EE48C3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 w:rsidR="00EE48C3">
        <w:rPr>
          <w:rFonts w:ascii="Verdana" w:eastAsia="Verdana" w:hAnsi="Verdana" w:cs="Verdana"/>
          <w:sz w:val="20"/>
          <w:szCs w:val="20"/>
          <w:lang w:val="de-DE"/>
        </w:rPr>
        <w:t>technology</w:t>
      </w:r>
      <w:proofErr w:type="spellEnd"/>
      <w:r w:rsidR="00EE48C3">
        <w:rPr>
          <w:rFonts w:ascii="Verdana" w:eastAsia="Verdana" w:hAnsi="Verdana" w:cs="Verdana"/>
          <w:sz w:val="20"/>
          <w:szCs w:val="20"/>
          <w:lang w:val="de-DE"/>
        </w:rPr>
        <w:t xml:space="preserve"> live vom 22. bis 23. September 2022 in Düsseldorf. </w:t>
      </w:r>
      <w:r w:rsidR="00415CD1">
        <w:rPr>
          <w:rFonts w:ascii="Verdana" w:eastAsia="Verdana" w:hAnsi="Verdana" w:cs="Verdana"/>
          <w:sz w:val="20"/>
          <w:szCs w:val="20"/>
          <w:lang w:val="de-DE"/>
        </w:rPr>
        <w:t xml:space="preserve">Auf seinem Stand C42 in Halle 11 präsentiert das Unternehmen eine interaktive Umgebung, bestehend aus zwei überdimensionalen Glasmodulen, in der Besucher live die abschattende beziehungsweise privatisierende Funktion der dynamischen </w:t>
      </w:r>
      <w:proofErr w:type="spellStart"/>
      <w:r w:rsidR="00415CD1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415CD1" w:rsidRPr="00415CD1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 w:rsidR="00415CD1">
        <w:rPr>
          <w:rFonts w:ascii="Verdana" w:eastAsia="Verdana" w:hAnsi="Verdana" w:cs="Verdana"/>
          <w:sz w:val="20"/>
          <w:szCs w:val="20"/>
          <w:lang w:val="de-DE"/>
        </w:rPr>
        <w:t xml:space="preserve"> Flüssigkristallgläser erleben können.</w:t>
      </w:r>
    </w:p>
    <w:p w14:paraId="377D4CC8" w14:textId="0B88A518" w:rsidR="00EE48C3" w:rsidRDefault="00415CD1" w:rsidP="00AE5CEC">
      <w:pPr>
        <w:spacing w:before="360" w:after="0"/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 xml:space="preserve">Das erste Glasmodul besteht aus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Pr="00415CD1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s350 Sonnenschutzglas und ist mit </w:t>
      </w:r>
      <w:r w:rsidRPr="00E92C5C">
        <w:rPr>
          <w:rFonts w:ascii="Verdana" w:eastAsia="Verdana" w:hAnsi="Verdana" w:cs="Verdana"/>
          <w:sz w:val="20"/>
          <w:szCs w:val="20"/>
          <w:lang w:val="de-DE"/>
        </w:rPr>
        <w:t>3,5 m mal 1,6 m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das bisher größte seiner Art. Für die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glasstec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 w:rsidR="00867C73">
        <w:rPr>
          <w:rFonts w:ascii="Verdana" w:eastAsia="Verdana" w:hAnsi="Verdana" w:cs="Verdana"/>
          <w:sz w:val="20"/>
          <w:szCs w:val="20"/>
          <w:lang w:val="de-DE"/>
        </w:rPr>
        <w:t>technology</w:t>
      </w:r>
      <w:proofErr w:type="spellEnd"/>
      <w:r w:rsidR="00867C73">
        <w:rPr>
          <w:rFonts w:ascii="Verdana" w:eastAsia="Verdana" w:hAnsi="Verdana" w:cs="Verdana"/>
          <w:sz w:val="20"/>
          <w:szCs w:val="20"/>
          <w:lang w:val="de-DE"/>
        </w:rPr>
        <w:t xml:space="preserve"> live 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hat </w:t>
      </w:r>
      <w:proofErr w:type="spellStart"/>
      <w:r w:rsidR="00885F0B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885F0B">
        <w:rPr>
          <w:rFonts w:ascii="Verdana" w:eastAsia="Verdana" w:hAnsi="Verdana" w:cs="Verdana"/>
          <w:sz w:val="20"/>
          <w:szCs w:val="20"/>
          <w:lang w:val="de-DE"/>
        </w:rPr>
        <w:t xml:space="preserve"> in </w:t>
      </w:r>
      <w:r w:rsidR="00AE5CEC">
        <w:rPr>
          <w:rFonts w:ascii="Verdana" w:eastAsia="Verdana" w:hAnsi="Verdana" w:cs="Verdana"/>
          <w:sz w:val="20"/>
          <w:szCs w:val="20"/>
          <w:lang w:val="de-DE"/>
        </w:rPr>
        <w:t>Kooperation</w:t>
      </w:r>
      <w:r w:rsidR="00885F0B">
        <w:rPr>
          <w:rFonts w:ascii="Verdana" w:eastAsia="Verdana" w:hAnsi="Verdana" w:cs="Verdana"/>
          <w:sz w:val="20"/>
          <w:szCs w:val="20"/>
          <w:lang w:val="de-DE"/>
        </w:rPr>
        <w:t xml:space="preserve"> mit </w:t>
      </w:r>
      <w:r w:rsidR="00AE5CEC">
        <w:rPr>
          <w:rFonts w:ascii="Verdana" w:eastAsia="Verdana" w:hAnsi="Verdana" w:cs="Verdana"/>
          <w:sz w:val="20"/>
          <w:szCs w:val="20"/>
          <w:lang w:val="de-DE"/>
        </w:rPr>
        <w:t xml:space="preserve">der </w:t>
      </w:r>
      <w:r w:rsidR="00AE5CEC" w:rsidRPr="00AE5CEC">
        <w:rPr>
          <w:rFonts w:ascii="Verdana" w:eastAsia="Verdana" w:hAnsi="Verdana" w:cs="Verdana"/>
          <w:sz w:val="20"/>
          <w:szCs w:val="20"/>
          <w:lang w:val="de-DE"/>
        </w:rPr>
        <w:t xml:space="preserve">Delft University </w:t>
      </w:r>
      <w:proofErr w:type="spellStart"/>
      <w:r w:rsidR="00AE5CEC" w:rsidRPr="00AE5CEC">
        <w:rPr>
          <w:rFonts w:ascii="Verdana" w:eastAsia="Verdana" w:hAnsi="Verdana" w:cs="Verdana"/>
          <w:sz w:val="20"/>
          <w:szCs w:val="20"/>
          <w:lang w:val="de-DE"/>
        </w:rPr>
        <w:t>of</w:t>
      </w:r>
      <w:proofErr w:type="spellEnd"/>
      <w:r w:rsidR="00AE5CEC" w:rsidRPr="00AE5CEC">
        <w:rPr>
          <w:rFonts w:ascii="Verdana" w:eastAsia="Verdana" w:hAnsi="Verdana" w:cs="Verdana"/>
          <w:sz w:val="20"/>
          <w:szCs w:val="20"/>
          <w:lang w:val="de-DE"/>
        </w:rPr>
        <w:t xml:space="preserve"> Technology (</w:t>
      </w:r>
      <w:r w:rsidR="00AE5CEC">
        <w:rPr>
          <w:rFonts w:ascii="Verdana" w:eastAsia="Verdana" w:hAnsi="Verdana" w:cs="Verdana"/>
          <w:sz w:val="20"/>
          <w:szCs w:val="20"/>
          <w:lang w:val="de-DE"/>
        </w:rPr>
        <w:t>Niederlande</w:t>
      </w:r>
      <w:r w:rsidR="00AE5CEC" w:rsidRPr="00AE5CEC">
        <w:rPr>
          <w:rFonts w:ascii="Verdana" w:eastAsia="Verdana" w:hAnsi="Verdana" w:cs="Verdana"/>
          <w:sz w:val="20"/>
          <w:szCs w:val="20"/>
          <w:lang w:val="de-DE"/>
        </w:rPr>
        <w:t xml:space="preserve">) </w:t>
      </w:r>
      <w:r w:rsidR="00AE5CEC">
        <w:rPr>
          <w:rFonts w:ascii="Verdana" w:eastAsia="Verdana" w:hAnsi="Verdana" w:cs="Verdana"/>
          <w:sz w:val="20"/>
          <w:szCs w:val="20"/>
          <w:lang w:val="de-DE"/>
        </w:rPr>
        <w:t>u</w:t>
      </w:r>
      <w:r w:rsidR="00AE5CEC" w:rsidRPr="00AE5CEC">
        <w:rPr>
          <w:rFonts w:ascii="Verdana" w:eastAsia="Verdana" w:hAnsi="Verdana" w:cs="Verdana"/>
          <w:sz w:val="20"/>
          <w:szCs w:val="20"/>
          <w:lang w:val="de-DE"/>
        </w:rPr>
        <w:t xml:space="preserve">nd </w:t>
      </w:r>
      <w:r w:rsidR="00AE5CEC">
        <w:rPr>
          <w:rFonts w:ascii="Verdana" w:eastAsia="Verdana" w:hAnsi="Verdana" w:cs="Verdana"/>
          <w:sz w:val="20"/>
          <w:szCs w:val="20"/>
          <w:lang w:val="de-DE"/>
        </w:rPr>
        <w:t xml:space="preserve">der </w:t>
      </w:r>
      <w:r w:rsidR="00AE5CEC" w:rsidRPr="00AE5CEC">
        <w:rPr>
          <w:rFonts w:ascii="Verdana" w:eastAsia="Verdana" w:hAnsi="Verdana" w:cs="Verdana"/>
          <w:sz w:val="20"/>
          <w:szCs w:val="20"/>
          <w:lang w:val="de-DE"/>
        </w:rPr>
        <w:t xml:space="preserve">University </w:t>
      </w:r>
      <w:proofErr w:type="spellStart"/>
      <w:r w:rsidR="00AE5CEC">
        <w:rPr>
          <w:rFonts w:ascii="Verdana" w:eastAsia="Verdana" w:hAnsi="Verdana" w:cs="Verdana"/>
          <w:sz w:val="20"/>
          <w:szCs w:val="20"/>
          <w:lang w:val="de-DE"/>
        </w:rPr>
        <w:t>of</w:t>
      </w:r>
      <w:proofErr w:type="spellEnd"/>
      <w:r w:rsidR="00AE5CEC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AE5CEC" w:rsidRPr="00AE5CEC">
        <w:rPr>
          <w:rFonts w:ascii="Verdana" w:eastAsia="Verdana" w:hAnsi="Verdana" w:cs="Verdana"/>
          <w:sz w:val="20"/>
          <w:szCs w:val="20"/>
          <w:lang w:val="de-DE"/>
        </w:rPr>
        <w:t>Cambridge</w:t>
      </w:r>
      <w:r w:rsidR="00AE5CEC">
        <w:rPr>
          <w:rFonts w:ascii="Verdana" w:eastAsia="Verdana" w:hAnsi="Verdana" w:cs="Verdana"/>
          <w:sz w:val="20"/>
          <w:szCs w:val="20"/>
          <w:lang w:val="de-DE"/>
        </w:rPr>
        <w:t xml:space="preserve"> (Großbritannien)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eine </w:t>
      </w:r>
      <w:r w:rsidR="00650529">
        <w:rPr>
          <w:rFonts w:ascii="Verdana" w:eastAsia="Verdana" w:hAnsi="Verdana" w:cs="Verdana"/>
          <w:sz w:val="20"/>
          <w:szCs w:val="20"/>
          <w:lang w:val="de-DE"/>
        </w:rPr>
        <w:t>neuartige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Mimik-Steuerung entwickelt, </w:t>
      </w:r>
      <w:r w:rsidR="007B3DAB">
        <w:rPr>
          <w:rFonts w:ascii="Verdana" w:eastAsia="Verdana" w:hAnsi="Verdana" w:cs="Verdana"/>
          <w:sz w:val="20"/>
          <w:szCs w:val="20"/>
          <w:lang w:val="de-DE"/>
        </w:rPr>
        <w:t>über die die Besucher mit den Gläsern interagieren und die Lichtdurchlässigkeit</w:t>
      </w:r>
      <w:r w:rsidR="0017761F">
        <w:rPr>
          <w:rFonts w:ascii="Verdana" w:eastAsia="Verdana" w:hAnsi="Verdana" w:cs="Verdana"/>
          <w:sz w:val="20"/>
          <w:szCs w:val="20"/>
          <w:lang w:val="de-DE"/>
        </w:rPr>
        <w:t xml:space="preserve"> selbst</w:t>
      </w:r>
      <w:r w:rsidR="007B3DAB">
        <w:rPr>
          <w:rFonts w:ascii="Verdana" w:eastAsia="Verdana" w:hAnsi="Verdana" w:cs="Verdana"/>
          <w:sz w:val="20"/>
          <w:szCs w:val="20"/>
          <w:lang w:val="de-DE"/>
        </w:rPr>
        <w:t xml:space="preserve"> regulieren können. Dazu erfasst e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ine über dem Modul angebrachte Kamera den Gesichtsausdruck, </w:t>
      </w:r>
      <w:r w:rsidR="009A1B09">
        <w:rPr>
          <w:rFonts w:ascii="Verdana" w:eastAsia="Verdana" w:hAnsi="Verdana" w:cs="Verdana"/>
          <w:sz w:val="20"/>
          <w:szCs w:val="20"/>
          <w:lang w:val="de-DE"/>
        </w:rPr>
        <w:t xml:space="preserve">wertet ihn aus, </w:t>
      </w:r>
      <w:r>
        <w:rPr>
          <w:rFonts w:ascii="Verdana" w:eastAsia="Verdana" w:hAnsi="Verdana" w:cs="Verdana"/>
          <w:sz w:val="20"/>
          <w:szCs w:val="20"/>
          <w:lang w:val="de-DE"/>
        </w:rPr>
        <w:t>und die intelligente Software gibt den entsprechenden Befehl an die Steuerungselektronik des Glasmoduls weiter.</w:t>
      </w:r>
    </w:p>
    <w:p w14:paraId="199E4B92" w14:textId="053FBDB1" w:rsidR="00994E7C" w:rsidRDefault="007B3DAB" w:rsidP="007B3DAB">
      <w:pPr>
        <w:spacing w:before="360" w:after="0"/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 xml:space="preserve">Besonderes Merkmal der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Pr="002C38D6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s350 Sonnenschutzgläser sind ihre sehr kurzen Schaltzeiten im Vergleich zu anderen Technologien. Als dynamische Beschattungslösung für Fassaden lässt sich die Lichtdurchlässigkeit der Gläser </w:t>
      </w:r>
      <w:r w:rsidR="00332685">
        <w:rPr>
          <w:rFonts w:ascii="Verdana" w:eastAsia="Verdana" w:hAnsi="Verdana" w:cs="Verdana"/>
          <w:sz w:val="20"/>
          <w:szCs w:val="20"/>
          <w:lang w:val="de-DE"/>
        </w:rPr>
        <w:t>innerhalb einer Sekunde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regulieren. Dabei lassen sie </w:t>
      </w:r>
      <w:r w:rsidR="00994E7C">
        <w:rPr>
          <w:rFonts w:ascii="Verdana" w:eastAsia="Verdana" w:hAnsi="Verdana" w:cs="Verdana"/>
          <w:sz w:val="20"/>
          <w:szCs w:val="20"/>
          <w:lang w:val="de-DE"/>
        </w:rPr>
        <w:t xml:space="preserve">auch im abgedunkelten Zustand Licht in seiner natürlichen Farbe nahezu ungehindert passieren, verhindern ein Aufheizen </w:t>
      </w:r>
      <w:r w:rsidR="00163720">
        <w:rPr>
          <w:rFonts w:ascii="Verdana" w:eastAsia="Verdana" w:hAnsi="Verdana" w:cs="Verdana"/>
          <w:sz w:val="20"/>
          <w:szCs w:val="20"/>
          <w:lang w:val="de-DE"/>
        </w:rPr>
        <w:t xml:space="preserve">des Innenraums </w:t>
      </w:r>
      <w:r w:rsidR="00994E7C">
        <w:rPr>
          <w:rFonts w:ascii="Verdana" w:eastAsia="Verdana" w:hAnsi="Verdana" w:cs="Verdana"/>
          <w:sz w:val="20"/>
          <w:szCs w:val="20"/>
          <w:lang w:val="de-DE"/>
        </w:rPr>
        <w:t xml:space="preserve">durch Sonneneinstrahlung und fördern so das Wohlbefinden der Menschen. </w:t>
      </w:r>
    </w:p>
    <w:p w14:paraId="41AB02C1" w14:textId="0C0ADD6A" w:rsidR="00994E7C" w:rsidRDefault="00994E7C" w:rsidP="00491477">
      <w:pPr>
        <w:spacing w:before="360" w:after="0"/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 xml:space="preserve">Das zweite, auf dem Messestand von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FD420A">
        <w:rPr>
          <w:rFonts w:ascii="Verdana" w:eastAsia="Verdana" w:hAnsi="Verdana" w:cs="Verdana"/>
          <w:sz w:val="20"/>
          <w:szCs w:val="20"/>
          <w:lang w:val="de-DE"/>
        </w:rPr>
        <w:t>präsentierte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Glasmodul besteht aus der Sichtschutzvariante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Pr="00994E7C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i350. Diese ermöglicht flexible Konzepte für die Gestaltung von Innenräumen, indem sie auf Knopfdruck Privatsphäre schafft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>, im privaten ebenso wie im öffentlichen Umfeld sowie am Arbeitsplatz.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Auf der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glasstec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technology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 xml:space="preserve"> live zeigt das Unternehmen, wie sich so geschaffene Trennwände auch als Flächen zur Projektion von Videos, Präsentationen und Werbung nutzen lassen.</w:t>
      </w:r>
    </w:p>
    <w:p w14:paraId="208162EB" w14:textId="04CDF102" w:rsidR="00F84BAF" w:rsidRDefault="00AD3EB2" w:rsidP="00594776">
      <w:pPr>
        <w:spacing w:before="360" w:after="0"/>
        <w:rPr>
          <w:rFonts w:ascii="Verdana" w:eastAsia="Verdana" w:hAnsi="Verdana" w:cs="Verdana"/>
          <w:sz w:val="20"/>
          <w:szCs w:val="20"/>
          <w:lang w:val="de-DE"/>
        </w:rPr>
      </w:pPr>
      <w:r w:rsidRPr="00AD3EB2">
        <w:rPr>
          <w:rFonts w:ascii="Verdana" w:eastAsia="Verdana" w:hAnsi="Verdana" w:cs="Verdana"/>
          <w:sz w:val="20"/>
          <w:szCs w:val="20"/>
          <w:lang w:val="de-DE"/>
        </w:rPr>
        <w:t xml:space="preserve">Dazu Céline </w:t>
      </w:r>
      <w:proofErr w:type="spellStart"/>
      <w:r w:rsidRPr="00AD3EB2">
        <w:rPr>
          <w:rFonts w:ascii="Verdana" w:eastAsia="Verdana" w:hAnsi="Verdana" w:cs="Verdana"/>
          <w:sz w:val="20"/>
          <w:szCs w:val="20"/>
          <w:lang w:val="de-DE"/>
        </w:rPr>
        <w:t>Glipa</w:t>
      </w:r>
      <w:proofErr w:type="spellEnd"/>
      <w:r w:rsidRPr="00AD3EB2">
        <w:rPr>
          <w:rFonts w:ascii="Verdana" w:eastAsia="Verdana" w:hAnsi="Verdana" w:cs="Verdana"/>
          <w:sz w:val="20"/>
          <w:szCs w:val="20"/>
          <w:lang w:val="de-DE"/>
        </w:rPr>
        <w:t xml:space="preserve">, CEO von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>: „</w:t>
      </w:r>
      <w:r w:rsidR="00B75E2A">
        <w:rPr>
          <w:rFonts w:ascii="Verdana" w:eastAsia="Verdana" w:hAnsi="Verdana" w:cs="Verdana"/>
          <w:sz w:val="20"/>
          <w:szCs w:val="20"/>
          <w:lang w:val="de-DE"/>
        </w:rPr>
        <w:t xml:space="preserve">Die Sonderschau </w:t>
      </w:r>
      <w:proofErr w:type="spellStart"/>
      <w:r w:rsidR="00B75E2A">
        <w:rPr>
          <w:rFonts w:ascii="Verdana" w:eastAsia="Verdana" w:hAnsi="Verdana" w:cs="Verdana"/>
          <w:sz w:val="20"/>
          <w:szCs w:val="20"/>
          <w:lang w:val="de-DE"/>
        </w:rPr>
        <w:t>glass</w:t>
      </w:r>
      <w:proofErr w:type="spellEnd"/>
      <w:r w:rsidR="00B75E2A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 w:rsidR="00B75E2A">
        <w:rPr>
          <w:rFonts w:ascii="Verdana" w:eastAsia="Verdana" w:hAnsi="Verdana" w:cs="Verdana"/>
          <w:sz w:val="20"/>
          <w:szCs w:val="20"/>
          <w:lang w:val="de-DE"/>
        </w:rPr>
        <w:t>technology</w:t>
      </w:r>
      <w:proofErr w:type="spellEnd"/>
      <w:r w:rsidR="00B75E2A">
        <w:rPr>
          <w:rFonts w:ascii="Verdana" w:eastAsia="Verdana" w:hAnsi="Verdana" w:cs="Verdana"/>
          <w:sz w:val="20"/>
          <w:szCs w:val="20"/>
          <w:lang w:val="de-DE"/>
        </w:rPr>
        <w:t xml:space="preserve"> live ist ein Forum für </w:t>
      </w:r>
      <w:r w:rsidR="009624BE">
        <w:rPr>
          <w:rFonts w:ascii="Verdana" w:eastAsia="Verdana" w:hAnsi="Verdana" w:cs="Verdana"/>
          <w:sz w:val="20"/>
          <w:szCs w:val="20"/>
          <w:lang w:val="de-DE"/>
        </w:rPr>
        <w:t xml:space="preserve">zukunftsweisende Technologien </w:t>
      </w:r>
      <w:r w:rsidR="008C674F">
        <w:rPr>
          <w:rFonts w:ascii="Verdana" w:eastAsia="Verdana" w:hAnsi="Verdana" w:cs="Verdana"/>
          <w:sz w:val="20"/>
          <w:szCs w:val="20"/>
          <w:lang w:val="de-DE"/>
        </w:rPr>
        <w:t>in der Glasindustrie</w:t>
      </w:r>
      <w:r w:rsidR="00B75E2A">
        <w:rPr>
          <w:rFonts w:ascii="Verdana" w:eastAsia="Verdana" w:hAnsi="Verdana" w:cs="Verdana"/>
          <w:sz w:val="20"/>
          <w:szCs w:val="20"/>
          <w:lang w:val="de-DE"/>
        </w:rPr>
        <w:t xml:space="preserve">. </w:t>
      </w:r>
      <w:r w:rsidR="00F84BAF">
        <w:rPr>
          <w:rFonts w:ascii="Verdana" w:eastAsia="Verdana" w:hAnsi="Verdana" w:cs="Verdana"/>
          <w:sz w:val="20"/>
          <w:szCs w:val="20"/>
          <w:lang w:val="de-DE"/>
        </w:rPr>
        <w:t>Die interaktive Erlebniswelt auf unserem Messestand illustriert unsere Vision, wie sich intelligente Gebäude der Zukunft mit Hilfe von Flüssigkristallgläsern und innovativer Steuerungstechni</w:t>
      </w:r>
      <w:r w:rsidR="004C5FB9">
        <w:rPr>
          <w:rFonts w:ascii="Verdana" w:eastAsia="Verdana" w:hAnsi="Verdana" w:cs="Verdana"/>
          <w:sz w:val="20"/>
          <w:szCs w:val="20"/>
          <w:lang w:val="de-DE"/>
        </w:rPr>
        <w:t>k</w:t>
      </w:r>
      <w:r w:rsidR="00F84BAF">
        <w:rPr>
          <w:rFonts w:ascii="Verdana" w:eastAsia="Verdana" w:hAnsi="Verdana" w:cs="Verdana"/>
          <w:sz w:val="20"/>
          <w:szCs w:val="20"/>
          <w:lang w:val="de-DE"/>
        </w:rPr>
        <w:t xml:space="preserve"> dynamisch </w:t>
      </w:r>
      <w:r w:rsidR="004C5FB9">
        <w:rPr>
          <w:rFonts w:ascii="Verdana" w:eastAsia="Verdana" w:hAnsi="Verdana" w:cs="Verdana"/>
          <w:sz w:val="20"/>
          <w:szCs w:val="20"/>
          <w:lang w:val="de-DE"/>
        </w:rPr>
        <w:t>den jeweiligen Bedürfnissen</w:t>
      </w:r>
      <w:r w:rsidR="00F84BAF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4C5FB9">
        <w:rPr>
          <w:rFonts w:ascii="Verdana" w:eastAsia="Verdana" w:hAnsi="Verdana" w:cs="Verdana"/>
          <w:sz w:val="20"/>
          <w:szCs w:val="20"/>
          <w:lang w:val="de-DE"/>
        </w:rPr>
        <w:t>der Menschen anpassen lassen</w:t>
      </w:r>
      <w:r w:rsidR="00F84BAF">
        <w:rPr>
          <w:rFonts w:ascii="Verdana" w:eastAsia="Verdana" w:hAnsi="Verdana" w:cs="Verdana"/>
          <w:sz w:val="20"/>
          <w:szCs w:val="20"/>
          <w:lang w:val="de-DE"/>
        </w:rPr>
        <w:t>.“</w:t>
      </w:r>
    </w:p>
    <w:p w14:paraId="3F2892F2" w14:textId="77777777" w:rsidR="00377473" w:rsidRDefault="00377473" w:rsidP="00594776">
      <w:pPr>
        <w:spacing w:before="360" w:after="0"/>
        <w:rPr>
          <w:rFonts w:ascii="Verdana" w:eastAsia="Verdana" w:hAnsi="Verdana" w:cs="Verdana"/>
          <w:sz w:val="20"/>
          <w:szCs w:val="20"/>
          <w:lang w:val="de-DE"/>
        </w:rPr>
      </w:pPr>
    </w:p>
    <w:p w14:paraId="5991C3A8" w14:textId="77777777" w:rsidR="0048139C" w:rsidRDefault="0048139C">
      <w:pPr>
        <w:rPr>
          <w:rFonts w:ascii="Verdana" w:eastAsia="Verdana" w:hAnsi="Verdana" w:cs="Verdana"/>
          <w:b/>
          <w:bCs/>
          <w:sz w:val="16"/>
          <w:szCs w:val="16"/>
          <w:lang w:val="de-DE"/>
        </w:rPr>
      </w:pPr>
      <w:r>
        <w:rPr>
          <w:rFonts w:ascii="Verdana" w:eastAsia="Verdana" w:hAnsi="Verdana" w:cs="Verdana"/>
          <w:b/>
          <w:bCs/>
          <w:sz w:val="16"/>
          <w:szCs w:val="16"/>
          <w:lang w:val="de-DE"/>
        </w:rPr>
        <w:br w:type="page"/>
      </w:r>
    </w:p>
    <w:p w14:paraId="6AF1D5E6" w14:textId="7AE5B65B" w:rsidR="004B3287" w:rsidRPr="003A5CBA" w:rsidRDefault="00390904" w:rsidP="004B3287">
      <w:pPr>
        <w:rPr>
          <w:rFonts w:ascii="Verdana" w:eastAsia="Verdana" w:hAnsi="Verdana" w:cs="Verdana"/>
          <w:sz w:val="16"/>
          <w:szCs w:val="16"/>
          <w:lang w:val="de-DE"/>
        </w:rPr>
      </w:pPr>
      <w:r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lastRenderedPageBreak/>
        <w:t>Über</w:t>
      </w:r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</w:t>
      </w:r>
      <w:proofErr w:type="spellStart"/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eyrise</w:t>
      </w:r>
      <w:proofErr w:type="spellEnd"/>
      <w:r w:rsidR="1D54D82A" w:rsidRPr="008337B6">
        <w:rPr>
          <w:rFonts w:ascii="Verdana" w:eastAsia="Verdana" w:hAnsi="Verdana" w:cs="Verdana"/>
          <w:sz w:val="12"/>
          <w:szCs w:val="12"/>
          <w:vertAlign w:val="superscript"/>
          <w:lang w:val="de-DE"/>
        </w:rPr>
        <w:t>®</w:t>
      </w:r>
      <w:r w:rsidR="1D54D82A" w:rsidRPr="008337B6">
        <w:rPr>
          <w:rFonts w:ascii="Verdana" w:eastAsia="Verdana" w:hAnsi="Verdana" w:cs="Verdana"/>
          <w:sz w:val="16"/>
          <w:szCs w:val="16"/>
          <w:lang w:val="de-DE"/>
        </w:rPr>
        <w:t xml:space="preserve">  </w:t>
      </w:r>
      <w:r w:rsidR="1D54D82A" w:rsidRPr="008337B6">
        <w:rPr>
          <w:lang w:val="de-DE"/>
        </w:rPr>
        <w:br/>
      </w:r>
      <w:proofErr w:type="spellStart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eyrise</w:t>
      </w:r>
      <w:proofErr w:type="spellEnd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B.V. ist </w:t>
      </w:r>
      <w:r w:rsidR="004B3287" w:rsidRPr="00CD0B95">
        <w:rPr>
          <w:rFonts w:ascii="Verdana" w:eastAsia="Verdana" w:hAnsi="Verdana" w:cs="Verdana"/>
          <w:bCs/>
          <w:sz w:val="16"/>
          <w:szCs w:val="16"/>
          <w:lang w:val="de-DE"/>
        </w:rPr>
        <w:t>ein verbundenes Unternehmen der Merck KGaA, Darmstadt</w:t>
      </w:r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.</w:t>
      </w:r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br/>
      </w:r>
      <w:hyperlink r:id="rId12" w:history="1">
        <w:proofErr w:type="spellStart"/>
        <w:r w:rsidR="004B3287" w:rsidRPr="00CD0B95">
          <w:rPr>
            <w:rStyle w:val="Hyperlink"/>
            <w:rFonts w:ascii="Verdana" w:eastAsia="Verdana" w:hAnsi="Verdana" w:cs="Verdana"/>
            <w:bCs/>
            <w:sz w:val="16"/>
            <w:szCs w:val="16"/>
            <w:lang w:val="de-DE"/>
          </w:rPr>
          <w:t>eyrise</w:t>
        </w:r>
        <w:proofErr w:type="spellEnd"/>
        <w:r w:rsidR="004B3287" w:rsidRPr="00CD0B95">
          <w:rPr>
            <w:rStyle w:val="Hyperlink"/>
            <w:rFonts w:ascii="Verdana" w:eastAsia="Verdana" w:hAnsi="Verdana" w:cs="Verdana"/>
            <w:bCs/>
            <w:sz w:val="16"/>
            <w:szCs w:val="16"/>
            <w:vertAlign w:val="superscript"/>
            <w:lang w:val="de-DE"/>
          </w:rPr>
          <w:t>®</w:t>
        </w:r>
      </w:hyperlink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Sonnenschutzgläser verwenden die von Merck entwickelte fortschrittliche </w:t>
      </w:r>
      <w:proofErr w:type="spellStart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licrivision</w:t>
      </w:r>
      <w:proofErr w:type="spellEnd"/>
      <w:r w:rsidR="004B3287" w:rsidRPr="00933963">
        <w:rPr>
          <w:rFonts w:ascii="Verdana" w:eastAsia="Verdana" w:hAnsi="Verdana" w:cs="Verdana"/>
          <w:bCs/>
          <w:sz w:val="16"/>
          <w:szCs w:val="16"/>
          <w:vertAlign w:val="superscript"/>
          <w:lang w:val="de-DE"/>
        </w:rPr>
        <w:t>®</w:t>
      </w:r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Flüssigkristalltechnologie. Sie ermöglichen intelligente, transparente Fenster, die sich zum sofortigen Schutz vor Sonneneinstrahlung abdunkeln lassen, ohne das natürliche Tageslicht zu beeinträchtigen. So bieten die Fenster </w:t>
      </w:r>
      <w:proofErr w:type="spellStart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Lightwellness</w:t>
      </w:r>
      <w:proofErr w:type="spellEnd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– visuellen Komfort, Wärmeregulation und Farbneutralität – auf Knopfdruck und tragen zugleich dazu bei, den Energieverbrauch zu senken.</w:t>
      </w:r>
      <w:r w:rsidR="004B3287" w:rsidRPr="003A5CBA">
        <w:rPr>
          <w:lang w:val="de-DE"/>
        </w:rPr>
        <w:br/>
      </w:r>
      <w:r w:rsidR="004B3287" w:rsidRPr="003A5CBA">
        <w:rPr>
          <w:rFonts w:ascii="Verdana" w:eastAsia="Verdana" w:hAnsi="Verdana" w:cs="Verdana"/>
          <w:sz w:val="16"/>
          <w:szCs w:val="16"/>
          <w:lang w:val="de-DE"/>
        </w:rPr>
        <w:t>Architekten und Gebäudedesigner auf der ganzen W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elt verwenden </w:t>
      </w:r>
      <w:proofErr w:type="spellStart"/>
      <w:r w:rsidR="004B3287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="004B3287" w:rsidRPr="003A5CBA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, um 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ma</w:t>
      </w:r>
      <w:r w:rsidR="000C5F53">
        <w:rPr>
          <w:rFonts w:ascii="Verdana" w:eastAsia="Verdana" w:hAnsi="Verdana" w:cs="Verdana"/>
          <w:sz w:val="16"/>
          <w:szCs w:val="16"/>
          <w:lang w:val="de-DE"/>
        </w:rPr>
        <w:t>ßg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eschneiderte</w:t>
      </w:r>
      <w:r w:rsidR="005021F0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4B3287" w:rsidRPr="00287983">
        <w:rPr>
          <w:rFonts w:ascii="Verdana" w:eastAsia="Verdana" w:hAnsi="Verdana" w:cs="Verdana"/>
          <w:sz w:val="16"/>
          <w:szCs w:val="16"/>
          <w:lang w:val="de-DE"/>
        </w:rPr>
        <w:t xml:space="preserve">Glasstrukturen und Fassaden 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in</w:t>
      </w:r>
      <w:r w:rsidR="004B3287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einer 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gro</w:t>
      </w:r>
      <w:r w:rsidR="000C5F53">
        <w:rPr>
          <w:rFonts w:ascii="Verdana" w:eastAsia="Verdana" w:hAnsi="Verdana" w:cs="Verdana"/>
          <w:sz w:val="16"/>
          <w:szCs w:val="16"/>
          <w:lang w:val="de-DE"/>
        </w:rPr>
        <w:t>ße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n</w:t>
      </w:r>
      <w:r w:rsidR="00DD3CAF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4B3287" w:rsidRPr="00287983">
        <w:rPr>
          <w:rFonts w:ascii="Verdana" w:eastAsia="Verdana" w:hAnsi="Verdana" w:cs="Verdana"/>
          <w:sz w:val="16"/>
          <w:szCs w:val="16"/>
          <w:lang w:val="de-DE"/>
        </w:rPr>
        <w:t xml:space="preserve">Vielfalt von Formen, 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Grö</w:t>
      </w:r>
      <w:r w:rsidR="000C5F53">
        <w:rPr>
          <w:rFonts w:ascii="Verdana" w:eastAsia="Verdana" w:hAnsi="Verdana" w:cs="Verdana"/>
          <w:sz w:val="16"/>
          <w:szCs w:val="16"/>
          <w:lang w:val="de-DE"/>
        </w:rPr>
        <w:t>ße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n</w:t>
      </w:r>
      <w:r w:rsidR="00DD3CAF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4B3287" w:rsidRPr="00287983">
        <w:rPr>
          <w:rFonts w:ascii="Verdana" w:eastAsia="Verdana" w:hAnsi="Verdana" w:cs="Verdana"/>
          <w:sz w:val="16"/>
          <w:szCs w:val="16"/>
          <w:lang w:val="de-DE"/>
        </w:rPr>
        <w:t>und Farben zu schaffen.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 Aktuelle Projekte umfassen den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Hauptsitz der British Academy </w:t>
      </w:r>
      <w:proofErr w:type="spellStart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Film and Television Arts 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(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BAFTA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)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London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/GB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die </w:t>
      </w:r>
      <w:proofErr w:type="spellStart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Orkla</w:t>
      </w:r>
      <w:proofErr w:type="spellEnd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City in Oslo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/Norwegen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das Konferenzzentrum von Merck in Darmstadt und die 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vom Pionier der modernen Architektur, Oscar Niemeyer, entworfene </w:t>
      </w:r>
      <w:proofErr w:type="spellStart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Techne</w:t>
      </w:r>
      <w:proofErr w:type="spellEnd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Sphere</w:t>
      </w:r>
      <w:proofErr w:type="spellEnd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Leipzig.</w:t>
      </w:r>
    </w:p>
    <w:p w14:paraId="78A623B2" w14:textId="4ECB786A" w:rsidR="005B1806" w:rsidRDefault="039A03A4" w:rsidP="00FD0C33">
      <w:pPr>
        <w:rPr>
          <w:rFonts w:ascii="Verdana" w:eastAsia="Verdana" w:hAnsi="Verdana" w:cs="Verdana"/>
          <w:sz w:val="16"/>
          <w:szCs w:val="16"/>
          <w:lang w:val="de-DE"/>
        </w:rPr>
      </w:pP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Merck, </w:t>
      </w:r>
      <w:proofErr w:type="spellStart"/>
      <w:r w:rsidRPr="00E80991">
        <w:rPr>
          <w:rFonts w:ascii="Verdana" w:eastAsia="Verdana" w:hAnsi="Verdana" w:cs="Verdana"/>
          <w:sz w:val="16"/>
          <w:szCs w:val="16"/>
          <w:lang w:val="de-DE"/>
        </w:rPr>
        <w:t>Licrivision</w:t>
      </w:r>
      <w:proofErr w:type="spellEnd"/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and </w:t>
      </w:r>
      <w:proofErr w:type="spellStart"/>
      <w:r w:rsidRPr="00E80991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E80991" w:rsidRPr="00E80991">
        <w:rPr>
          <w:rFonts w:ascii="Verdana" w:eastAsia="Verdana" w:hAnsi="Verdana" w:cs="Verdana"/>
          <w:sz w:val="16"/>
          <w:szCs w:val="16"/>
          <w:lang w:val="de-DE"/>
        </w:rPr>
        <w:t>sind eingetragene Warenzeichen der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Merck KGaA, Darmstadt</w:t>
      </w:r>
      <w:r w:rsidR="00D359C8">
        <w:rPr>
          <w:rFonts w:ascii="Verdana" w:eastAsia="Verdana" w:hAnsi="Verdana" w:cs="Verdana"/>
          <w:sz w:val="16"/>
          <w:szCs w:val="16"/>
          <w:lang w:val="de-DE"/>
        </w:rPr>
        <w:t>/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>Deutschland</w:t>
      </w:r>
      <w:r w:rsidR="00357D5E">
        <w:rPr>
          <w:rFonts w:ascii="Verdana" w:eastAsia="Verdana" w:hAnsi="Verdana" w:cs="Verdana"/>
          <w:sz w:val="16"/>
          <w:szCs w:val="16"/>
          <w:lang w:val="de-DE"/>
        </w:rPr>
        <w:t>,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 xml:space="preserve"> oder einer ihrer Konzerngesellschaften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. </w:t>
      </w:r>
    </w:p>
    <w:p w14:paraId="19BBACFA" w14:textId="2C2B30C4" w:rsidR="00AA57C9" w:rsidRPr="002D0553" w:rsidRDefault="004F3149" w:rsidP="004B3287">
      <w:pPr>
        <w:rPr>
          <w:rFonts w:ascii="Verdana" w:eastAsia="Verdana" w:hAnsi="Verdana" w:cs="Verdana"/>
          <w:sz w:val="20"/>
          <w:szCs w:val="20"/>
          <w:highlight w:val="yellow"/>
          <w:lang w:val="de-DE"/>
        </w:rPr>
      </w:pPr>
      <w:r>
        <w:rPr>
          <w:rFonts w:ascii="Verdana" w:eastAsia="Verdana" w:hAnsi="Verdana" w:cs="Verdana"/>
          <w:noProof/>
          <w:sz w:val="20"/>
          <w:szCs w:val="20"/>
          <w:lang w:val="de-DE"/>
        </w:rPr>
        <w:drawing>
          <wp:inline distT="0" distB="0" distL="0" distR="0" wp14:anchorId="0FFA8BF9" wp14:editId="29155282">
            <wp:extent cx="5731510" cy="4001135"/>
            <wp:effectExtent l="0" t="0" r="2540" b="0"/>
            <wp:docPr id="1" name="Grafik 1" descr="Ein Bild, das Bereich, überschau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ereich, überschauend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EC7E" w14:textId="51942C93" w:rsidR="3E4EE3A3" w:rsidRDefault="00682656" w:rsidP="004B3287">
      <w:pPr>
        <w:rPr>
          <w:rFonts w:ascii="Verdana" w:eastAsia="Verdana" w:hAnsi="Verdana" w:cs="Verdana"/>
          <w:sz w:val="20"/>
          <w:szCs w:val="20"/>
          <w:lang w:val="de-DE"/>
        </w:rPr>
      </w:pPr>
      <w:r w:rsidRPr="00682656">
        <w:rPr>
          <w:rFonts w:ascii="Verdana" w:eastAsia="Verdana" w:hAnsi="Verdana" w:cs="Verdana"/>
          <w:sz w:val="20"/>
          <w:szCs w:val="20"/>
          <w:lang w:val="de-DE"/>
        </w:rPr>
        <w:t xml:space="preserve">Besondere Merkmale von </w:t>
      </w:r>
      <w:proofErr w:type="spellStart"/>
      <w:r w:rsidR="00B50A76" w:rsidRPr="00682656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B50A76" w:rsidRPr="00682656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 w:rsidR="00B50A76" w:rsidRPr="00682656">
        <w:rPr>
          <w:rFonts w:ascii="Verdana" w:eastAsia="Verdana" w:hAnsi="Verdana" w:cs="Verdana"/>
          <w:sz w:val="20"/>
          <w:szCs w:val="20"/>
          <w:lang w:val="de-DE"/>
        </w:rPr>
        <w:t xml:space="preserve"> s350 Sonnenschutzglas </w:t>
      </w:r>
      <w:r w:rsidRPr="00682656">
        <w:rPr>
          <w:rFonts w:ascii="Verdana" w:eastAsia="Verdana" w:hAnsi="Verdana" w:cs="Verdana"/>
          <w:sz w:val="20"/>
          <w:szCs w:val="20"/>
          <w:lang w:val="de-DE"/>
        </w:rPr>
        <w:t>sind die sehr kurzen Schaltzeiten und die neutrale Farbe</w:t>
      </w:r>
      <w:r w:rsidR="00B50A76" w:rsidRPr="00682656">
        <w:rPr>
          <w:rFonts w:ascii="Verdana" w:eastAsia="Verdana" w:hAnsi="Verdana" w:cs="Verdana"/>
          <w:sz w:val="20"/>
          <w:szCs w:val="20"/>
          <w:lang w:val="de-DE"/>
        </w:rPr>
        <w:t xml:space="preserve">. </w:t>
      </w:r>
      <w:r w:rsidR="00117A66" w:rsidRPr="00682656">
        <w:rPr>
          <w:rFonts w:ascii="Verdana" w:eastAsia="Verdana" w:hAnsi="Verdana" w:cs="Verdana"/>
          <w:sz w:val="20"/>
          <w:szCs w:val="20"/>
          <w:lang w:val="de-DE"/>
        </w:rPr>
        <w:t>Bild:</w:t>
      </w:r>
      <w:r w:rsidR="004F4E6C" w:rsidRPr="00682656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 w:rsidR="00A157CB" w:rsidRPr="00682656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</w:p>
    <w:p w14:paraId="6C729F26" w14:textId="77777777" w:rsidR="00D94D67" w:rsidRPr="00A157CB" w:rsidRDefault="00D94D67" w:rsidP="004B3287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228ACE2A" w14:textId="640CC9AD" w:rsidR="001F627C" w:rsidRPr="00E43E11" w:rsidRDefault="001F627C" w:rsidP="001F627C">
      <w:pPr>
        <w:rPr>
          <w:rFonts w:ascii="Verdana" w:eastAsia="Verdana" w:hAnsi="Verdana" w:cs="Verdana"/>
          <w:sz w:val="20"/>
          <w:szCs w:val="20"/>
          <w:lang w:val="de-DE"/>
        </w:rPr>
      </w:pPr>
      <w:r w:rsidRPr="00E43E11">
        <w:rPr>
          <w:rFonts w:ascii="Verdana" w:eastAsia="Verdana" w:hAnsi="Verdana" w:cs="Verdana"/>
          <w:b/>
          <w:bCs/>
          <w:sz w:val="20"/>
          <w:szCs w:val="20"/>
          <w:lang w:val="de-DE"/>
        </w:rPr>
        <w:t>Weitere Informationen und Belegexemplare:</w:t>
      </w:r>
      <w:r w:rsidRPr="00E43E11">
        <w:rPr>
          <w:sz w:val="20"/>
          <w:szCs w:val="20"/>
          <w:lang w:val="de-DE"/>
        </w:rPr>
        <w:br/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t>Barbara Welsch</w:t>
      </w:r>
      <w:r w:rsidRPr="00E43E11">
        <w:rPr>
          <w:sz w:val="20"/>
          <w:szCs w:val="20"/>
          <w:lang w:val="de-DE"/>
        </w:rPr>
        <w:br/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t xml:space="preserve">Konsens PR GmbH &amp; Co. KG   </w:t>
      </w:r>
      <w:r w:rsidRPr="00E43E11">
        <w:rPr>
          <w:sz w:val="20"/>
          <w:szCs w:val="20"/>
          <w:lang w:val="de-DE"/>
        </w:rPr>
        <w:br/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t>Im Kühlen Grund 10</w:t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br/>
        <w:t>D-64823 Groß-Umstadt</w:t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br/>
        <w:t>+49 (0)60 78/93 63 14</w:t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br/>
        <w:t>mail@konsens.de</w:t>
      </w:r>
    </w:p>
    <w:sectPr w:rsidR="001F627C" w:rsidRPr="00E43E11" w:rsidSect="00D94D6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417A" w14:textId="77777777" w:rsidR="00C32A3D" w:rsidRDefault="00C32A3D" w:rsidP="00447871">
      <w:pPr>
        <w:spacing w:after="0" w:line="240" w:lineRule="auto"/>
      </w:pPr>
      <w:r>
        <w:separator/>
      </w:r>
    </w:p>
  </w:endnote>
  <w:endnote w:type="continuationSeparator" w:id="0">
    <w:p w14:paraId="1FB3B5D3" w14:textId="77777777" w:rsidR="00C32A3D" w:rsidRDefault="00C32A3D" w:rsidP="0044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30A5" w14:textId="77777777" w:rsidR="00C32A3D" w:rsidRDefault="00C32A3D" w:rsidP="00447871">
      <w:pPr>
        <w:spacing w:after="0" w:line="240" w:lineRule="auto"/>
      </w:pPr>
      <w:r>
        <w:separator/>
      </w:r>
    </w:p>
  </w:footnote>
  <w:footnote w:type="continuationSeparator" w:id="0">
    <w:p w14:paraId="30F6A842" w14:textId="77777777" w:rsidR="00C32A3D" w:rsidRDefault="00C32A3D" w:rsidP="0044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226F"/>
    <w:multiLevelType w:val="hybridMultilevel"/>
    <w:tmpl w:val="6B18DC4C"/>
    <w:lvl w:ilvl="0" w:tplc="5A1E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F1E23"/>
    <w:multiLevelType w:val="hybridMultilevel"/>
    <w:tmpl w:val="C5420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1773">
    <w:abstractNumId w:val="0"/>
  </w:num>
  <w:num w:numId="2" w16cid:durableId="170690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89"/>
    <w:rsid w:val="000014C4"/>
    <w:rsid w:val="00002783"/>
    <w:rsid w:val="00012C40"/>
    <w:rsid w:val="00013CE7"/>
    <w:rsid w:val="00017086"/>
    <w:rsid w:val="000259C5"/>
    <w:rsid w:val="00025F98"/>
    <w:rsid w:val="00032598"/>
    <w:rsid w:val="000326A2"/>
    <w:rsid w:val="00034DC0"/>
    <w:rsid w:val="000400CF"/>
    <w:rsid w:val="00041C26"/>
    <w:rsid w:val="000441DF"/>
    <w:rsid w:val="00044AFF"/>
    <w:rsid w:val="00047F86"/>
    <w:rsid w:val="00052B65"/>
    <w:rsid w:val="00054202"/>
    <w:rsid w:val="000554AC"/>
    <w:rsid w:val="000602EC"/>
    <w:rsid w:val="00062267"/>
    <w:rsid w:val="00067970"/>
    <w:rsid w:val="00076576"/>
    <w:rsid w:val="00076E27"/>
    <w:rsid w:val="00077A71"/>
    <w:rsid w:val="00085CC4"/>
    <w:rsid w:val="00091FEB"/>
    <w:rsid w:val="000936B7"/>
    <w:rsid w:val="00094188"/>
    <w:rsid w:val="00094C2F"/>
    <w:rsid w:val="00095873"/>
    <w:rsid w:val="000A02FD"/>
    <w:rsid w:val="000A086A"/>
    <w:rsid w:val="000A1051"/>
    <w:rsid w:val="000A708C"/>
    <w:rsid w:val="000A7860"/>
    <w:rsid w:val="000B1A7D"/>
    <w:rsid w:val="000C5F53"/>
    <w:rsid w:val="000C66FC"/>
    <w:rsid w:val="000D5580"/>
    <w:rsid w:val="000D5FAA"/>
    <w:rsid w:val="000D648C"/>
    <w:rsid w:val="000D6C81"/>
    <w:rsid w:val="000E26AE"/>
    <w:rsid w:val="000E35B7"/>
    <w:rsid w:val="000F0F92"/>
    <w:rsid w:val="000F1F6F"/>
    <w:rsid w:val="000F5BE0"/>
    <w:rsid w:val="000FE63C"/>
    <w:rsid w:val="0010072C"/>
    <w:rsid w:val="00101606"/>
    <w:rsid w:val="001028DD"/>
    <w:rsid w:val="0010325E"/>
    <w:rsid w:val="0011319A"/>
    <w:rsid w:val="001153EC"/>
    <w:rsid w:val="00117A66"/>
    <w:rsid w:val="00123652"/>
    <w:rsid w:val="001238FB"/>
    <w:rsid w:val="00124AC3"/>
    <w:rsid w:val="0013108D"/>
    <w:rsid w:val="00132513"/>
    <w:rsid w:val="00132723"/>
    <w:rsid w:val="00136F12"/>
    <w:rsid w:val="00141432"/>
    <w:rsid w:val="00141B25"/>
    <w:rsid w:val="001520B2"/>
    <w:rsid w:val="00154BD7"/>
    <w:rsid w:val="001611D5"/>
    <w:rsid w:val="00163720"/>
    <w:rsid w:val="00165BA2"/>
    <w:rsid w:val="00165BB6"/>
    <w:rsid w:val="001669FB"/>
    <w:rsid w:val="0017040E"/>
    <w:rsid w:val="00171CE1"/>
    <w:rsid w:val="001721D8"/>
    <w:rsid w:val="00174FCB"/>
    <w:rsid w:val="0017761F"/>
    <w:rsid w:val="001807D0"/>
    <w:rsid w:val="00182B7B"/>
    <w:rsid w:val="001842D8"/>
    <w:rsid w:val="00194630"/>
    <w:rsid w:val="0019578F"/>
    <w:rsid w:val="00196CED"/>
    <w:rsid w:val="001A344C"/>
    <w:rsid w:val="001A6269"/>
    <w:rsid w:val="001B20C9"/>
    <w:rsid w:val="001B2BAD"/>
    <w:rsid w:val="001B4F2B"/>
    <w:rsid w:val="001C194A"/>
    <w:rsid w:val="001C1FAD"/>
    <w:rsid w:val="001C387C"/>
    <w:rsid w:val="001D0748"/>
    <w:rsid w:val="001D3B94"/>
    <w:rsid w:val="001D7465"/>
    <w:rsid w:val="001E0911"/>
    <w:rsid w:val="001E1576"/>
    <w:rsid w:val="001E1827"/>
    <w:rsid w:val="001E5320"/>
    <w:rsid w:val="001E6DBC"/>
    <w:rsid w:val="001F627C"/>
    <w:rsid w:val="002042C5"/>
    <w:rsid w:val="0021677F"/>
    <w:rsid w:val="00220925"/>
    <w:rsid w:val="00223076"/>
    <w:rsid w:val="00227539"/>
    <w:rsid w:val="00231EB2"/>
    <w:rsid w:val="0023293D"/>
    <w:rsid w:val="00232A2D"/>
    <w:rsid w:val="00240A94"/>
    <w:rsid w:val="002429CE"/>
    <w:rsid w:val="00247342"/>
    <w:rsid w:val="002510E3"/>
    <w:rsid w:val="00254DDE"/>
    <w:rsid w:val="00256C27"/>
    <w:rsid w:val="00262972"/>
    <w:rsid w:val="00263577"/>
    <w:rsid w:val="0026400E"/>
    <w:rsid w:val="0026428C"/>
    <w:rsid w:val="002673C6"/>
    <w:rsid w:val="00267EBC"/>
    <w:rsid w:val="002709EC"/>
    <w:rsid w:val="00270E93"/>
    <w:rsid w:val="002876DC"/>
    <w:rsid w:val="00287983"/>
    <w:rsid w:val="002905D9"/>
    <w:rsid w:val="002942BC"/>
    <w:rsid w:val="002950BE"/>
    <w:rsid w:val="0029683D"/>
    <w:rsid w:val="002A5244"/>
    <w:rsid w:val="002A54F6"/>
    <w:rsid w:val="002B4074"/>
    <w:rsid w:val="002B6D5E"/>
    <w:rsid w:val="002B763D"/>
    <w:rsid w:val="002C38D6"/>
    <w:rsid w:val="002C3DB3"/>
    <w:rsid w:val="002D0553"/>
    <w:rsid w:val="002D1095"/>
    <w:rsid w:val="002E0D7D"/>
    <w:rsid w:val="002E1B60"/>
    <w:rsid w:val="002E597E"/>
    <w:rsid w:val="002E68D2"/>
    <w:rsid w:val="002F020D"/>
    <w:rsid w:val="002F15D6"/>
    <w:rsid w:val="002F1E13"/>
    <w:rsid w:val="002F68ED"/>
    <w:rsid w:val="002F7D00"/>
    <w:rsid w:val="00307650"/>
    <w:rsid w:val="0031069A"/>
    <w:rsid w:val="00310FE7"/>
    <w:rsid w:val="00311369"/>
    <w:rsid w:val="003126D5"/>
    <w:rsid w:val="00313EDE"/>
    <w:rsid w:val="00315424"/>
    <w:rsid w:val="003172FB"/>
    <w:rsid w:val="00320E64"/>
    <w:rsid w:val="00322AAD"/>
    <w:rsid w:val="00332685"/>
    <w:rsid w:val="003347E9"/>
    <w:rsid w:val="00335AFB"/>
    <w:rsid w:val="0033736F"/>
    <w:rsid w:val="00343965"/>
    <w:rsid w:val="00352522"/>
    <w:rsid w:val="00354C76"/>
    <w:rsid w:val="00357D5E"/>
    <w:rsid w:val="00360291"/>
    <w:rsid w:val="00364F16"/>
    <w:rsid w:val="003674B6"/>
    <w:rsid w:val="00371DD8"/>
    <w:rsid w:val="003734EA"/>
    <w:rsid w:val="00375E3B"/>
    <w:rsid w:val="0037693A"/>
    <w:rsid w:val="003771E1"/>
    <w:rsid w:val="00377473"/>
    <w:rsid w:val="00382C03"/>
    <w:rsid w:val="00387320"/>
    <w:rsid w:val="003873C2"/>
    <w:rsid w:val="0039005A"/>
    <w:rsid w:val="00390904"/>
    <w:rsid w:val="00390CFE"/>
    <w:rsid w:val="0039284E"/>
    <w:rsid w:val="003928C4"/>
    <w:rsid w:val="003A196C"/>
    <w:rsid w:val="003A374A"/>
    <w:rsid w:val="003A5CBA"/>
    <w:rsid w:val="003A60D6"/>
    <w:rsid w:val="003A7FBA"/>
    <w:rsid w:val="003B0283"/>
    <w:rsid w:val="003B05DA"/>
    <w:rsid w:val="003B0EE7"/>
    <w:rsid w:val="003B2A3D"/>
    <w:rsid w:val="003C00D8"/>
    <w:rsid w:val="003C00F8"/>
    <w:rsid w:val="003C2A16"/>
    <w:rsid w:val="003D2EE6"/>
    <w:rsid w:val="003D3187"/>
    <w:rsid w:val="003D322D"/>
    <w:rsid w:val="003D4C4A"/>
    <w:rsid w:val="003DF2B2"/>
    <w:rsid w:val="003E2322"/>
    <w:rsid w:val="003E6859"/>
    <w:rsid w:val="003E6D10"/>
    <w:rsid w:val="003F1D45"/>
    <w:rsid w:val="003F2548"/>
    <w:rsid w:val="003F2E1A"/>
    <w:rsid w:val="003F533F"/>
    <w:rsid w:val="003F7CF5"/>
    <w:rsid w:val="0041036E"/>
    <w:rsid w:val="00413AEA"/>
    <w:rsid w:val="00415CD1"/>
    <w:rsid w:val="0041D353"/>
    <w:rsid w:val="004220C7"/>
    <w:rsid w:val="00423878"/>
    <w:rsid w:val="004302E0"/>
    <w:rsid w:val="00430EAD"/>
    <w:rsid w:val="00431CC2"/>
    <w:rsid w:val="00436231"/>
    <w:rsid w:val="00446185"/>
    <w:rsid w:val="00447871"/>
    <w:rsid w:val="00447883"/>
    <w:rsid w:val="00453D0F"/>
    <w:rsid w:val="004565A4"/>
    <w:rsid w:val="004569B2"/>
    <w:rsid w:val="0046431A"/>
    <w:rsid w:val="00467F66"/>
    <w:rsid w:val="00470E15"/>
    <w:rsid w:val="00472A54"/>
    <w:rsid w:val="004731B6"/>
    <w:rsid w:val="004739B4"/>
    <w:rsid w:val="00476241"/>
    <w:rsid w:val="00480188"/>
    <w:rsid w:val="00480F1E"/>
    <w:rsid w:val="0048139C"/>
    <w:rsid w:val="0048565D"/>
    <w:rsid w:val="00485EF6"/>
    <w:rsid w:val="00486FD4"/>
    <w:rsid w:val="00491477"/>
    <w:rsid w:val="00491BC0"/>
    <w:rsid w:val="00493E3F"/>
    <w:rsid w:val="0049666F"/>
    <w:rsid w:val="00496A72"/>
    <w:rsid w:val="004972D9"/>
    <w:rsid w:val="004A1A28"/>
    <w:rsid w:val="004B0382"/>
    <w:rsid w:val="004B132E"/>
    <w:rsid w:val="004B3287"/>
    <w:rsid w:val="004B4710"/>
    <w:rsid w:val="004B7A06"/>
    <w:rsid w:val="004C5024"/>
    <w:rsid w:val="004C5FB9"/>
    <w:rsid w:val="004D1735"/>
    <w:rsid w:val="004D32E7"/>
    <w:rsid w:val="004D3BB1"/>
    <w:rsid w:val="004D4091"/>
    <w:rsid w:val="004D70D2"/>
    <w:rsid w:val="004E7D92"/>
    <w:rsid w:val="004F0583"/>
    <w:rsid w:val="004F3149"/>
    <w:rsid w:val="004F4E6C"/>
    <w:rsid w:val="004F560A"/>
    <w:rsid w:val="005021F0"/>
    <w:rsid w:val="0050387E"/>
    <w:rsid w:val="00511501"/>
    <w:rsid w:val="00511854"/>
    <w:rsid w:val="00512428"/>
    <w:rsid w:val="005177A1"/>
    <w:rsid w:val="00521081"/>
    <w:rsid w:val="00521CF6"/>
    <w:rsid w:val="005231C7"/>
    <w:rsid w:val="00523E2A"/>
    <w:rsid w:val="00524805"/>
    <w:rsid w:val="00533601"/>
    <w:rsid w:val="0053446F"/>
    <w:rsid w:val="00540DFB"/>
    <w:rsid w:val="00541D97"/>
    <w:rsid w:val="00542C2B"/>
    <w:rsid w:val="00544DF5"/>
    <w:rsid w:val="005504F1"/>
    <w:rsid w:val="0055687B"/>
    <w:rsid w:val="00560696"/>
    <w:rsid w:val="00565F8A"/>
    <w:rsid w:val="00566B8F"/>
    <w:rsid w:val="00581F65"/>
    <w:rsid w:val="00582442"/>
    <w:rsid w:val="00582D62"/>
    <w:rsid w:val="00586F7E"/>
    <w:rsid w:val="005900F7"/>
    <w:rsid w:val="00590E45"/>
    <w:rsid w:val="00591F32"/>
    <w:rsid w:val="0059404F"/>
    <w:rsid w:val="00594776"/>
    <w:rsid w:val="00595517"/>
    <w:rsid w:val="005A05BA"/>
    <w:rsid w:val="005A34FF"/>
    <w:rsid w:val="005B032B"/>
    <w:rsid w:val="005B117C"/>
    <w:rsid w:val="005B1806"/>
    <w:rsid w:val="005B3C57"/>
    <w:rsid w:val="005B4FDC"/>
    <w:rsid w:val="005C0A84"/>
    <w:rsid w:val="005C1B00"/>
    <w:rsid w:val="005C1D4B"/>
    <w:rsid w:val="005C3454"/>
    <w:rsid w:val="005C6616"/>
    <w:rsid w:val="005D44C7"/>
    <w:rsid w:val="005D5BC3"/>
    <w:rsid w:val="005D5FB5"/>
    <w:rsid w:val="005E0558"/>
    <w:rsid w:val="005E1327"/>
    <w:rsid w:val="005E20CC"/>
    <w:rsid w:val="005E2489"/>
    <w:rsid w:val="005E4115"/>
    <w:rsid w:val="005E7728"/>
    <w:rsid w:val="005F0CDA"/>
    <w:rsid w:val="005F2C1E"/>
    <w:rsid w:val="005F4720"/>
    <w:rsid w:val="005F607D"/>
    <w:rsid w:val="005F668F"/>
    <w:rsid w:val="0060177F"/>
    <w:rsid w:val="006061BB"/>
    <w:rsid w:val="0060EBD5"/>
    <w:rsid w:val="006115B9"/>
    <w:rsid w:val="006155C4"/>
    <w:rsid w:val="00615ABE"/>
    <w:rsid w:val="00615E33"/>
    <w:rsid w:val="00616A77"/>
    <w:rsid w:val="006216AC"/>
    <w:rsid w:val="00623436"/>
    <w:rsid w:val="00627032"/>
    <w:rsid w:val="006316C8"/>
    <w:rsid w:val="00631CA8"/>
    <w:rsid w:val="00636D5F"/>
    <w:rsid w:val="0064630B"/>
    <w:rsid w:val="00650529"/>
    <w:rsid w:val="006515F4"/>
    <w:rsid w:val="0065320F"/>
    <w:rsid w:val="00655DE8"/>
    <w:rsid w:val="00656451"/>
    <w:rsid w:val="006625B2"/>
    <w:rsid w:val="00663E4F"/>
    <w:rsid w:val="00664165"/>
    <w:rsid w:val="00666D05"/>
    <w:rsid w:val="00670D0F"/>
    <w:rsid w:val="00674E24"/>
    <w:rsid w:val="0067526B"/>
    <w:rsid w:val="0068005D"/>
    <w:rsid w:val="00682656"/>
    <w:rsid w:val="00684758"/>
    <w:rsid w:val="0068483C"/>
    <w:rsid w:val="006872D1"/>
    <w:rsid w:val="00690775"/>
    <w:rsid w:val="006933D3"/>
    <w:rsid w:val="006A18F0"/>
    <w:rsid w:val="006A30F3"/>
    <w:rsid w:val="006B1BF3"/>
    <w:rsid w:val="006C1716"/>
    <w:rsid w:val="006C4402"/>
    <w:rsid w:val="006C754D"/>
    <w:rsid w:val="006D26BE"/>
    <w:rsid w:val="006D41D7"/>
    <w:rsid w:val="006E1D94"/>
    <w:rsid w:val="006E5DF7"/>
    <w:rsid w:val="006E6E5F"/>
    <w:rsid w:val="006E7526"/>
    <w:rsid w:val="006F4024"/>
    <w:rsid w:val="006F485A"/>
    <w:rsid w:val="006F67F6"/>
    <w:rsid w:val="0070566C"/>
    <w:rsid w:val="00705765"/>
    <w:rsid w:val="00707F8C"/>
    <w:rsid w:val="00711863"/>
    <w:rsid w:val="0071248D"/>
    <w:rsid w:val="007141FE"/>
    <w:rsid w:val="007173E2"/>
    <w:rsid w:val="00722EC8"/>
    <w:rsid w:val="007321B5"/>
    <w:rsid w:val="00735F56"/>
    <w:rsid w:val="00743674"/>
    <w:rsid w:val="00745671"/>
    <w:rsid w:val="007459DF"/>
    <w:rsid w:val="0074CEC4"/>
    <w:rsid w:val="0075638F"/>
    <w:rsid w:val="00756694"/>
    <w:rsid w:val="00760CEC"/>
    <w:rsid w:val="007645AB"/>
    <w:rsid w:val="00766510"/>
    <w:rsid w:val="00767F18"/>
    <w:rsid w:val="00771A82"/>
    <w:rsid w:val="007720AC"/>
    <w:rsid w:val="007729B6"/>
    <w:rsid w:val="00772A00"/>
    <w:rsid w:val="00772A5E"/>
    <w:rsid w:val="00773679"/>
    <w:rsid w:val="00786CE4"/>
    <w:rsid w:val="00792478"/>
    <w:rsid w:val="007931DD"/>
    <w:rsid w:val="007A0D5A"/>
    <w:rsid w:val="007A4005"/>
    <w:rsid w:val="007A5AD3"/>
    <w:rsid w:val="007A683F"/>
    <w:rsid w:val="007B3DAB"/>
    <w:rsid w:val="007B5889"/>
    <w:rsid w:val="007C62F1"/>
    <w:rsid w:val="007C674F"/>
    <w:rsid w:val="007C7426"/>
    <w:rsid w:val="007D2233"/>
    <w:rsid w:val="007D325C"/>
    <w:rsid w:val="007D3E1C"/>
    <w:rsid w:val="007D57A1"/>
    <w:rsid w:val="007E069F"/>
    <w:rsid w:val="007E0FD4"/>
    <w:rsid w:val="007E485C"/>
    <w:rsid w:val="007F047F"/>
    <w:rsid w:val="007F6EC6"/>
    <w:rsid w:val="00800885"/>
    <w:rsid w:val="008074FC"/>
    <w:rsid w:val="008101C7"/>
    <w:rsid w:val="00811C36"/>
    <w:rsid w:val="008153E2"/>
    <w:rsid w:val="00816212"/>
    <w:rsid w:val="00820263"/>
    <w:rsid w:val="00832524"/>
    <w:rsid w:val="008327BA"/>
    <w:rsid w:val="008337B6"/>
    <w:rsid w:val="00836FC8"/>
    <w:rsid w:val="00840B35"/>
    <w:rsid w:val="008423CE"/>
    <w:rsid w:val="0084487C"/>
    <w:rsid w:val="0084736A"/>
    <w:rsid w:val="00853736"/>
    <w:rsid w:val="008541DA"/>
    <w:rsid w:val="00854995"/>
    <w:rsid w:val="008558F9"/>
    <w:rsid w:val="0085772F"/>
    <w:rsid w:val="00863F21"/>
    <w:rsid w:val="00867C73"/>
    <w:rsid w:val="008778A7"/>
    <w:rsid w:val="00880891"/>
    <w:rsid w:val="00883115"/>
    <w:rsid w:val="008844B6"/>
    <w:rsid w:val="00885F0B"/>
    <w:rsid w:val="00887BE4"/>
    <w:rsid w:val="00891A9C"/>
    <w:rsid w:val="008938BF"/>
    <w:rsid w:val="008940F6"/>
    <w:rsid w:val="00895227"/>
    <w:rsid w:val="008975DC"/>
    <w:rsid w:val="008A15AA"/>
    <w:rsid w:val="008A25CF"/>
    <w:rsid w:val="008A2682"/>
    <w:rsid w:val="008A370E"/>
    <w:rsid w:val="008A5FAD"/>
    <w:rsid w:val="008B0A55"/>
    <w:rsid w:val="008B48CB"/>
    <w:rsid w:val="008B5FE7"/>
    <w:rsid w:val="008C07A3"/>
    <w:rsid w:val="008C104F"/>
    <w:rsid w:val="008C2428"/>
    <w:rsid w:val="008C2B65"/>
    <w:rsid w:val="008C33CA"/>
    <w:rsid w:val="008C674F"/>
    <w:rsid w:val="008C6870"/>
    <w:rsid w:val="008C6EB2"/>
    <w:rsid w:val="008D23F6"/>
    <w:rsid w:val="008D41C8"/>
    <w:rsid w:val="008E02A6"/>
    <w:rsid w:val="008E0D0D"/>
    <w:rsid w:val="008E540F"/>
    <w:rsid w:val="008E728A"/>
    <w:rsid w:val="008F0E5D"/>
    <w:rsid w:val="008F36BC"/>
    <w:rsid w:val="00902625"/>
    <w:rsid w:val="00905C0B"/>
    <w:rsid w:val="009074E4"/>
    <w:rsid w:val="00910E0E"/>
    <w:rsid w:val="009119DA"/>
    <w:rsid w:val="009127FD"/>
    <w:rsid w:val="00914153"/>
    <w:rsid w:val="0092034B"/>
    <w:rsid w:val="009228AF"/>
    <w:rsid w:val="0092567A"/>
    <w:rsid w:val="0092742A"/>
    <w:rsid w:val="00932231"/>
    <w:rsid w:val="00933833"/>
    <w:rsid w:val="00933963"/>
    <w:rsid w:val="00936A7C"/>
    <w:rsid w:val="009441A8"/>
    <w:rsid w:val="009477D5"/>
    <w:rsid w:val="009546F3"/>
    <w:rsid w:val="009624BE"/>
    <w:rsid w:val="00964840"/>
    <w:rsid w:val="00966A65"/>
    <w:rsid w:val="009678F9"/>
    <w:rsid w:val="009700B5"/>
    <w:rsid w:val="0097087D"/>
    <w:rsid w:val="00973F7C"/>
    <w:rsid w:val="00977DD9"/>
    <w:rsid w:val="0098195F"/>
    <w:rsid w:val="00981CA4"/>
    <w:rsid w:val="00994E7C"/>
    <w:rsid w:val="00995917"/>
    <w:rsid w:val="009A0F40"/>
    <w:rsid w:val="009A112F"/>
    <w:rsid w:val="009A1B09"/>
    <w:rsid w:val="009A7FCC"/>
    <w:rsid w:val="009B18AC"/>
    <w:rsid w:val="009B2ECE"/>
    <w:rsid w:val="009B330B"/>
    <w:rsid w:val="009B46E2"/>
    <w:rsid w:val="009C29DC"/>
    <w:rsid w:val="009C77C0"/>
    <w:rsid w:val="009D5251"/>
    <w:rsid w:val="009D59E2"/>
    <w:rsid w:val="009E18F3"/>
    <w:rsid w:val="009E3340"/>
    <w:rsid w:val="009F01DE"/>
    <w:rsid w:val="009F367A"/>
    <w:rsid w:val="009F7692"/>
    <w:rsid w:val="009F7715"/>
    <w:rsid w:val="00A00A8F"/>
    <w:rsid w:val="00A04FB9"/>
    <w:rsid w:val="00A067C7"/>
    <w:rsid w:val="00A13B5C"/>
    <w:rsid w:val="00A151D1"/>
    <w:rsid w:val="00A157CB"/>
    <w:rsid w:val="00A255FB"/>
    <w:rsid w:val="00A30337"/>
    <w:rsid w:val="00A30649"/>
    <w:rsid w:val="00A317AB"/>
    <w:rsid w:val="00A3225B"/>
    <w:rsid w:val="00A40830"/>
    <w:rsid w:val="00A4371B"/>
    <w:rsid w:val="00A500D6"/>
    <w:rsid w:val="00A54435"/>
    <w:rsid w:val="00A55170"/>
    <w:rsid w:val="00A557BA"/>
    <w:rsid w:val="00A561D5"/>
    <w:rsid w:val="00A60653"/>
    <w:rsid w:val="00A60FD7"/>
    <w:rsid w:val="00A61523"/>
    <w:rsid w:val="00A61583"/>
    <w:rsid w:val="00A62227"/>
    <w:rsid w:val="00A624A5"/>
    <w:rsid w:val="00A652CD"/>
    <w:rsid w:val="00A67710"/>
    <w:rsid w:val="00A739EF"/>
    <w:rsid w:val="00A75442"/>
    <w:rsid w:val="00A95CE3"/>
    <w:rsid w:val="00A97C07"/>
    <w:rsid w:val="00AA29D2"/>
    <w:rsid w:val="00AA57C9"/>
    <w:rsid w:val="00AA7DA8"/>
    <w:rsid w:val="00AB1BB8"/>
    <w:rsid w:val="00AB3500"/>
    <w:rsid w:val="00AB3A97"/>
    <w:rsid w:val="00AB67F6"/>
    <w:rsid w:val="00AB6BCD"/>
    <w:rsid w:val="00AC01E2"/>
    <w:rsid w:val="00AC7B63"/>
    <w:rsid w:val="00AC7D6D"/>
    <w:rsid w:val="00AD27DC"/>
    <w:rsid w:val="00AD3EB2"/>
    <w:rsid w:val="00AE139B"/>
    <w:rsid w:val="00AE36DF"/>
    <w:rsid w:val="00AE378A"/>
    <w:rsid w:val="00AE5CEC"/>
    <w:rsid w:val="00AF2E3C"/>
    <w:rsid w:val="00AF7266"/>
    <w:rsid w:val="00AF7AB6"/>
    <w:rsid w:val="00B02300"/>
    <w:rsid w:val="00B03C70"/>
    <w:rsid w:val="00B10E4C"/>
    <w:rsid w:val="00B22AF3"/>
    <w:rsid w:val="00B270A8"/>
    <w:rsid w:val="00B2753C"/>
    <w:rsid w:val="00B30436"/>
    <w:rsid w:val="00B313B4"/>
    <w:rsid w:val="00B3634F"/>
    <w:rsid w:val="00B4018C"/>
    <w:rsid w:val="00B420F9"/>
    <w:rsid w:val="00B50A76"/>
    <w:rsid w:val="00B51955"/>
    <w:rsid w:val="00B52951"/>
    <w:rsid w:val="00B53E62"/>
    <w:rsid w:val="00B56537"/>
    <w:rsid w:val="00B6119E"/>
    <w:rsid w:val="00B6160E"/>
    <w:rsid w:val="00B6357A"/>
    <w:rsid w:val="00B644BE"/>
    <w:rsid w:val="00B65E5F"/>
    <w:rsid w:val="00B65E6A"/>
    <w:rsid w:val="00B718CC"/>
    <w:rsid w:val="00B749EA"/>
    <w:rsid w:val="00B75E2A"/>
    <w:rsid w:val="00B81CAD"/>
    <w:rsid w:val="00B95286"/>
    <w:rsid w:val="00B96C80"/>
    <w:rsid w:val="00B97868"/>
    <w:rsid w:val="00BA1D77"/>
    <w:rsid w:val="00BA1EF6"/>
    <w:rsid w:val="00BA63D9"/>
    <w:rsid w:val="00BA70C2"/>
    <w:rsid w:val="00BB1C6A"/>
    <w:rsid w:val="00BB2641"/>
    <w:rsid w:val="00BB54A2"/>
    <w:rsid w:val="00BB5A4E"/>
    <w:rsid w:val="00BB625F"/>
    <w:rsid w:val="00BC2D4A"/>
    <w:rsid w:val="00BC46FD"/>
    <w:rsid w:val="00BC6FCD"/>
    <w:rsid w:val="00BD2FD4"/>
    <w:rsid w:val="00BD40E5"/>
    <w:rsid w:val="00BD619E"/>
    <w:rsid w:val="00BD6EAE"/>
    <w:rsid w:val="00BE2A35"/>
    <w:rsid w:val="00BE2AB6"/>
    <w:rsid w:val="00BE6CAB"/>
    <w:rsid w:val="00BF4F35"/>
    <w:rsid w:val="00C000B8"/>
    <w:rsid w:val="00C0226D"/>
    <w:rsid w:val="00C04A77"/>
    <w:rsid w:val="00C04EB8"/>
    <w:rsid w:val="00C051AF"/>
    <w:rsid w:val="00C054FF"/>
    <w:rsid w:val="00C055BE"/>
    <w:rsid w:val="00C11483"/>
    <w:rsid w:val="00C16616"/>
    <w:rsid w:val="00C1699F"/>
    <w:rsid w:val="00C176AB"/>
    <w:rsid w:val="00C17FA9"/>
    <w:rsid w:val="00C20D24"/>
    <w:rsid w:val="00C20F17"/>
    <w:rsid w:val="00C214FA"/>
    <w:rsid w:val="00C2173B"/>
    <w:rsid w:val="00C2600B"/>
    <w:rsid w:val="00C32A3D"/>
    <w:rsid w:val="00C43F2B"/>
    <w:rsid w:val="00C510D8"/>
    <w:rsid w:val="00C52750"/>
    <w:rsid w:val="00C53411"/>
    <w:rsid w:val="00C607E6"/>
    <w:rsid w:val="00C650A9"/>
    <w:rsid w:val="00C655A1"/>
    <w:rsid w:val="00C65A7E"/>
    <w:rsid w:val="00C65B4E"/>
    <w:rsid w:val="00C67806"/>
    <w:rsid w:val="00C7130C"/>
    <w:rsid w:val="00C736B5"/>
    <w:rsid w:val="00C736E9"/>
    <w:rsid w:val="00C77A31"/>
    <w:rsid w:val="00C85A54"/>
    <w:rsid w:val="00C87229"/>
    <w:rsid w:val="00C91A18"/>
    <w:rsid w:val="00C91B73"/>
    <w:rsid w:val="00C96653"/>
    <w:rsid w:val="00CA3DDF"/>
    <w:rsid w:val="00CA789F"/>
    <w:rsid w:val="00CB17A0"/>
    <w:rsid w:val="00CC4CCD"/>
    <w:rsid w:val="00CD0F7C"/>
    <w:rsid w:val="00CD38BA"/>
    <w:rsid w:val="00CD3A16"/>
    <w:rsid w:val="00CD7650"/>
    <w:rsid w:val="00CE2041"/>
    <w:rsid w:val="00CE2175"/>
    <w:rsid w:val="00CE3C39"/>
    <w:rsid w:val="00CE4E79"/>
    <w:rsid w:val="00CE59E1"/>
    <w:rsid w:val="00CE5AE2"/>
    <w:rsid w:val="00CE695F"/>
    <w:rsid w:val="00CF40EA"/>
    <w:rsid w:val="00CF45CB"/>
    <w:rsid w:val="00CF55A4"/>
    <w:rsid w:val="00D01F63"/>
    <w:rsid w:val="00D07087"/>
    <w:rsid w:val="00D10A38"/>
    <w:rsid w:val="00D15AE3"/>
    <w:rsid w:val="00D21395"/>
    <w:rsid w:val="00D21E75"/>
    <w:rsid w:val="00D23357"/>
    <w:rsid w:val="00D3433D"/>
    <w:rsid w:val="00D359C8"/>
    <w:rsid w:val="00D46AD0"/>
    <w:rsid w:val="00D506BE"/>
    <w:rsid w:val="00D51C1D"/>
    <w:rsid w:val="00D547CB"/>
    <w:rsid w:val="00D5497F"/>
    <w:rsid w:val="00D552AA"/>
    <w:rsid w:val="00D57892"/>
    <w:rsid w:val="00D5B052"/>
    <w:rsid w:val="00D62920"/>
    <w:rsid w:val="00D81E38"/>
    <w:rsid w:val="00D838FE"/>
    <w:rsid w:val="00D854D6"/>
    <w:rsid w:val="00D861E0"/>
    <w:rsid w:val="00D868F9"/>
    <w:rsid w:val="00D870A7"/>
    <w:rsid w:val="00D872AE"/>
    <w:rsid w:val="00D91484"/>
    <w:rsid w:val="00D9149D"/>
    <w:rsid w:val="00D9252A"/>
    <w:rsid w:val="00D943FD"/>
    <w:rsid w:val="00D94D67"/>
    <w:rsid w:val="00D97442"/>
    <w:rsid w:val="00DA37D5"/>
    <w:rsid w:val="00DA4589"/>
    <w:rsid w:val="00DA482B"/>
    <w:rsid w:val="00DA773A"/>
    <w:rsid w:val="00DA7D70"/>
    <w:rsid w:val="00DB1D31"/>
    <w:rsid w:val="00DB5F53"/>
    <w:rsid w:val="00DC3DE8"/>
    <w:rsid w:val="00DC498A"/>
    <w:rsid w:val="00DD2E19"/>
    <w:rsid w:val="00DD3CAF"/>
    <w:rsid w:val="00DE2AF2"/>
    <w:rsid w:val="00DE4F9A"/>
    <w:rsid w:val="00DE6D39"/>
    <w:rsid w:val="00DF08F8"/>
    <w:rsid w:val="00DF64E4"/>
    <w:rsid w:val="00DF7061"/>
    <w:rsid w:val="00E00649"/>
    <w:rsid w:val="00E008AA"/>
    <w:rsid w:val="00E01E5E"/>
    <w:rsid w:val="00E01F98"/>
    <w:rsid w:val="00E038BA"/>
    <w:rsid w:val="00E05897"/>
    <w:rsid w:val="00E14ECE"/>
    <w:rsid w:val="00E1763F"/>
    <w:rsid w:val="00E30952"/>
    <w:rsid w:val="00E36B9E"/>
    <w:rsid w:val="00E37F5D"/>
    <w:rsid w:val="00E4383F"/>
    <w:rsid w:val="00E43E11"/>
    <w:rsid w:val="00E47F43"/>
    <w:rsid w:val="00E50739"/>
    <w:rsid w:val="00E55869"/>
    <w:rsid w:val="00E57436"/>
    <w:rsid w:val="00E57CF1"/>
    <w:rsid w:val="00E61C43"/>
    <w:rsid w:val="00E63108"/>
    <w:rsid w:val="00E664B8"/>
    <w:rsid w:val="00E67D9C"/>
    <w:rsid w:val="00E67EED"/>
    <w:rsid w:val="00E70F73"/>
    <w:rsid w:val="00E72B24"/>
    <w:rsid w:val="00E745C3"/>
    <w:rsid w:val="00E760E7"/>
    <w:rsid w:val="00E77FF0"/>
    <w:rsid w:val="00E80991"/>
    <w:rsid w:val="00E92C5C"/>
    <w:rsid w:val="00E96941"/>
    <w:rsid w:val="00EA006B"/>
    <w:rsid w:val="00EA0273"/>
    <w:rsid w:val="00EA2793"/>
    <w:rsid w:val="00EA314C"/>
    <w:rsid w:val="00EA5B56"/>
    <w:rsid w:val="00EA77F9"/>
    <w:rsid w:val="00EB66A4"/>
    <w:rsid w:val="00EC11BF"/>
    <w:rsid w:val="00EC1A45"/>
    <w:rsid w:val="00EC4248"/>
    <w:rsid w:val="00ED0BDD"/>
    <w:rsid w:val="00ED3352"/>
    <w:rsid w:val="00ED4BBE"/>
    <w:rsid w:val="00EE1C5D"/>
    <w:rsid w:val="00EE46E1"/>
    <w:rsid w:val="00EE48C3"/>
    <w:rsid w:val="00EE7031"/>
    <w:rsid w:val="00EE723C"/>
    <w:rsid w:val="00EF340A"/>
    <w:rsid w:val="00EF3AA9"/>
    <w:rsid w:val="00EF6C4A"/>
    <w:rsid w:val="00F015D8"/>
    <w:rsid w:val="00F02871"/>
    <w:rsid w:val="00F07FC1"/>
    <w:rsid w:val="00F103AE"/>
    <w:rsid w:val="00F12C53"/>
    <w:rsid w:val="00F144A8"/>
    <w:rsid w:val="00F165A5"/>
    <w:rsid w:val="00F17961"/>
    <w:rsid w:val="00F2020C"/>
    <w:rsid w:val="00F27A0B"/>
    <w:rsid w:val="00F30C38"/>
    <w:rsid w:val="00F45209"/>
    <w:rsid w:val="00F51388"/>
    <w:rsid w:val="00F54CA0"/>
    <w:rsid w:val="00F64F44"/>
    <w:rsid w:val="00F66B82"/>
    <w:rsid w:val="00F673DB"/>
    <w:rsid w:val="00F73C06"/>
    <w:rsid w:val="00F77D76"/>
    <w:rsid w:val="00F84BAF"/>
    <w:rsid w:val="00F927E1"/>
    <w:rsid w:val="00F92ECF"/>
    <w:rsid w:val="00F94DE8"/>
    <w:rsid w:val="00F96767"/>
    <w:rsid w:val="00FA21BA"/>
    <w:rsid w:val="00FA3842"/>
    <w:rsid w:val="00FA57AC"/>
    <w:rsid w:val="00FB050D"/>
    <w:rsid w:val="00FB078E"/>
    <w:rsid w:val="00FB1C4A"/>
    <w:rsid w:val="00FB23CE"/>
    <w:rsid w:val="00FB2F46"/>
    <w:rsid w:val="00FC06FA"/>
    <w:rsid w:val="00FD0C33"/>
    <w:rsid w:val="00FD3A2F"/>
    <w:rsid w:val="00FD420A"/>
    <w:rsid w:val="00FE187B"/>
    <w:rsid w:val="00FE567B"/>
    <w:rsid w:val="00FE5E57"/>
    <w:rsid w:val="00FE67AE"/>
    <w:rsid w:val="00FF0126"/>
    <w:rsid w:val="00FF09D4"/>
    <w:rsid w:val="00FF26C2"/>
    <w:rsid w:val="00FF2A73"/>
    <w:rsid w:val="00FF323A"/>
    <w:rsid w:val="00FF56A1"/>
    <w:rsid w:val="00FF6901"/>
    <w:rsid w:val="01291F01"/>
    <w:rsid w:val="012A0CF8"/>
    <w:rsid w:val="014981C6"/>
    <w:rsid w:val="016FF406"/>
    <w:rsid w:val="01D37C2A"/>
    <w:rsid w:val="024D31CB"/>
    <w:rsid w:val="029C1A8F"/>
    <w:rsid w:val="02CE50A2"/>
    <w:rsid w:val="0315BE26"/>
    <w:rsid w:val="031F9B7D"/>
    <w:rsid w:val="0323DD02"/>
    <w:rsid w:val="038A7BDB"/>
    <w:rsid w:val="039A03A4"/>
    <w:rsid w:val="03D09E63"/>
    <w:rsid w:val="03F0952E"/>
    <w:rsid w:val="040DFBC2"/>
    <w:rsid w:val="042DE08F"/>
    <w:rsid w:val="043620D4"/>
    <w:rsid w:val="045E9007"/>
    <w:rsid w:val="048127DD"/>
    <w:rsid w:val="048D9A05"/>
    <w:rsid w:val="04B697B0"/>
    <w:rsid w:val="04ED8975"/>
    <w:rsid w:val="05010267"/>
    <w:rsid w:val="051FF55F"/>
    <w:rsid w:val="052AA58D"/>
    <w:rsid w:val="05929E46"/>
    <w:rsid w:val="05DB5BBE"/>
    <w:rsid w:val="05E2FA13"/>
    <w:rsid w:val="05EC830E"/>
    <w:rsid w:val="0617F379"/>
    <w:rsid w:val="0647E724"/>
    <w:rsid w:val="06536BFD"/>
    <w:rsid w:val="067CFCE1"/>
    <w:rsid w:val="06C2A348"/>
    <w:rsid w:val="06F8FBC3"/>
    <w:rsid w:val="06FB06A9"/>
    <w:rsid w:val="06FFB008"/>
    <w:rsid w:val="07219023"/>
    <w:rsid w:val="07589894"/>
    <w:rsid w:val="07623D80"/>
    <w:rsid w:val="077F2388"/>
    <w:rsid w:val="07CC08AA"/>
    <w:rsid w:val="07DE894F"/>
    <w:rsid w:val="07E09D4D"/>
    <w:rsid w:val="08026F76"/>
    <w:rsid w:val="0819AAB3"/>
    <w:rsid w:val="08287185"/>
    <w:rsid w:val="082ACB82"/>
    <w:rsid w:val="0832379A"/>
    <w:rsid w:val="084F93B2"/>
    <w:rsid w:val="088EDDAF"/>
    <w:rsid w:val="0949DAF1"/>
    <w:rsid w:val="09545B97"/>
    <w:rsid w:val="099792F0"/>
    <w:rsid w:val="09E425B8"/>
    <w:rsid w:val="09FCA499"/>
    <w:rsid w:val="0A033426"/>
    <w:rsid w:val="0A0BFED0"/>
    <w:rsid w:val="0A11C10B"/>
    <w:rsid w:val="0A2253DF"/>
    <w:rsid w:val="0A2949EF"/>
    <w:rsid w:val="0A6336A6"/>
    <w:rsid w:val="0A788605"/>
    <w:rsid w:val="0ABCFED8"/>
    <w:rsid w:val="0AC33C0A"/>
    <w:rsid w:val="0AD674D5"/>
    <w:rsid w:val="0B103DA5"/>
    <w:rsid w:val="0B5F8760"/>
    <w:rsid w:val="0B671A9D"/>
    <w:rsid w:val="0B72D5C7"/>
    <w:rsid w:val="0B822AEB"/>
    <w:rsid w:val="0BAD49C4"/>
    <w:rsid w:val="0BAEE8BC"/>
    <w:rsid w:val="0BD8119F"/>
    <w:rsid w:val="0BE30DD2"/>
    <w:rsid w:val="0C0FC091"/>
    <w:rsid w:val="0C26C45A"/>
    <w:rsid w:val="0C638D21"/>
    <w:rsid w:val="0C788782"/>
    <w:rsid w:val="0C9C94AE"/>
    <w:rsid w:val="0CA9AB56"/>
    <w:rsid w:val="0CB6AA93"/>
    <w:rsid w:val="0CE36C97"/>
    <w:rsid w:val="0CF4083E"/>
    <w:rsid w:val="0D0DB996"/>
    <w:rsid w:val="0D1EDEB1"/>
    <w:rsid w:val="0D285A91"/>
    <w:rsid w:val="0D4261DD"/>
    <w:rsid w:val="0D6BE3BD"/>
    <w:rsid w:val="0D826C46"/>
    <w:rsid w:val="0D910E4A"/>
    <w:rsid w:val="0DA5C482"/>
    <w:rsid w:val="0DAF6E80"/>
    <w:rsid w:val="0DF2F893"/>
    <w:rsid w:val="0E0DF61B"/>
    <w:rsid w:val="0E11A761"/>
    <w:rsid w:val="0E2F7EF0"/>
    <w:rsid w:val="0E4A2832"/>
    <w:rsid w:val="0F12977A"/>
    <w:rsid w:val="0F382EAD"/>
    <w:rsid w:val="0F8A6F3F"/>
    <w:rsid w:val="0FAC4DEA"/>
    <w:rsid w:val="0FCFFD1D"/>
    <w:rsid w:val="10023AD1"/>
    <w:rsid w:val="103AFB5A"/>
    <w:rsid w:val="1098CBDF"/>
    <w:rsid w:val="10A11BB1"/>
    <w:rsid w:val="10CC3D9B"/>
    <w:rsid w:val="10D16DED"/>
    <w:rsid w:val="110AF73E"/>
    <w:rsid w:val="110C8C6A"/>
    <w:rsid w:val="11118306"/>
    <w:rsid w:val="11150715"/>
    <w:rsid w:val="115037DC"/>
    <w:rsid w:val="116A23BC"/>
    <w:rsid w:val="11D48373"/>
    <w:rsid w:val="121FA068"/>
    <w:rsid w:val="1220ACC9"/>
    <w:rsid w:val="1246D588"/>
    <w:rsid w:val="128708E8"/>
    <w:rsid w:val="129102A3"/>
    <w:rsid w:val="12966430"/>
    <w:rsid w:val="129C4C6A"/>
    <w:rsid w:val="12CF681B"/>
    <w:rsid w:val="12D45EB1"/>
    <w:rsid w:val="12DA4CC9"/>
    <w:rsid w:val="12E9C650"/>
    <w:rsid w:val="12F3D154"/>
    <w:rsid w:val="133D8D18"/>
    <w:rsid w:val="134B9860"/>
    <w:rsid w:val="136F4FFC"/>
    <w:rsid w:val="137E8461"/>
    <w:rsid w:val="138E1416"/>
    <w:rsid w:val="1423C296"/>
    <w:rsid w:val="14B63E45"/>
    <w:rsid w:val="14D167E1"/>
    <w:rsid w:val="14DECCF4"/>
    <w:rsid w:val="1539F202"/>
    <w:rsid w:val="155FF3DE"/>
    <w:rsid w:val="1574E26A"/>
    <w:rsid w:val="157D43A8"/>
    <w:rsid w:val="159F0579"/>
    <w:rsid w:val="15A0C145"/>
    <w:rsid w:val="15CD9E29"/>
    <w:rsid w:val="160ED810"/>
    <w:rsid w:val="1629FACE"/>
    <w:rsid w:val="1668BAFC"/>
    <w:rsid w:val="16C094B2"/>
    <w:rsid w:val="16CF6255"/>
    <w:rsid w:val="16DE3AEE"/>
    <w:rsid w:val="16F0E8C3"/>
    <w:rsid w:val="17571725"/>
    <w:rsid w:val="177AA370"/>
    <w:rsid w:val="177B4D6D"/>
    <w:rsid w:val="185DC693"/>
    <w:rsid w:val="186681D5"/>
    <w:rsid w:val="18A6ABDE"/>
    <w:rsid w:val="18DDB706"/>
    <w:rsid w:val="1953DE70"/>
    <w:rsid w:val="19605CEA"/>
    <w:rsid w:val="198EBC2D"/>
    <w:rsid w:val="19959A4C"/>
    <w:rsid w:val="199C2E01"/>
    <w:rsid w:val="19AE1E2F"/>
    <w:rsid w:val="19DBC6E2"/>
    <w:rsid w:val="1A1AB5BA"/>
    <w:rsid w:val="1A5CAD7F"/>
    <w:rsid w:val="1A6F39FD"/>
    <w:rsid w:val="1A93B5D7"/>
    <w:rsid w:val="1AC6C040"/>
    <w:rsid w:val="1ADE4F3C"/>
    <w:rsid w:val="1B1E7272"/>
    <w:rsid w:val="1B2BF3CC"/>
    <w:rsid w:val="1BE5BF09"/>
    <w:rsid w:val="1C2C0C26"/>
    <w:rsid w:val="1C5C782A"/>
    <w:rsid w:val="1C61B951"/>
    <w:rsid w:val="1C817370"/>
    <w:rsid w:val="1C92D280"/>
    <w:rsid w:val="1CAC5B7E"/>
    <w:rsid w:val="1CE060E3"/>
    <w:rsid w:val="1D1FCB80"/>
    <w:rsid w:val="1D27D79D"/>
    <w:rsid w:val="1D3E10E9"/>
    <w:rsid w:val="1D54D82A"/>
    <w:rsid w:val="1D5ABD23"/>
    <w:rsid w:val="1DA7DFB7"/>
    <w:rsid w:val="1DE10851"/>
    <w:rsid w:val="1E1B4B59"/>
    <w:rsid w:val="1E3A35B6"/>
    <w:rsid w:val="1E8B4DC7"/>
    <w:rsid w:val="1EDC3AA2"/>
    <w:rsid w:val="1EE5F6B0"/>
    <w:rsid w:val="1F3F35BA"/>
    <w:rsid w:val="20318326"/>
    <w:rsid w:val="2034EB8F"/>
    <w:rsid w:val="2047C2EC"/>
    <w:rsid w:val="204825A1"/>
    <w:rsid w:val="204F2020"/>
    <w:rsid w:val="20738A41"/>
    <w:rsid w:val="211BE547"/>
    <w:rsid w:val="217BB974"/>
    <w:rsid w:val="219C890C"/>
    <w:rsid w:val="21B01EFF"/>
    <w:rsid w:val="21B2FA0B"/>
    <w:rsid w:val="21E38F22"/>
    <w:rsid w:val="21FBCE79"/>
    <w:rsid w:val="2289859A"/>
    <w:rsid w:val="22E460BE"/>
    <w:rsid w:val="23045EE0"/>
    <w:rsid w:val="231A241F"/>
    <w:rsid w:val="2328A954"/>
    <w:rsid w:val="2329717A"/>
    <w:rsid w:val="233667C1"/>
    <w:rsid w:val="235A4A8E"/>
    <w:rsid w:val="2377BF26"/>
    <w:rsid w:val="23992A95"/>
    <w:rsid w:val="23FB85CE"/>
    <w:rsid w:val="24155848"/>
    <w:rsid w:val="242DACB7"/>
    <w:rsid w:val="2484F61A"/>
    <w:rsid w:val="249AE904"/>
    <w:rsid w:val="24DC0938"/>
    <w:rsid w:val="24F1A471"/>
    <w:rsid w:val="254B3D72"/>
    <w:rsid w:val="25774020"/>
    <w:rsid w:val="25790A5D"/>
    <w:rsid w:val="257CD221"/>
    <w:rsid w:val="2587569F"/>
    <w:rsid w:val="25A8634A"/>
    <w:rsid w:val="25AFC21B"/>
    <w:rsid w:val="25CF2567"/>
    <w:rsid w:val="25E03C81"/>
    <w:rsid w:val="261338A7"/>
    <w:rsid w:val="263F7DE5"/>
    <w:rsid w:val="2641A59D"/>
    <w:rsid w:val="26556B75"/>
    <w:rsid w:val="266D3794"/>
    <w:rsid w:val="2671B874"/>
    <w:rsid w:val="26805E51"/>
    <w:rsid w:val="26C24886"/>
    <w:rsid w:val="26C6A2C1"/>
    <w:rsid w:val="274EC257"/>
    <w:rsid w:val="2774A243"/>
    <w:rsid w:val="277CCD66"/>
    <w:rsid w:val="27CBB7CE"/>
    <w:rsid w:val="27D3F2B8"/>
    <w:rsid w:val="27EC76E4"/>
    <w:rsid w:val="280BC465"/>
    <w:rsid w:val="280F894D"/>
    <w:rsid w:val="281BB1F0"/>
    <w:rsid w:val="28394FD9"/>
    <w:rsid w:val="29278697"/>
    <w:rsid w:val="293E41E8"/>
    <w:rsid w:val="29C0758A"/>
    <w:rsid w:val="2A521EDB"/>
    <w:rsid w:val="2A90D66A"/>
    <w:rsid w:val="2AB9C330"/>
    <w:rsid w:val="2AC3AF41"/>
    <w:rsid w:val="2ACFCE31"/>
    <w:rsid w:val="2B0BBF32"/>
    <w:rsid w:val="2B19DCBC"/>
    <w:rsid w:val="2B4987EF"/>
    <w:rsid w:val="2B8A91EA"/>
    <w:rsid w:val="2B9A4DE8"/>
    <w:rsid w:val="2BA8BF02"/>
    <w:rsid w:val="2BE4D3C2"/>
    <w:rsid w:val="2BF0EA1D"/>
    <w:rsid w:val="2C504725"/>
    <w:rsid w:val="2CB021F0"/>
    <w:rsid w:val="2CC126D2"/>
    <w:rsid w:val="2CE26A6B"/>
    <w:rsid w:val="2D2AF14F"/>
    <w:rsid w:val="2D532D05"/>
    <w:rsid w:val="2D78BA63"/>
    <w:rsid w:val="2D8E548B"/>
    <w:rsid w:val="2D9AE275"/>
    <w:rsid w:val="2DA4D348"/>
    <w:rsid w:val="2E26DE36"/>
    <w:rsid w:val="2E302822"/>
    <w:rsid w:val="2E38463B"/>
    <w:rsid w:val="2E4819A6"/>
    <w:rsid w:val="2E804FB3"/>
    <w:rsid w:val="2EC8BAB7"/>
    <w:rsid w:val="2EF58F39"/>
    <w:rsid w:val="2EFF8E4A"/>
    <w:rsid w:val="2F34625E"/>
    <w:rsid w:val="2F63547A"/>
    <w:rsid w:val="2FD12FC0"/>
    <w:rsid w:val="3012208B"/>
    <w:rsid w:val="30153A3D"/>
    <w:rsid w:val="3029E7C0"/>
    <w:rsid w:val="302ADC88"/>
    <w:rsid w:val="30548F78"/>
    <w:rsid w:val="306B9306"/>
    <w:rsid w:val="30A6A94F"/>
    <w:rsid w:val="30A7C0FA"/>
    <w:rsid w:val="30ADB9C9"/>
    <w:rsid w:val="30B219DE"/>
    <w:rsid w:val="30C2D185"/>
    <w:rsid w:val="311C3045"/>
    <w:rsid w:val="31332620"/>
    <w:rsid w:val="31613D62"/>
    <w:rsid w:val="318DDCB5"/>
    <w:rsid w:val="319BC7E1"/>
    <w:rsid w:val="31A9394C"/>
    <w:rsid w:val="31B9FABE"/>
    <w:rsid w:val="31DA7C4B"/>
    <w:rsid w:val="31E4677B"/>
    <w:rsid w:val="31E6BB9A"/>
    <w:rsid w:val="32431E99"/>
    <w:rsid w:val="32473B25"/>
    <w:rsid w:val="3251387A"/>
    <w:rsid w:val="32986E45"/>
    <w:rsid w:val="32AF9E72"/>
    <w:rsid w:val="3325AB15"/>
    <w:rsid w:val="332B44E4"/>
    <w:rsid w:val="33674DF7"/>
    <w:rsid w:val="336FF2BD"/>
    <w:rsid w:val="337CE5EE"/>
    <w:rsid w:val="338AE03E"/>
    <w:rsid w:val="3396D4B4"/>
    <w:rsid w:val="343AADC5"/>
    <w:rsid w:val="3449A669"/>
    <w:rsid w:val="34786A10"/>
    <w:rsid w:val="3494D8E0"/>
    <w:rsid w:val="34E105E0"/>
    <w:rsid w:val="34FC225C"/>
    <w:rsid w:val="352DA4B0"/>
    <w:rsid w:val="3532D8AE"/>
    <w:rsid w:val="36525FBE"/>
    <w:rsid w:val="36821769"/>
    <w:rsid w:val="36AF121B"/>
    <w:rsid w:val="36DA9DDA"/>
    <w:rsid w:val="36DF6EF4"/>
    <w:rsid w:val="3743A61B"/>
    <w:rsid w:val="375DCAC4"/>
    <w:rsid w:val="378ADA51"/>
    <w:rsid w:val="3790A0E8"/>
    <w:rsid w:val="37A3B419"/>
    <w:rsid w:val="380976B4"/>
    <w:rsid w:val="382384FF"/>
    <w:rsid w:val="39577FD0"/>
    <w:rsid w:val="3990CA29"/>
    <w:rsid w:val="39A22ADB"/>
    <w:rsid w:val="39D97943"/>
    <w:rsid w:val="39E22645"/>
    <w:rsid w:val="39F35C04"/>
    <w:rsid w:val="39F89AD0"/>
    <w:rsid w:val="3A008E6B"/>
    <w:rsid w:val="3A1ED0BC"/>
    <w:rsid w:val="3A29EC9B"/>
    <w:rsid w:val="3A38905C"/>
    <w:rsid w:val="3A3D9FAE"/>
    <w:rsid w:val="3A4A4C43"/>
    <w:rsid w:val="3A901F39"/>
    <w:rsid w:val="3A9EDB1B"/>
    <w:rsid w:val="3AEBE8A6"/>
    <w:rsid w:val="3B1D42C1"/>
    <w:rsid w:val="3B66E370"/>
    <w:rsid w:val="3B9788A8"/>
    <w:rsid w:val="3BE950E6"/>
    <w:rsid w:val="3C746D66"/>
    <w:rsid w:val="3CB15221"/>
    <w:rsid w:val="3CB95B23"/>
    <w:rsid w:val="3CC28C6D"/>
    <w:rsid w:val="3CEF7428"/>
    <w:rsid w:val="3D097697"/>
    <w:rsid w:val="3D1739AE"/>
    <w:rsid w:val="3D2060DE"/>
    <w:rsid w:val="3D6D0398"/>
    <w:rsid w:val="3D85D293"/>
    <w:rsid w:val="3D908481"/>
    <w:rsid w:val="3DC3BEF4"/>
    <w:rsid w:val="3DE0B2A7"/>
    <w:rsid w:val="3E4EE3A3"/>
    <w:rsid w:val="3E908377"/>
    <w:rsid w:val="3EB2F433"/>
    <w:rsid w:val="3ED4B251"/>
    <w:rsid w:val="3EFE7858"/>
    <w:rsid w:val="3F13B2AB"/>
    <w:rsid w:val="3F1A6DBB"/>
    <w:rsid w:val="3F3354A9"/>
    <w:rsid w:val="3F3CDF09"/>
    <w:rsid w:val="3F50CE09"/>
    <w:rsid w:val="3FA7837D"/>
    <w:rsid w:val="3FC32721"/>
    <w:rsid w:val="3FCA11DE"/>
    <w:rsid w:val="3FECF53E"/>
    <w:rsid w:val="402AB484"/>
    <w:rsid w:val="405E289B"/>
    <w:rsid w:val="4070DCC1"/>
    <w:rsid w:val="407D020E"/>
    <w:rsid w:val="4120FC92"/>
    <w:rsid w:val="412AF786"/>
    <w:rsid w:val="414CB1C2"/>
    <w:rsid w:val="41681507"/>
    <w:rsid w:val="41A5449F"/>
    <w:rsid w:val="41C692D6"/>
    <w:rsid w:val="41C80F8C"/>
    <w:rsid w:val="41FA3F6F"/>
    <w:rsid w:val="41FF3B2E"/>
    <w:rsid w:val="4205AF8E"/>
    <w:rsid w:val="42201308"/>
    <w:rsid w:val="42793076"/>
    <w:rsid w:val="42D18B7D"/>
    <w:rsid w:val="430FDAAC"/>
    <w:rsid w:val="433950F1"/>
    <w:rsid w:val="434DF526"/>
    <w:rsid w:val="435ECBCF"/>
    <w:rsid w:val="4361D12F"/>
    <w:rsid w:val="438E688A"/>
    <w:rsid w:val="43EF0B4D"/>
    <w:rsid w:val="43F74C45"/>
    <w:rsid w:val="442297CB"/>
    <w:rsid w:val="44819B73"/>
    <w:rsid w:val="45120CAD"/>
    <w:rsid w:val="4543E2BF"/>
    <w:rsid w:val="455B7AEE"/>
    <w:rsid w:val="458119E4"/>
    <w:rsid w:val="458B9F5A"/>
    <w:rsid w:val="45D8F3AD"/>
    <w:rsid w:val="4635DF4A"/>
    <w:rsid w:val="4657D558"/>
    <w:rsid w:val="4689C369"/>
    <w:rsid w:val="46A4B3CD"/>
    <w:rsid w:val="46DEE4BD"/>
    <w:rsid w:val="46F02A79"/>
    <w:rsid w:val="4708CEEF"/>
    <w:rsid w:val="4718B8B3"/>
    <w:rsid w:val="475895A2"/>
    <w:rsid w:val="478A4B9F"/>
    <w:rsid w:val="479D44BE"/>
    <w:rsid w:val="47A8B2CF"/>
    <w:rsid w:val="47BAF3E3"/>
    <w:rsid w:val="47C60110"/>
    <w:rsid w:val="47CAECFB"/>
    <w:rsid w:val="47DAD9DE"/>
    <w:rsid w:val="486786EC"/>
    <w:rsid w:val="48BEB825"/>
    <w:rsid w:val="48CEF686"/>
    <w:rsid w:val="48D6FCBA"/>
    <w:rsid w:val="4937BDB1"/>
    <w:rsid w:val="49500410"/>
    <w:rsid w:val="49521A97"/>
    <w:rsid w:val="4988C38F"/>
    <w:rsid w:val="498A2CC8"/>
    <w:rsid w:val="49DEE004"/>
    <w:rsid w:val="49EB4237"/>
    <w:rsid w:val="4A00CAEE"/>
    <w:rsid w:val="4A2F6E12"/>
    <w:rsid w:val="4A52B38C"/>
    <w:rsid w:val="4A73493F"/>
    <w:rsid w:val="4A746007"/>
    <w:rsid w:val="4A9550BA"/>
    <w:rsid w:val="4AF7D353"/>
    <w:rsid w:val="4B0E588A"/>
    <w:rsid w:val="4B1077CE"/>
    <w:rsid w:val="4B16C3F0"/>
    <w:rsid w:val="4B339B6C"/>
    <w:rsid w:val="4B375A96"/>
    <w:rsid w:val="4B5B27FB"/>
    <w:rsid w:val="4B97F520"/>
    <w:rsid w:val="4BE4D963"/>
    <w:rsid w:val="4C1FEA61"/>
    <w:rsid w:val="4C32B982"/>
    <w:rsid w:val="4C4460B9"/>
    <w:rsid w:val="4C4EB926"/>
    <w:rsid w:val="4C763BB7"/>
    <w:rsid w:val="4CAFCD85"/>
    <w:rsid w:val="4CD02778"/>
    <w:rsid w:val="4CFF05AA"/>
    <w:rsid w:val="4D0EDA65"/>
    <w:rsid w:val="4D7529AB"/>
    <w:rsid w:val="4D80EDA0"/>
    <w:rsid w:val="4D9BD294"/>
    <w:rsid w:val="4DD7C4A8"/>
    <w:rsid w:val="4E40FA9E"/>
    <w:rsid w:val="4E6641F7"/>
    <w:rsid w:val="4E6BB993"/>
    <w:rsid w:val="4E833C72"/>
    <w:rsid w:val="4EB7E7A5"/>
    <w:rsid w:val="4EBD27FB"/>
    <w:rsid w:val="4EC5662C"/>
    <w:rsid w:val="4ECCD236"/>
    <w:rsid w:val="4ED8042D"/>
    <w:rsid w:val="4EE58087"/>
    <w:rsid w:val="4F25AEF2"/>
    <w:rsid w:val="4F273C0E"/>
    <w:rsid w:val="4F35DF62"/>
    <w:rsid w:val="4F659E98"/>
    <w:rsid w:val="4F797ABF"/>
    <w:rsid w:val="4FAE2C0F"/>
    <w:rsid w:val="4FF9884A"/>
    <w:rsid w:val="4FFBB04F"/>
    <w:rsid w:val="503A0FA6"/>
    <w:rsid w:val="5042125B"/>
    <w:rsid w:val="51412BD7"/>
    <w:rsid w:val="51A2FAA8"/>
    <w:rsid w:val="51B12D54"/>
    <w:rsid w:val="51B61146"/>
    <w:rsid w:val="51BF5591"/>
    <w:rsid w:val="51C1F68F"/>
    <w:rsid w:val="51E71383"/>
    <w:rsid w:val="5287A81E"/>
    <w:rsid w:val="52BB404C"/>
    <w:rsid w:val="5319169C"/>
    <w:rsid w:val="531EB1F6"/>
    <w:rsid w:val="53445851"/>
    <w:rsid w:val="534D5CAF"/>
    <w:rsid w:val="535985F1"/>
    <w:rsid w:val="53A002DC"/>
    <w:rsid w:val="53C61269"/>
    <w:rsid w:val="54498F1E"/>
    <w:rsid w:val="544B3926"/>
    <w:rsid w:val="5454078B"/>
    <w:rsid w:val="547AA340"/>
    <w:rsid w:val="5480C569"/>
    <w:rsid w:val="548D5053"/>
    <w:rsid w:val="54CF8133"/>
    <w:rsid w:val="54D9CFBB"/>
    <w:rsid w:val="55412213"/>
    <w:rsid w:val="5566F80E"/>
    <w:rsid w:val="55804B3D"/>
    <w:rsid w:val="5582E6E3"/>
    <w:rsid w:val="558560C7"/>
    <w:rsid w:val="55A6F7C5"/>
    <w:rsid w:val="55D7941D"/>
    <w:rsid w:val="55E16490"/>
    <w:rsid w:val="55FABBE7"/>
    <w:rsid w:val="5600B5F5"/>
    <w:rsid w:val="56069A4D"/>
    <w:rsid w:val="564349E5"/>
    <w:rsid w:val="565C1DAA"/>
    <w:rsid w:val="56A1DE55"/>
    <w:rsid w:val="56A9F4B0"/>
    <w:rsid w:val="56E0C123"/>
    <w:rsid w:val="57F72ECA"/>
    <w:rsid w:val="57FFE09B"/>
    <w:rsid w:val="582807D2"/>
    <w:rsid w:val="5867EA83"/>
    <w:rsid w:val="58756DEB"/>
    <w:rsid w:val="58833C5E"/>
    <w:rsid w:val="58CF8595"/>
    <w:rsid w:val="591DE67E"/>
    <w:rsid w:val="59210B5F"/>
    <w:rsid w:val="593F6981"/>
    <w:rsid w:val="5966DFF7"/>
    <w:rsid w:val="59C86083"/>
    <w:rsid w:val="59F3ADC8"/>
    <w:rsid w:val="5A38C997"/>
    <w:rsid w:val="5A533253"/>
    <w:rsid w:val="5A78F9CB"/>
    <w:rsid w:val="5A7982F1"/>
    <w:rsid w:val="5AB5195E"/>
    <w:rsid w:val="5AFCFF30"/>
    <w:rsid w:val="5B110CFD"/>
    <w:rsid w:val="5B4EEC66"/>
    <w:rsid w:val="5B99929C"/>
    <w:rsid w:val="5BA82CAD"/>
    <w:rsid w:val="5C17C81D"/>
    <w:rsid w:val="5C3A09CD"/>
    <w:rsid w:val="5C4066ED"/>
    <w:rsid w:val="5CF33229"/>
    <w:rsid w:val="5D0866E2"/>
    <w:rsid w:val="5D85026F"/>
    <w:rsid w:val="5D9929DD"/>
    <w:rsid w:val="5DAF9868"/>
    <w:rsid w:val="5E161279"/>
    <w:rsid w:val="5E420EC8"/>
    <w:rsid w:val="5E9E1D01"/>
    <w:rsid w:val="5EE0915F"/>
    <w:rsid w:val="5EFECCE2"/>
    <w:rsid w:val="5F0357C5"/>
    <w:rsid w:val="5F0F93F0"/>
    <w:rsid w:val="5F261BEF"/>
    <w:rsid w:val="5F355DD2"/>
    <w:rsid w:val="5F4EA54A"/>
    <w:rsid w:val="5FD45EBD"/>
    <w:rsid w:val="601A0620"/>
    <w:rsid w:val="605D5270"/>
    <w:rsid w:val="60742081"/>
    <w:rsid w:val="60849888"/>
    <w:rsid w:val="6093B705"/>
    <w:rsid w:val="609E5B7F"/>
    <w:rsid w:val="60B5201C"/>
    <w:rsid w:val="6137A89C"/>
    <w:rsid w:val="6139357E"/>
    <w:rsid w:val="6145BD2F"/>
    <w:rsid w:val="6165D366"/>
    <w:rsid w:val="617E9838"/>
    <w:rsid w:val="61CE0F16"/>
    <w:rsid w:val="62081715"/>
    <w:rsid w:val="62253B7C"/>
    <w:rsid w:val="624BEF77"/>
    <w:rsid w:val="6264AC67"/>
    <w:rsid w:val="627FD2CA"/>
    <w:rsid w:val="631E2B9B"/>
    <w:rsid w:val="635B50FC"/>
    <w:rsid w:val="6361BEE8"/>
    <w:rsid w:val="63A877DB"/>
    <w:rsid w:val="63CC65F1"/>
    <w:rsid w:val="63D8D16F"/>
    <w:rsid w:val="64054595"/>
    <w:rsid w:val="6508D03C"/>
    <w:rsid w:val="656967A3"/>
    <w:rsid w:val="6575573B"/>
    <w:rsid w:val="6577692F"/>
    <w:rsid w:val="65BD4D02"/>
    <w:rsid w:val="65C1C0DE"/>
    <w:rsid w:val="65E32197"/>
    <w:rsid w:val="65EC1F50"/>
    <w:rsid w:val="66AD8159"/>
    <w:rsid w:val="66F5574F"/>
    <w:rsid w:val="670FCA70"/>
    <w:rsid w:val="671334B6"/>
    <w:rsid w:val="6757B682"/>
    <w:rsid w:val="6770DE19"/>
    <w:rsid w:val="6780F60E"/>
    <w:rsid w:val="679EE1CB"/>
    <w:rsid w:val="67A7E63F"/>
    <w:rsid w:val="67C6FC6F"/>
    <w:rsid w:val="67DB950B"/>
    <w:rsid w:val="680B7115"/>
    <w:rsid w:val="6856EF1E"/>
    <w:rsid w:val="68718830"/>
    <w:rsid w:val="689C5784"/>
    <w:rsid w:val="68E22F3F"/>
    <w:rsid w:val="68EEC027"/>
    <w:rsid w:val="68F92CFA"/>
    <w:rsid w:val="697B0922"/>
    <w:rsid w:val="69C7D0F1"/>
    <w:rsid w:val="69F4281E"/>
    <w:rsid w:val="6A1EC2BF"/>
    <w:rsid w:val="6A34BC5D"/>
    <w:rsid w:val="6A52AF5E"/>
    <w:rsid w:val="6A5FBA63"/>
    <w:rsid w:val="6AA7AA80"/>
    <w:rsid w:val="6AB0A737"/>
    <w:rsid w:val="6AE3D4F3"/>
    <w:rsid w:val="6AE95AB7"/>
    <w:rsid w:val="6B1EA7AC"/>
    <w:rsid w:val="6B342239"/>
    <w:rsid w:val="6B44F77A"/>
    <w:rsid w:val="6B5212E7"/>
    <w:rsid w:val="6B5B3D1A"/>
    <w:rsid w:val="6B84CDCB"/>
    <w:rsid w:val="6B9C2119"/>
    <w:rsid w:val="6BB6D589"/>
    <w:rsid w:val="6C026355"/>
    <w:rsid w:val="6C4D4793"/>
    <w:rsid w:val="6C4DFF1B"/>
    <w:rsid w:val="6C54C3A4"/>
    <w:rsid w:val="6CAF6C1E"/>
    <w:rsid w:val="6CD2E1B4"/>
    <w:rsid w:val="6CE90926"/>
    <w:rsid w:val="6D1DE220"/>
    <w:rsid w:val="6D36D07B"/>
    <w:rsid w:val="6D41CCD5"/>
    <w:rsid w:val="6D422F59"/>
    <w:rsid w:val="6D431970"/>
    <w:rsid w:val="6D710568"/>
    <w:rsid w:val="6D7DDAA6"/>
    <w:rsid w:val="6DB2F750"/>
    <w:rsid w:val="6DC7E666"/>
    <w:rsid w:val="6E4912E5"/>
    <w:rsid w:val="6E49F15B"/>
    <w:rsid w:val="6E4D3E54"/>
    <w:rsid w:val="6E71CC4A"/>
    <w:rsid w:val="6E929744"/>
    <w:rsid w:val="6F0DA6A9"/>
    <w:rsid w:val="6F483232"/>
    <w:rsid w:val="6F59451E"/>
    <w:rsid w:val="6F694752"/>
    <w:rsid w:val="6F6ED86E"/>
    <w:rsid w:val="6F7ED199"/>
    <w:rsid w:val="6F82BB56"/>
    <w:rsid w:val="6FD11CCC"/>
    <w:rsid w:val="6FF32DD3"/>
    <w:rsid w:val="70022076"/>
    <w:rsid w:val="704227D9"/>
    <w:rsid w:val="707225CA"/>
    <w:rsid w:val="707A39CA"/>
    <w:rsid w:val="70ACF68B"/>
    <w:rsid w:val="70B4701F"/>
    <w:rsid w:val="70DD8EAD"/>
    <w:rsid w:val="70FD7B7B"/>
    <w:rsid w:val="71164322"/>
    <w:rsid w:val="7120D301"/>
    <w:rsid w:val="714D095E"/>
    <w:rsid w:val="717B20C4"/>
    <w:rsid w:val="717E59DA"/>
    <w:rsid w:val="71AFA057"/>
    <w:rsid w:val="724882DD"/>
    <w:rsid w:val="7258E5B8"/>
    <w:rsid w:val="726F556B"/>
    <w:rsid w:val="72F5015A"/>
    <w:rsid w:val="730A5EA8"/>
    <w:rsid w:val="731F2A32"/>
    <w:rsid w:val="733AD603"/>
    <w:rsid w:val="739C2259"/>
    <w:rsid w:val="73A8A9F3"/>
    <w:rsid w:val="73B18C01"/>
    <w:rsid w:val="73C0CEA9"/>
    <w:rsid w:val="73FEACF3"/>
    <w:rsid w:val="7426F779"/>
    <w:rsid w:val="7428ED06"/>
    <w:rsid w:val="744E6073"/>
    <w:rsid w:val="745D61B4"/>
    <w:rsid w:val="745E3122"/>
    <w:rsid w:val="745F18BE"/>
    <w:rsid w:val="7460C16A"/>
    <w:rsid w:val="747DBC2A"/>
    <w:rsid w:val="7496CB20"/>
    <w:rsid w:val="74996085"/>
    <w:rsid w:val="749EEFB0"/>
    <w:rsid w:val="74B055C6"/>
    <w:rsid w:val="74C16837"/>
    <w:rsid w:val="74CE37EA"/>
    <w:rsid w:val="754B5642"/>
    <w:rsid w:val="756B5265"/>
    <w:rsid w:val="75BDFF6F"/>
    <w:rsid w:val="75C64CDE"/>
    <w:rsid w:val="75D1EFEA"/>
    <w:rsid w:val="75F6235E"/>
    <w:rsid w:val="7600E0D9"/>
    <w:rsid w:val="76489BB5"/>
    <w:rsid w:val="76582F1B"/>
    <w:rsid w:val="76ECC854"/>
    <w:rsid w:val="7702DA96"/>
    <w:rsid w:val="777CB5A0"/>
    <w:rsid w:val="77B0CE22"/>
    <w:rsid w:val="77C804D0"/>
    <w:rsid w:val="7803EE06"/>
    <w:rsid w:val="7829E0F6"/>
    <w:rsid w:val="782F769D"/>
    <w:rsid w:val="7850F91A"/>
    <w:rsid w:val="7860C1FE"/>
    <w:rsid w:val="78730148"/>
    <w:rsid w:val="787749B5"/>
    <w:rsid w:val="78D9956D"/>
    <w:rsid w:val="78DBBC6C"/>
    <w:rsid w:val="78E99A53"/>
    <w:rsid w:val="79098618"/>
    <w:rsid w:val="791082C2"/>
    <w:rsid w:val="791ACF8E"/>
    <w:rsid w:val="7941E556"/>
    <w:rsid w:val="7962A4C5"/>
    <w:rsid w:val="796FE609"/>
    <w:rsid w:val="79839081"/>
    <w:rsid w:val="799E14E5"/>
    <w:rsid w:val="79F034F0"/>
    <w:rsid w:val="7A10B1FE"/>
    <w:rsid w:val="7A13FAB4"/>
    <w:rsid w:val="7A29C5EB"/>
    <w:rsid w:val="7A61AFE8"/>
    <w:rsid w:val="7A875B7E"/>
    <w:rsid w:val="7AA2408F"/>
    <w:rsid w:val="7AA8989D"/>
    <w:rsid w:val="7AD0E385"/>
    <w:rsid w:val="7AD15CA7"/>
    <w:rsid w:val="7ADBD9E3"/>
    <w:rsid w:val="7AE42B6A"/>
    <w:rsid w:val="7AF44FDB"/>
    <w:rsid w:val="7B3BE0A2"/>
    <w:rsid w:val="7BC3A53D"/>
    <w:rsid w:val="7C437261"/>
    <w:rsid w:val="7C998488"/>
    <w:rsid w:val="7CC90DC9"/>
    <w:rsid w:val="7D03A694"/>
    <w:rsid w:val="7D2BF63E"/>
    <w:rsid w:val="7D45DFCA"/>
    <w:rsid w:val="7D6B4D1B"/>
    <w:rsid w:val="7D87EE42"/>
    <w:rsid w:val="7D9F589A"/>
    <w:rsid w:val="7DE4E01E"/>
    <w:rsid w:val="7E006713"/>
    <w:rsid w:val="7E3AF15A"/>
    <w:rsid w:val="7EA0EC96"/>
    <w:rsid w:val="7EA99AC6"/>
    <w:rsid w:val="7EE293EA"/>
    <w:rsid w:val="7EF1382D"/>
    <w:rsid w:val="7F350FFB"/>
    <w:rsid w:val="7F7E1EA4"/>
    <w:rsid w:val="7F9E49A0"/>
    <w:rsid w:val="7FB9779D"/>
    <w:rsid w:val="7FC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369E88F"/>
  <w15:docId w15:val="{5BEDC195-1A4A-4723-946E-2223C21F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E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147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6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yri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yris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Merck-eyris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9FEDB61284D499E5EA7D18471CBE6" ma:contentTypeVersion="21" ma:contentTypeDescription="Create a new document." ma:contentTypeScope="" ma:versionID="7887a319c082ed5d97b52726acd9a670">
  <xsd:schema xmlns:xsd="http://www.w3.org/2001/XMLSchema" xmlns:xs="http://www.w3.org/2001/XMLSchema" xmlns:p="http://schemas.microsoft.com/office/2006/metadata/properties" xmlns:ns2="888fa4e9-b08d-425c-b964-274475d06c41" xmlns:ns3="cae02064-1b83-44e2-8982-f36da8a97932" targetNamespace="http://schemas.microsoft.com/office/2006/metadata/properties" ma:root="true" ma:fieldsID="45908823dfe6cf15db98ae36ffaba973" ns2:_="" ns3:_="">
    <xsd:import namespace="888fa4e9-b08d-425c-b964-274475d06c41"/>
    <xsd:import namespace="cae02064-1b83-44e2-8982-f36da8a97932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Docv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fa4e9-b08d-425c-b964-274475d06c41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 ma:readOnly="false">
      <xsd:simpleType>
        <xsd:restriction base="dms:Text">
          <xsd:maxLength value="255"/>
        </xsd:restriction>
      </xsd:simpleType>
    </xsd:element>
    <xsd:element name="Docver" ma:index="3" nillable="true" ma:displayName="DocumentVersion" ma:description="Version from pdf file properties -&#10;Specified in Title field" ma:format="Dropdown" ma:internalName="Docver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description="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2064-1b83-44e2-8982-f36da8a97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cbe3b8b-dbeb-44d7-acec-6c1e28d82d04}" ma:internalName="TaxCatchAll" ma:readOnly="false" ma:showField="CatchAllData" ma:web="cae02064-1b83-44e2-8982-f36da8a97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ver xmlns="888fa4e9-b08d-425c-b964-274475d06c41" xsi:nil="true"/>
    <TaxCatchAll xmlns="cae02064-1b83-44e2-8982-f36da8a97932" xsi:nil="true"/>
    <size xmlns="888fa4e9-b08d-425c-b964-274475d06c41" xsi:nil="true"/>
  </documentManagement>
</p:properties>
</file>

<file path=customXml/itemProps1.xml><?xml version="1.0" encoding="utf-8"?>
<ds:datastoreItem xmlns:ds="http://schemas.openxmlformats.org/officeDocument/2006/customXml" ds:itemID="{A904E23A-A2FD-4E24-80A3-D1B0060D2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91053-FB14-4C24-A88B-08F7C7B97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fa4e9-b08d-425c-b964-274475d06c41"/>
    <ds:schemaRef ds:uri="cae02064-1b83-44e2-8982-f36da8a97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CA975-C907-40B8-9213-2D4858A26AF1}">
  <ds:schemaRefs>
    <ds:schemaRef ds:uri="http://schemas.microsoft.com/office/2006/metadata/properties"/>
    <ds:schemaRef ds:uri="http://schemas.microsoft.com/office/infopath/2007/PartnerControls"/>
    <ds:schemaRef ds:uri="888fa4e9-b08d-425c-b964-274475d06c41"/>
    <ds:schemaRef ds:uri="cae02064-1b83-44e2-8982-f36da8a979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Merck-eyrise_DE.dotx</Template>
  <TotalTime>0</TotalTime>
  <Pages>2</Pages>
  <Words>568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Welsch</dc:creator>
  <cp:lastModifiedBy>Barbara Welsch</cp:lastModifiedBy>
  <cp:revision>144</cp:revision>
  <cp:lastPrinted>2022-07-22T08:52:00Z</cp:lastPrinted>
  <dcterms:created xsi:type="dcterms:W3CDTF">2022-03-29T13:46:00Z</dcterms:created>
  <dcterms:modified xsi:type="dcterms:W3CDTF">2022-07-29T06:54:00Z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0x0101007809FEDB61284D499E5EA7D18471CBE6</vt:lpwstr>
  </property>
</Properties>
</file>