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15C9" w14:textId="77777777" w:rsidR="00411811" w:rsidRDefault="00411811" w:rsidP="0021356D">
      <w:pPr>
        <w:spacing w:before="0" w:after="120"/>
        <w:rPr>
          <w:rFonts w:ascii="HelveticaNeueLT Pro 35 Th" w:hAnsi="HelveticaNeueLT Pro 35 Th" w:cs="Arial"/>
          <w:b/>
          <w:color w:val="auto"/>
          <w:sz w:val="44"/>
          <w:szCs w:val="44"/>
          <w:lang w:val="en-US"/>
        </w:rPr>
      </w:pPr>
      <w:bookmarkStart w:id="0" w:name="OLE_LINK3"/>
    </w:p>
    <w:p w14:paraId="09489E0A" w14:textId="77777777" w:rsidR="00B92948" w:rsidRDefault="000B5B84" w:rsidP="000B5B84">
      <w:pPr>
        <w:spacing w:before="120" w:after="120"/>
        <w:rPr>
          <w:rFonts w:ascii="HelveticaNeueLT Pro 35 Th" w:hAnsi="HelveticaNeueLT Pro 35 Th" w:cs="Arial"/>
          <w:b/>
          <w:color w:val="auto"/>
          <w:sz w:val="44"/>
          <w:szCs w:val="44"/>
        </w:rPr>
      </w:pPr>
      <w:r w:rsidRPr="000B5B84">
        <w:rPr>
          <w:rFonts w:ascii="HelveticaNeueLT Pro 35 Th" w:hAnsi="HelveticaNeueLT Pro 35 Th" w:cs="Arial"/>
          <w:b/>
          <w:color w:val="auto"/>
          <w:sz w:val="44"/>
          <w:szCs w:val="44"/>
        </w:rPr>
        <w:t>Vermeiden von Kontaktkorrosion:</w:t>
      </w:r>
      <w:r w:rsidRPr="000B5B84">
        <w:rPr>
          <w:rFonts w:ascii="HelveticaNeueLT Pro 35 Th" w:hAnsi="HelveticaNeueLT Pro 35 Th" w:cs="Arial"/>
          <w:b/>
          <w:color w:val="auto"/>
          <w:sz w:val="44"/>
          <w:szCs w:val="44"/>
        </w:rPr>
        <w:br/>
        <w:t xml:space="preserve">Neuer metall- und halogenfreier </w:t>
      </w:r>
      <w:r w:rsidR="00B92948">
        <w:rPr>
          <w:rFonts w:ascii="HelveticaNeueLT Pro 35 Th" w:hAnsi="HelveticaNeueLT Pro 35 Th" w:cs="Arial"/>
          <w:b/>
          <w:color w:val="auto"/>
          <w:sz w:val="44"/>
          <w:szCs w:val="44"/>
        </w:rPr>
        <w:t>Hitze</w:t>
      </w:r>
      <w:r w:rsidRPr="000B5B84">
        <w:rPr>
          <w:rFonts w:ascii="HelveticaNeueLT Pro 35 Th" w:hAnsi="HelveticaNeueLT Pro 35 Th" w:cs="Arial"/>
          <w:b/>
          <w:color w:val="auto"/>
          <w:sz w:val="44"/>
          <w:szCs w:val="44"/>
        </w:rPr>
        <w:t xml:space="preserve">stabilisator für PA in </w:t>
      </w:r>
      <w:proofErr w:type="spellStart"/>
      <w:r w:rsidRPr="000B5B84">
        <w:rPr>
          <w:rFonts w:ascii="HelveticaNeueLT Pro 35 Th" w:hAnsi="HelveticaNeueLT Pro 35 Th" w:cs="Arial"/>
          <w:b/>
          <w:color w:val="auto"/>
          <w:sz w:val="44"/>
          <w:szCs w:val="44"/>
        </w:rPr>
        <w:t>E&amp;E-Anwendungen</w:t>
      </w:r>
      <w:proofErr w:type="spellEnd"/>
    </w:p>
    <w:p w14:paraId="7DC3DFD4" w14:textId="0A2473BA" w:rsidR="005B6240" w:rsidRPr="000B5B84" w:rsidRDefault="005473A0" w:rsidP="000B5B84">
      <w:pPr>
        <w:spacing w:before="120" w:after="120"/>
        <w:rPr>
          <w:rFonts w:ascii="HelveticaNeueLT Pro 55 Roman" w:hAnsi="HelveticaNeueLT Pro 55 Roman"/>
          <w:i/>
          <w:color w:val="auto"/>
          <w:sz w:val="20"/>
        </w:rPr>
      </w:pPr>
      <w:r>
        <w:rPr>
          <w:rFonts w:ascii="HelveticaNeueLT Pro 55 Roman" w:hAnsi="HelveticaNeueLT Pro 55 Roman"/>
          <w:i/>
          <w:noProof/>
          <w:color w:val="auto"/>
          <w:sz w:val="20"/>
        </w:rPr>
        <w:drawing>
          <wp:inline distT="0" distB="0" distL="0" distR="0" wp14:anchorId="33786D61" wp14:editId="27B8D417">
            <wp:extent cx="5760720" cy="35280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15 TP-H2062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28060"/>
                    </a:xfrm>
                    <a:prstGeom prst="rect">
                      <a:avLst/>
                    </a:prstGeom>
                  </pic:spPr>
                </pic:pic>
              </a:graphicData>
            </a:graphic>
          </wp:inline>
        </w:drawing>
      </w:r>
    </w:p>
    <w:p w14:paraId="5E6EBDBA" w14:textId="3F7469D4" w:rsidR="00EC0248" w:rsidRPr="00067B24" w:rsidRDefault="00875587" w:rsidP="005B6240">
      <w:pPr>
        <w:spacing w:before="120" w:after="120"/>
        <w:rPr>
          <w:rFonts w:ascii="HelveticaNeueLT Pro 55 Roman" w:hAnsi="HelveticaNeueLT Pro 55 Roman"/>
          <w:i/>
          <w:color w:val="auto"/>
          <w:sz w:val="20"/>
        </w:rPr>
      </w:pPr>
      <w:proofErr w:type="spellStart"/>
      <w:r>
        <w:rPr>
          <w:rFonts w:ascii="HelveticaNeueLT Pro 55 Roman" w:hAnsi="HelveticaNeueLT Pro 55 Roman"/>
          <w:i/>
          <w:color w:val="auto"/>
          <w:sz w:val="20"/>
        </w:rPr>
        <w:t>BRÜ</w:t>
      </w:r>
      <w:r w:rsidR="00067B24" w:rsidRPr="00067B24">
        <w:rPr>
          <w:rFonts w:ascii="HelveticaNeueLT Pro 55 Roman" w:hAnsi="HelveticaNeueLT Pro 55 Roman"/>
          <w:i/>
          <w:color w:val="auto"/>
          <w:sz w:val="20"/>
        </w:rPr>
        <w:t>GGOLEN</w:t>
      </w:r>
      <w:proofErr w:type="spellEnd"/>
      <w:r w:rsidR="00067B24" w:rsidRPr="00067B24">
        <w:rPr>
          <w:rFonts w:ascii="HelveticaNeueLT Pro 55 Roman" w:hAnsi="HelveticaNeueLT Pro 55 Roman"/>
          <w:i/>
          <w:color w:val="auto"/>
          <w:sz w:val="20"/>
          <w:vertAlign w:val="superscript"/>
        </w:rPr>
        <w:t>®</w:t>
      </w:r>
      <w:r w:rsidR="00067B24" w:rsidRPr="00067B24">
        <w:rPr>
          <w:rFonts w:ascii="HelveticaNeueLT Pro 55 Roman" w:hAnsi="HelveticaNeueLT Pro 55 Roman"/>
          <w:i/>
          <w:color w:val="auto"/>
          <w:sz w:val="20"/>
        </w:rPr>
        <w:t xml:space="preserve"> TP-H2062 ist ein von Brüggemann neu entwickelte</w:t>
      </w:r>
      <w:r w:rsidR="00067B24">
        <w:rPr>
          <w:rFonts w:ascii="HelveticaNeueLT Pro 55 Roman" w:hAnsi="HelveticaNeueLT Pro 55 Roman"/>
          <w:i/>
          <w:color w:val="auto"/>
          <w:sz w:val="20"/>
        </w:rPr>
        <w:t>r,</w:t>
      </w:r>
      <w:r w:rsidR="00067B24" w:rsidRPr="00067B24">
        <w:rPr>
          <w:rFonts w:ascii="HelveticaNeueLT Pro 55 Roman" w:hAnsi="HelveticaNeueLT Pro 55 Roman"/>
          <w:i/>
          <w:color w:val="auto"/>
          <w:sz w:val="20"/>
        </w:rPr>
        <w:t xml:space="preserve"> sehr leistungsfähiger metall- und halogenfreier </w:t>
      </w:r>
      <w:r w:rsidR="00067B24">
        <w:rPr>
          <w:rFonts w:ascii="HelveticaNeueLT Pro 55 Roman" w:hAnsi="HelveticaNeueLT Pro 55 Roman"/>
          <w:i/>
          <w:color w:val="auto"/>
          <w:sz w:val="20"/>
        </w:rPr>
        <w:t>Hitze</w:t>
      </w:r>
      <w:r w:rsidR="00067B24" w:rsidRPr="00067B24">
        <w:rPr>
          <w:rFonts w:ascii="HelveticaNeueLT Pro 55 Roman" w:hAnsi="HelveticaNeueLT Pro 55 Roman"/>
          <w:i/>
          <w:color w:val="auto"/>
          <w:sz w:val="20"/>
        </w:rPr>
        <w:t>stabilisator, der elektrisch neutrale PA-Compounds für elektrische und elektronische Geräte bei erhöhten Temperaturen ermöglicht</w:t>
      </w:r>
      <w:r w:rsidR="00176DB9" w:rsidRPr="00067B24">
        <w:rPr>
          <w:rFonts w:ascii="HelveticaNeueLT Pro 55 Roman" w:hAnsi="HelveticaNeueLT Pro 55 Roman"/>
          <w:i/>
          <w:color w:val="auto"/>
          <w:sz w:val="20"/>
        </w:rPr>
        <w:t>.</w:t>
      </w:r>
      <w:r w:rsidR="00D20A83" w:rsidRPr="00067B24">
        <w:rPr>
          <w:rFonts w:ascii="HelveticaNeueLT Pro 55 Roman" w:hAnsi="HelveticaNeueLT Pro 55 Roman"/>
          <w:i/>
          <w:color w:val="auto"/>
          <w:sz w:val="20"/>
        </w:rPr>
        <w:t xml:space="preserve"> </w:t>
      </w:r>
      <w:r w:rsidR="00EC0248" w:rsidRPr="00067B24">
        <w:rPr>
          <w:rFonts w:ascii="HelveticaNeueLT Pro 55 Roman" w:hAnsi="HelveticaNeueLT Pro 55 Roman"/>
          <w:i/>
          <w:color w:val="auto"/>
          <w:sz w:val="20"/>
        </w:rPr>
        <w:t>© Brüggemann</w:t>
      </w:r>
    </w:p>
    <w:p w14:paraId="2359DA79" w14:textId="4445DF98" w:rsidR="00067B24" w:rsidRPr="00067B24" w:rsidRDefault="00F31CFC" w:rsidP="00067B24">
      <w:pPr>
        <w:autoSpaceDE w:val="0"/>
        <w:autoSpaceDN w:val="0"/>
        <w:adjustRightInd w:val="0"/>
        <w:spacing w:before="0" w:after="120" w:line="340" w:lineRule="exact"/>
        <w:rPr>
          <w:rFonts w:ascii="HelveticaNeueLT Pro 55 Roman" w:hAnsi="HelveticaNeueLT Pro 55 Roman" w:cs="Arial"/>
          <w:sz w:val="23"/>
          <w:szCs w:val="23"/>
        </w:rPr>
      </w:pPr>
      <w:r w:rsidRPr="00067B24">
        <w:rPr>
          <w:rFonts w:ascii="HelveticaNeueLT Pro 55 Roman" w:hAnsi="HelveticaNeueLT Pro 55 Roman" w:cs="Arial"/>
          <w:sz w:val="23"/>
          <w:szCs w:val="23"/>
        </w:rPr>
        <w:t xml:space="preserve">Heilbronn, </w:t>
      </w:r>
      <w:r w:rsidR="00067B24" w:rsidRPr="00067B24">
        <w:rPr>
          <w:rFonts w:ascii="HelveticaNeueLT Pro 55 Roman" w:hAnsi="HelveticaNeueLT Pro 55 Roman" w:cs="Arial"/>
          <w:sz w:val="23"/>
          <w:szCs w:val="23"/>
        </w:rPr>
        <w:t xml:space="preserve">März </w:t>
      </w:r>
      <w:r w:rsidRPr="00067B24">
        <w:rPr>
          <w:rFonts w:ascii="HelveticaNeueLT Pro 55 Roman" w:hAnsi="HelveticaNeueLT Pro 55 Roman" w:cs="Arial"/>
          <w:sz w:val="23"/>
          <w:szCs w:val="23"/>
        </w:rPr>
        <w:t>20</w:t>
      </w:r>
      <w:r w:rsidR="00F301A9" w:rsidRPr="00067B24">
        <w:rPr>
          <w:rFonts w:ascii="HelveticaNeueLT Pro 55 Roman" w:hAnsi="HelveticaNeueLT Pro 55 Roman" w:cs="Arial"/>
          <w:sz w:val="23"/>
          <w:szCs w:val="23"/>
        </w:rPr>
        <w:t>21</w:t>
      </w:r>
      <w:r w:rsidRPr="00067B24">
        <w:rPr>
          <w:rFonts w:ascii="HelveticaNeueLT Pro 55 Roman" w:hAnsi="HelveticaNeueLT Pro 55 Roman" w:cs="Arial"/>
          <w:sz w:val="23"/>
          <w:szCs w:val="23"/>
        </w:rPr>
        <w:t xml:space="preserve"> –</w:t>
      </w:r>
      <w:r w:rsidR="009275C6" w:rsidRPr="00067B24">
        <w:rPr>
          <w:rFonts w:ascii="HelveticaNeueLT Pro 55 Roman" w:hAnsi="HelveticaNeueLT Pro 55 Roman" w:cs="Arial"/>
          <w:sz w:val="23"/>
          <w:szCs w:val="23"/>
        </w:rPr>
        <w:t xml:space="preserve"> </w:t>
      </w:r>
      <w:proofErr w:type="spellStart"/>
      <w:r w:rsidR="00875587">
        <w:rPr>
          <w:rFonts w:ascii="HelveticaNeueLT Pro 55 Roman" w:hAnsi="HelveticaNeueLT Pro 55 Roman" w:cs="Arial"/>
          <w:sz w:val="23"/>
          <w:szCs w:val="23"/>
        </w:rPr>
        <w:t>BRÜ</w:t>
      </w:r>
      <w:r w:rsidR="00067B24" w:rsidRPr="00067B24">
        <w:rPr>
          <w:rFonts w:ascii="HelveticaNeueLT Pro 55 Roman" w:hAnsi="HelveticaNeueLT Pro 55 Roman" w:cs="Arial"/>
          <w:sz w:val="23"/>
          <w:szCs w:val="23"/>
        </w:rPr>
        <w:t>GGOLEN</w:t>
      </w:r>
      <w:proofErr w:type="spellEnd"/>
      <w:r w:rsidR="00067B24" w:rsidRPr="00067B24">
        <w:rPr>
          <w:rFonts w:ascii="HelveticaNeueLT Pro 55 Roman" w:hAnsi="HelveticaNeueLT Pro 55 Roman" w:cs="Arial"/>
          <w:sz w:val="23"/>
          <w:szCs w:val="23"/>
          <w:vertAlign w:val="superscript"/>
        </w:rPr>
        <w:t>®</w:t>
      </w:r>
      <w:r w:rsidR="00067B24" w:rsidRPr="00067B24">
        <w:rPr>
          <w:rFonts w:ascii="HelveticaNeueLT Pro 55 Roman" w:hAnsi="HelveticaNeueLT Pro 55 Roman" w:cs="Arial"/>
          <w:sz w:val="23"/>
          <w:szCs w:val="23"/>
        </w:rPr>
        <w:t xml:space="preserve"> TP-H2062 ist ein neuer metall- und halogenfreier Hitzestabilisator für Polyamide, der speziell für </w:t>
      </w:r>
      <w:proofErr w:type="spellStart"/>
      <w:r w:rsidR="00067B24" w:rsidRPr="00067B24">
        <w:rPr>
          <w:rFonts w:ascii="HelveticaNeueLT Pro 55 Roman" w:hAnsi="HelveticaNeueLT Pro 55 Roman" w:cs="Arial"/>
          <w:sz w:val="23"/>
          <w:szCs w:val="23"/>
        </w:rPr>
        <w:t>E&amp;E-Anwendungen</w:t>
      </w:r>
      <w:proofErr w:type="spellEnd"/>
      <w:r w:rsidR="00067B24" w:rsidRPr="00067B24">
        <w:rPr>
          <w:rFonts w:ascii="HelveticaNeueLT Pro 55 Roman" w:hAnsi="HelveticaNeueLT Pro 55 Roman" w:cs="Arial"/>
          <w:sz w:val="23"/>
          <w:szCs w:val="23"/>
        </w:rPr>
        <w:t xml:space="preserve"> entwickelt wurde und dauerhaften Schutz in einem Temperaturbereich von 120 °C bis 170 °C bietet. Durch die elektrisch neutrale Stabilisierung verhindert er Kontaktkorrosion</w:t>
      </w:r>
      <w:r w:rsidR="00412A7E">
        <w:rPr>
          <w:rFonts w:ascii="HelveticaNeueLT Pro 55 Roman" w:hAnsi="HelveticaNeueLT Pro 55 Roman" w:cs="Arial"/>
          <w:sz w:val="23"/>
          <w:szCs w:val="23"/>
        </w:rPr>
        <w:t>.</w:t>
      </w:r>
      <w:r w:rsidR="00067B24" w:rsidRPr="00067B24">
        <w:rPr>
          <w:rFonts w:ascii="HelveticaNeueLT Pro 55 Roman" w:hAnsi="HelveticaNeueLT Pro 55 Roman" w:cs="Arial"/>
          <w:sz w:val="23"/>
          <w:szCs w:val="23"/>
        </w:rPr>
        <w:t xml:space="preserve"> </w:t>
      </w:r>
      <w:r w:rsidR="00412A7E">
        <w:rPr>
          <w:rFonts w:ascii="HelveticaNeueLT Pro 55 Roman" w:hAnsi="HelveticaNeueLT Pro 55 Roman" w:cs="Arial"/>
          <w:sz w:val="23"/>
          <w:szCs w:val="23"/>
        </w:rPr>
        <w:t>Z</w:t>
      </w:r>
      <w:bookmarkStart w:id="1" w:name="_GoBack"/>
      <w:bookmarkEnd w:id="1"/>
      <w:r w:rsidR="00412A7E">
        <w:rPr>
          <w:rFonts w:ascii="HelveticaNeueLT Pro 55 Roman" w:hAnsi="HelveticaNeueLT Pro 55 Roman" w:cs="Arial"/>
          <w:sz w:val="23"/>
          <w:szCs w:val="23"/>
        </w:rPr>
        <w:t>usätzlich</w:t>
      </w:r>
      <w:r w:rsidR="00067B24" w:rsidRPr="00067B24">
        <w:rPr>
          <w:rFonts w:ascii="HelveticaNeueLT Pro 55 Roman" w:hAnsi="HelveticaNeueLT Pro 55 Roman" w:cs="Arial"/>
          <w:sz w:val="23"/>
          <w:szCs w:val="23"/>
        </w:rPr>
        <w:t xml:space="preserve"> hält </w:t>
      </w:r>
      <w:r w:rsidR="00067B24">
        <w:rPr>
          <w:rFonts w:ascii="HelveticaNeueLT Pro 55 Roman" w:hAnsi="HelveticaNeueLT Pro 55 Roman" w:cs="Arial"/>
          <w:sz w:val="23"/>
          <w:szCs w:val="23"/>
        </w:rPr>
        <w:t xml:space="preserve">er </w:t>
      </w:r>
      <w:r w:rsidR="00067B24" w:rsidRPr="00067B24">
        <w:rPr>
          <w:rFonts w:ascii="HelveticaNeueLT Pro 55 Roman" w:hAnsi="HelveticaNeueLT Pro 55 Roman" w:cs="Arial"/>
          <w:sz w:val="23"/>
          <w:szCs w:val="23"/>
        </w:rPr>
        <w:t xml:space="preserve">die mechanischen Eigenschaften der Compounds auch nach Langzeitalterung </w:t>
      </w:r>
      <w:r w:rsidR="00067B24">
        <w:rPr>
          <w:rFonts w:ascii="HelveticaNeueLT Pro 55 Roman" w:hAnsi="HelveticaNeueLT Pro 55 Roman" w:cs="Arial"/>
          <w:sz w:val="23"/>
          <w:szCs w:val="23"/>
        </w:rPr>
        <w:t>auf hohem Niveau</w:t>
      </w:r>
      <w:r w:rsidR="00067B24" w:rsidRPr="00067B24">
        <w:rPr>
          <w:rFonts w:ascii="HelveticaNeueLT Pro 55 Roman" w:hAnsi="HelveticaNeueLT Pro 55 Roman" w:cs="Arial"/>
          <w:sz w:val="23"/>
          <w:szCs w:val="23"/>
        </w:rPr>
        <w:t xml:space="preserve">. TP-H2062 ist als staubfreies, </w:t>
      </w:r>
      <w:r w:rsidR="00067B24">
        <w:rPr>
          <w:rFonts w:ascii="HelveticaNeueLT Pro 55 Roman" w:hAnsi="HelveticaNeueLT Pro 55 Roman" w:cs="Arial"/>
          <w:sz w:val="23"/>
          <w:szCs w:val="23"/>
        </w:rPr>
        <w:t xml:space="preserve">leicht </w:t>
      </w:r>
      <w:proofErr w:type="spellStart"/>
      <w:r w:rsidR="00067B24" w:rsidRPr="00067B24">
        <w:rPr>
          <w:rFonts w:ascii="HelveticaNeueLT Pro 55 Roman" w:hAnsi="HelveticaNeueLT Pro 55 Roman" w:cs="Arial"/>
          <w:sz w:val="23"/>
          <w:szCs w:val="23"/>
        </w:rPr>
        <w:t>dispergierbares</w:t>
      </w:r>
      <w:proofErr w:type="spellEnd"/>
      <w:r w:rsidR="00067B24" w:rsidRPr="00067B24">
        <w:rPr>
          <w:rFonts w:ascii="HelveticaNeueLT Pro 55 Roman" w:hAnsi="HelveticaNeueLT Pro 55 Roman" w:cs="Arial"/>
          <w:sz w:val="23"/>
          <w:szCs w:val="23"/>
        </w:rPr>
        <w:t xml:space="preserve"> Masterbatch erhältlich. Je nach Anwendung kann seine Dosierung so eingestellt werden, dass ein breites Spektrum an Temperaturniveaus und Profilen abgedeckt wird.</w:t>
      </w:r>
    </w:p>
    <w:p w14:paraId="56D2175B" w14:textId="344CB3FA" w:rsidR="00067B24" w:rsidRPr="00067B24" w:rsidRDefault="00067B24" w:rsidP="00067B24">
      <w:pPr>
        <w:autoSpaceDE w:val="0"/>
        <w:autoSpaceDN w:val="0"/>
        <w:adjustRightInd w:val="0"/>
        <w:spacing w:before="0" w:after="120" w:line="340" w:lineRule="exact"/>
        <w:rPr>
          <w:rFonts w:ascii="HelveticaNeueLT Pro 55 Roman" w:hAnsi="HelveticaNeueLT Pro 55 Roman" w:cs="Arial"/>
          <w:sz w:val="23"/>
          <w:szCs w:val="23"/>
        </w:rPr>
      </w:pPr>
      <w:proofErr w:type="spellStart"/>
      <w:r w:rsidRPr="00067B24">
        <w:rPr>
          <w:rFonts w:ascii="HelveticaNeueLT Pro 55 Roman" w:hAnsi="HelveticaNeueLT Pro 55 Roman" w:cs="Arial"/>
          <w:sz w:val="23"/>
          <w:szCs w:val="23"/>
        </w:rPr>
        <w:t>Compoundeure</w:t>
      </w:r>
      <w:proofErr w:type="spellEnd"/>
      <w:r w:rsidRPr="00067B24">
        <w:rPr>
          <w:rFonts w:ascii="HelveticaNeueLT Pro 55 Roman" w:hAnsi="HelveticaNeueLT Pro 55 Roman" w:cs="Arial"/>
          <w:sz w:val="23"/>
          <w:szCs w:val="23"/>
        </w:rPr>
        <w:t xml:space="preserve">, die die </w:t>
      </w:r>
      <w:proofErr w:type="spellStart"/>
      <w:r w:rsidRPr="00067B24">
        <w:rPr>
          <w:rFonts w:ascii="HelveticaNeueLT Pro 55 Roman" w:hAnsi="HelveticaNeueLT Pro 55 Roman" w:cs="Arial"/>
          <w:sz w:val="23"/>
          <w:szCs w:val="23"/>
        </w:rPr>
        <w:t>E&amp;E-Industrie</w:t>
      </w:r>
      <w:proofErr w:type="spellEnd"/>
      <w:r w:rsidRPr="00067B24">
        <w:rPr>
          <w:rFonts w:ascii="HelveticaNeueLT Pro 55 Roman" w:hAnsi="HelveticaNeueLT Pro 55 Roman" w:cs="Arial"/>
          <w:sz w:val="23"/>
          <w:szCs w:val="23"/>
        </w:rPr>
        <w:t xml:space="preserve"> beliefern, haben lange nach einem metall- und halogenidfreien </w:t>
      </w:r>
      <w:r>
        <w:rPr>
          <w:rFonts w:ascii="HelveticaNeueLT Pro 55 Roman" w:hAnsi="HelveticaNeueLT Pro 55 Roman" w:cs="Arial"/>
          <w:sz w:val="23"/>
          <w:szCs w:val="23"/>
        </w:rPr>
        <w:t>hitzestabilisierenden A</w:t>
      </w:r>
      <w:r w:rsidRPr="00067B24">
        <w:rPr>
          <w:rFonts w:ascii="HelveticaNeueLT Pro 55 Roman" w:hAnsi="HelveticaNeueLT Pro 55 Roman" w:cs="Arial"/>
          <w:sz w:val="23"/>
          <w:szCs w:val="23"/>
        </w:rPr>
        <w:t xml:space="preserve">dditiv gesucht, </w:t>
      </w:r>
      <w:r>
        <w:rPr>
          <w:rFonts w:ascii="HelveticaNeueLT Pro 55 Roman" w:hAnsi="HelveticaNeueLT Pro 55 Roman" w:cs="Arial"/>
          <w:sz w:val="23"/>
          <w:szCs w:val="23"/>
        </w:rPr>
        <w:t xml:space="preserve">das </w:t>
      </w:r>
      <w:r w:rsidRPr="00067B24">
        <w:rPr>
          <w:rFonts w:ascii="HelveticaNeueLT Pro 55 Roman" w:hAnsi="HelveticaNeueLT Pro 55 Roman" w:cs="Arial"/>
          <w:sz w:val="23"/>
          <w:szCs w:val="23"/>
        </w:rPr>
        <w:t>die Integrität von Polyamid-</w:t>
      </w:r>
      <w:r w:rsidRPr="00067B24">
        <w:rPr>
          <w:rFonts w:ascii="HelveticaNeueLT Pro 55 Roman" w:hAnsi="HelveticaNeueLT Pro 55 Roman" w:cs="Arial"/>
          <w:sz w:val="23"/>
          <w:szCs w:val="23"/>
        </w:rPr>
        <w:lastRenderedPageBreak/>
        <w:t xml:space="preserve">Bauteilen bei erhöhten Temperaturen sowie </w:t>
      </w:r>
      <w:r>
        <w:rPr>
          <w:rFonts w:ascii="HelveticaNeueLT Pro 55 Roman" w:hAnsi="HelveticaNeueLT Pro 55 Roman" w:cs="Arial"/>
          <w:sz w:val="23"/>
          <w:szCs w:val="23"/>
        </w:rPr>
        <w:t>deren elektrische</w:t>
      </w:r>
      <w:r w:rsidRPr="00067B24">
        <w:rPr>
          <w:rFonts w:ascii="HelveticaNeueLT Pro 55 Roman" w:hAnsi="HelveticaNeueLT Pro 55 Roman" w:cs="Arial"/>
          <w:sz w:val="23"/>
          <w:szCs w:val="23"/>
        </w:rPr>
        <w:t xml:space="preserve"> Eigenschaften</w:t>
      </w:r>
      <w:r>
        <w:rPr>
          <w:rFonts w:ascii="HelveticaNeueLT Pro 55 Roman" w:hAnsi="HelveticaNeueLT Pro 55 Roman" w:cs="Arial"/>
          <w:sz w:val="23"/>
          <w:szCs w:val="23"/>
        </w:rPr>
        <w:t>,</w:t>
      </w:r>
      <w:r w:rsidRPr="00067B24">
        <w:rPr>
          <w:rFonts w:ascii="HelveticaNeueLT Pro 55 Roman" w:hAnsi="HelveticaNeueLT Pro 55 Roman" w:cs="Arial"/>
          <w:sz w:val="23"/>
          <w:szCs w:val="23"/>
        </w:rPr>
        <w:t xml:space="preserve"> </w:t>
      </w:r>
      <w:r>
        <w:rPr>
          <w:rFonts w:ascii="HelveticaNeueLT Pro 55 Roman" w:hAnsi="HelveticaNeueLT Pro 55 Roman" w:cs="Arial"/>
          <w:sz w:val="23"/>
          <w:szCs w:val="23"/>
        </w:rPr>
        <w:t xml:space="preserve">z. B. den </w:t>
      </w:r>
      <w:proofErr w:type="spellStart"/>
      <w:r w:rsidRPr="00067B24">
        <w:rPr>
          <w:rFonts w:ascii="HelveticaNeueLT Pro 55 Roman" w:hAnsi="HelveticaNeueLT Pro 55 Roman" w:cs="Arial"/>
          <w:sz w:val="23"/>
          <w:szCs w:val="23"/>
        </w:rPr>
        <w:t>CTI</w:t>
      </w:r>
      <w:proofErr w:type="spellEnd"/>
      <w:r>
        <w:rPr>
          <w:rFonts w:ascii="HelveticaNeueLT Pro 55 Roman" w:hAnsi="HelveticaNeueLT Pro 55 Roman" w:cs="Arial"/>
          <w:sz w:val="23"/>
          <w:szCs w:val="23"/>
        </w:rPr>
        <w:t>-Wert,</w:t>
      </w:r>
      <w:r w:rsidRPr="00067B24">
        <w:rPr>
          <w:rFonts w:ascii="HelveticaNeueLT Pro 55 Roman" w:hAnsi="HelveticaNeueLT Pro 55 Roman" w:cs="Arial"/>
          <w:sz w:val="23"/>
          <w:szCs w:val="23"/>
        </w:rPr>
        <w:t xml:space="preserve"> </w:t>
      </w:r>
      <w:r>
        <w:rPr>
          <w:rFonts w:ascii="HelveticaNeueLT Pro 55 Roman" w:hAnsi="HelveticaNeueLT Pro 55 Roman" w:cs="Arial"/>
          <w:sz w:val="23"/>
          <w:szCs w:val="23"/>
        </w:rPr>
        <w:t>erhält</w:t>
      </w:r>
      <w:r w:rsidRPr="00067B24">
        <w:rPr>
          <w:rFonts w:ascii="HelveticaNeueLT Pro 55 Roman" w:hAnsi="HelveticaNeueLT Pro 55 Roman" w:cs="Arial"/>
          <w:sz w:val="23"/>
          <w:szCs w:val="23"/>
        </w:rPr>
        <w:t>, ohne elektrische Korrosion zu v</w:t>
      </w:r>
      <w:r w:rsidR="00CA1C84">
        <w:rPr>
          <w:rFonts w:ascii="HelveticaNeueLT Pro 55 Roman" w:hAnsi="HelveticaNeueLT Pro 55 Roman" w:cs="Arial"/>
          <w:sz w:val="23"/>
          <w:szCs w:val="23"/>
        </w:rPr>
        <w:t xml:space="preserve">erursachen. Jetzt überwindet </w:t>
      </w:r>
      <w:proofErr w:type="spellStart"/>
      <w:r w:rsidR="00CA1C84">
        <w:rPr>
          <w:rFonts w:ascii="HelveticaNeueLT Pro 55 Roman" w:hAnsi="HelveticaNeueLT Pro 55 Roman" w:cs="Arial"/>
          <w:sz w:val="23"/>
          <w:szCs w:val="23"/>
        </w:rPr>
        <w:t>BRÜ</w:t>
      </w:r>
      <w:r w:rsidRPr="00067B24">
        <w:rPr>
          <w:rFonts w:ascii="HelveticaNeueLT Pro 55 Roman" w:hAnsi="HelveticaNeueLT Pro 55 Roman" w:cs="Arial"/>
          <w:sz w:val="23"/>
          <w:szCs w:val="23"/>
        </w:rPr>
        <w:t>GGOLEN</w:t>
      </w:r>
      <w:proofErr w:type="spellEnd"/>
      <w:r w:rsidRPr="00067B24">
        <w:rPr>
          <w:rFonts w:ascii="HelveticaNeueLT Pro 55 Roman" w:hAnsi="HelveticaNeueLT Pro 55 Roman" w:cs="Arial"/>
          <w:sz w:val="23"/>
          <w:szCs w:val="23"/>
          <w:vertAlign w:val="superscript"/>
        </w:rPr>
        <w:t>®</w:t>
      </w:r>
      <w:r w:rsidRPr="00067B24">
        <w:rPr>
          <w:rFonts w:ascii="HelveticaNeueLT Pro 55 Roman" w:hAnsi="HelveticaNeueLT Pro 55 Roman" w:cs="Arial"/>
          <w:sz w:val="23"/>
          <w:szCs w:val="23"/>
        </w:rPr>
        <w:t xml:space="preserve"> TP-H2062 die Nachteile sowoh</w:t>
      </w:r>
      <w:r>
        <w:rPr>
          <w:rFonts w:ascii="HelveticaNeueLT Pro 55 Roman" w:hAnsi="HelveticaNeueLT Pro 55 Roman" w:cs="Arial"/>
          <w:sz w:val="23"/>
          <w:szCs w:val="23"/>
        </w:rPr>
        <w:t xml:space="preserve">l der klassischen </w:t>
      </w:r>
      <w:proofErr w:type="spellStart"/>
      <w:r>
        <w:rPr>
          <w:rFonts w:ascii="HelveticaNeueLT Pro 55 Roman" w:hAnsi="HelveticaNeueLT Pro 55 Roman" w:cs="Arial"/>
          <w:sz w:val="23"/>
          <w:szCs w:val="23"/>
        </w:rPr>
        <w:t>k</w:t>
      </w:r>
      <w:r w:rsidRPr="00067B24">
        <w:rPr>
          <w:rFonts w:ascii="HelveticaNeueLT Pro 55 Roman" w:hAnsi="HelveticaNeueLT Pro 55 Roman" w:cs="Arial"/>
          <w:sz w:val="23"/>
          <w:szCs w:val="23"/>
        </w:rPr>
        <w:t>upferjodid</w:t>
      </w:r>
      <w:proofErr w:type="spellEnd"/>
      <w:r w:rsidRPr="00067B24">
        <w:rPr>
          <w:rFonts w:ascii="HelveticaNeueLT Pro 55 Roman" w:hAnsi="HelveticaNeueLT Pro 55 Roman" w:cs="Arial"/>
          <w:sz w:val="23"/>
          <w:szCs w:val="23"/>
        </w:rPr>
        <w:t>- als auch der phenolbasierten Antioxidantien. Die erstgenannten bieten einen überlegenen Langzeitschutz für Polyamide bis zu 180</w:t>
      </w:r>
      <w:r>
        <w:rPr>
          <w:rFonts w:ascii="HelveticaNeueLT Pro 55 Roman" w:hAnsi="HelveticaNeueLT Pro 55 Roman" w:cs="Arial"/>
          <w:sz w:val="23"/>
          <w:szCs w:val="23"/>
        </w:rPr>
        <w:t> </w:t>
      </w:r>
      <w:r w:rsidRPr="00067B24">
        <w:rPr>
          <w:rFonts w:ascii="HelveticaNeueLT Pro 55 Roman" w:hAnsi="HelveticaNeueLT Pro 55 Roman" w:cs="Arial"/>
          <w:sz w:val="23"/>
          <w:szCs w:val="23"/>
        </w:rPr>
        <w:t>°C</w:t>
      </w:r>
      <w:r w:rsidR="00CA1C84">
        <w:rPr>
          <w:rFonts w:ascii="HelveticaNeueLT Pro 55 Roman" w:hAnsi="HelveticaNeueLT Pro 55 Roman" w:cs="Arial"/>
          <w:sz w:val="23"/>
          <w:szCs w:val="23"/>
        </w:rPr>
        <w:t xml:space="preserve">. Sie </w:t>
      </w:r>
      <w:r w:rsidRPr="00067B24">
        <w:rPr>
          <w:rFonts w:ascii="HelveticaNeueLT Pro 55 Roman" w:hAnsi="HelveticaNeueLT Pro 55 Roman" w:cs="Arial"/>
          <w:sz w:val="23"/>
          <w:szCs w:val="23"/>
        </w:rPr>
        <w:t>enthalten aber Halogenide</w:t>
      </w:r>
      <w:r w:rsidR="00CA1C84">
        <w:rPr>
          <w:rFonts w:ascii="HelveticaNeueLT Pro 55 Roman" w:hAnsi="HelveticaNeueLT Pro 55 Roman" w:cs="Arial"/>
          <w:sz w:val="23"/>
          <w:szCs w:val="23"/>
        </w:rPr>
        <w:t xml:space="preserve">, die </w:t>
      </w:r>
      <w:r w:rsidRPr="00067B24">
        <w:rPr>
          <w:rFonts w:ascii="HelveticaNeueLT Pro 55 Roman" w:hAnsi="HelveticaNeueLT Pro 55 Roman" w:cs="Arial"/>
          <w:sz w:val="23"/>
          <w:szCs w:val="23"/>
        </w:rPr>
        <w:t xml:space="preserve">die elektrische Korrosion </w:t>
      </w:r>
      <w:r>
        <w:rPr>
          <w:rFonts w:ascii="HelveticaNeueLT Pro 55 Roman" w:hAnsi="HelveticaNeueLT Pro 55 Roman" w:cs="Arial"/>
          <w:sz w:val="23"/>
          <w:szCs w:val="23"/>
        </w:rPr>
        <w:t xml:space="preserve">und damit </w:t>
      </w:r>
      <w:r w:rsidRPr="00067B24">
        <w:rPr>
          <w:rFonts w:ascii="HelveticaNeueLT Pro 55 Roman" w:hAnsi="HelveticaNeueLT Pro 55 Roman" w:cs="Arial"/>
          <w:sz w:val="23"/>
          <w:szCs w:val="23"/>
        </w:rPr>
        <w:t xml:space="preserve">den Ausfall von Bauteilen </w:t>
      </w:r>
      <w:r w:rsidR="00CA1C84">
        <w:rPr>
          <w:rFonts w:ascii="HelveticaNeueLT Pro 55 Roman" w:hAnsi="HelveticaNeueLT Pro 55 Roman" w:cs="Arial"/>
          <w:sz w:val="23"/>
          <w:szCs w:val="23"/>
        </w:rPr>
        <w:t>begünstigen können</w:t>
      </w:r>
      <w:r w:rsidRPr="00067B24">
        <w:rPr>
          <w:rFonts w:ascii="HelveticaNeueLT Pro 55 Roman" w:hAnsi="HelveticaNeueLT Pro 55 Roman" w:cs="Arial"/>
          <w:sz w:val="23"/>
          <w:szCs w:val="23"/>
        </w:rPr>
        <w:t xml:space="preserve">, was bei empfindlichen Sensoren, Steckverbindern und ähnlichen Anwendungen </w:t>
      </w:r>
      <w:r>
        <w:rPr>
          <w:rFonts w:ascii="HelveticaNeueLT Pro 55 Roman" w:hAnsi="HelveticaNeueLT Pro 55 Roman" w:cs="Arial"/>
          <w:sz w:val="23"/>
          <w:szCs w:val="23"/>
        </w:rPr>
        <w:t xml:space="preserve">besonders </w:t>
      </w:r>
      <w:r w:rsidRPr="00067B24">
        <w:rPr>
          <w:rFonts w:ascii="HelveticaNeueLT Pro 55 Roman" w:hAnsi="HelveticaNeueLT Pro 55 Roman" w:cs="Arial"/>
          <w:sz w:val="23"/>
          <w:szCs w:val="23"/>
        </w:rPr>
        <w:t xml:space="preserve">kritisch ist. Bei Additivpaketen auf Phenolbasis </w:t>
      </w:r>
      <w:r>
        <w:rPr>
          <w:rFonts w:ascii="HelveticaNeueLT Pro 55 Roman" w:hAnsi="HelveticaNeueLT Pro 55 Roman" w:cs="Arial"/>
          <w:sz w:val="23"/>
          <w:szCs w:val="23"/>
        </w:rPr>
        <w:t xml:space="preserve">ist dies </w:t>
      </w:r>
      <w:r w:rsidRPr="00067B24">
        <w:rPr>
          <w:rFonts w:ascii="HelveticaNeueLT Pro 55 Roman" w:hAnsi="HelveticaNeueLT Pro 55 Roman" w:cs="Arial"/>
          <w:sz w:val="23"/>
          <w:szCs w:val="23"/>
        </w:rPr>
        <w:t>nicht der Fall, aber ihre Schutz</w:t>
      </w:r>
      <w:r>
        <w:rPr>
          <w:rFonts w:ascii="HelveticaNeueLT Pro 55 Roman" w:hAnsi="HelveticaNeueLT Pro 55 Roman" w:cs="Arial"/>
          <w:sz w:val="23"/>
          <w:szCs w:val="23"/>
        </w:rPr>
        <w:t>wirkung nimmt bei Temperaturen über 120 </w:t>
      </w:r>
      <w:r w:rsidRPr="00067B24">
        <w:rPr>
          <w:rFonts w:ascii="HelveticaNeueLT Pro 55 Roman" w:hAnsi="HelveticaNeueLT Pro 55 Roman" w:cs="Arial"/>
          <w:sz w:val="23"/>
          <w:szCs w:val="23"/>
        </w:rPr>
        <w:t>°C schnell ab</w:t>
      </w:r>
      <w:r>
        <w:rPr>
          <w:rFonts w:ascii="HelveticaNeueLT Pro 55 Roman" w:hAnsi="HelveticaNeueLT Pro 55 Roman" w:cs="Arial"/>
          <w:sz w:val="23"/>
          <w:szCs w:val="23"/>
        </w:rPr>
        <w:t>,</w:t>
      </w:r>
      <w:r w:rsidRPr="00067B24">
        <w:rPr>
          <w:rFonts w:ascii="HelveticaNeueLT Pro 55 Roman" w:hAnsi="HelveticaNeueLT Pro 55 Roman" w:cs="Arial"/>
          <w:sz w:val="23"/>
          <w:szCs w:val="23"/>
        </w:rPr>
        <w:t xml:space="preserve"> und </w:t>
      </w:r>
      <w:r>
        <w:rPr>
          <w:rFonts w:ascii="HelveticaNeueLT Pro 55 Roman" w:hAnsi="HelveticaNeueLT Pro 55 Roman" w:cs="Arial"/>
          <w:sz w:val="23"/>
          <w:szCs w:val="23"/>
        </w:rPr>
        <w:t>sie verlieren</w:t>
      </w:r>
      <w:r w:rsidRPr="00067B24">
        <w:rPr>
          <w:rFonts w:ascii="HelveticaNeueLT Pro 55 Roman" w:hAnsi="HelveticaNeueLT Pro 55 Roman" w:cs="Arial"/>
          <w:sz w:val="23"/>
          <w:szCs w:val="23"/>
        </w:rPr>
        <w:t xml:space="preserve"> ihr</w:t>
      </w:r>
      <w:r>
        <w:rPr>
          <w:rFonts w:ascii="HelveticaNeueLT Pro 55 Roman" w:hAnsi="HelveticaNeueLT Pro 55 Roman" w:cs="Arial"/>
          <w:sz w:val="23"/>
          <w:szCs w:val="23"/>
        </w:rPr>
        <w:t>e Wirksamkeit jenseits von 150 </w:t>
      </w:r>
      <w:r w:rsidRPr="00067B24">
        <w:rPr>
          <w:rFonts w:ascii="HelveticaNeueLT Pro 55 Roman" w:hAnsi="HelveticaNeueLT Pro 55 Roman" w:cs="Arial"/>
          <w:sz w:val="23"/>
          <w:szCs w:val="23"/>
        </w:rPr>
        <w:t xml:space="preserve">°C. </w:t>
      </w:r>
    </w:p>
    <w:p w14:paraId="6510367D" w14:textId="6C1436A6" w:rsidR="00F301A9" w:rsidRPr="00067B24" w:rsidRDefault="00067B24" w:rsidP="00F301A9">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t xml:space="preserve">Dazu </w:t>
      </w:r>
      <w:r w:rsidRPr="00067B24">
        <w:rPr>
          <w:rFonts w:ascii="HelveticaNeueLT Pro 55 Roman" w:hAnsi="HelveticaNeueLT Pro 55 Roman" w:cs="Arial"/>
          <w:sz w:val="23"/>
          <w:szCs w:val="23"/>
        </w:rPr>
        <w:t xml:space="preserve">Dr. Kristina </w:t>
      </w:r>
      <w:proofErr w:type="spellStart"/>
      <w:r w:rsidRPr="00067B24">
        <w:rPr>
          <w:rFonts w:ascii="HelveticaNeueLT Pro 55 Roman" w:hAnsi="HelveticaNeueLT Pro 55 Roman" w:cs="Arial"/>
          <w:sz w:val="23"/>
          <w:szCs w:val="23"/>
        </w:rPr>
        <w:t>Frädrich</w:t>
      </w:r>
      <w:proofErr w:type="spellEnd"/>
      <w:r w:rsidRPr="00067B24">
        <w:rPr>
          <w:rFonts w:ascii="HelveticaNeueLT Pro 55 Roman" w:hAnsi="HelveticaNeueLT Pro 55 Roman" w:cs="Arial"/>
          <w:sz w:val="23"/>
          <w:szCs w:val="23"/>
        </w:rPr>
        <w:t>, Produktmanagerin Polymeradditive</w:t>
      </w:r>
      <w:r w:rsidR="00CA1C84">
        <w:rPr>
          <w:rFonts w:ascii="HelveticaNeueLT Pro 55 Roman" w:hAnsi="HelveticaNeueLT Pro 55 Roman" w:cs="Arial"/>
          <w:sz w:val="23"/>
          <w:szCs w:val="23"/>
        </w:rPr>
        <w:t xml:space="preserve"> bei Brüggemann: „Mit dem neuen </w:t>
      </w:r>
      <w:proofErr w:type="spellStart"/>
      <w:r w:rsidR="00CA1C84">
        <w:rPr>
          <w:rFonts w:ascii="HelveticaNeueLT Pro 55 Roman" w:hAnsi="HelveticaNeueLT Pro 55 Roman" w:cs="Arial"/>
          <w:sz w:val="23"/>
          <w:szCs w:val="23"/>
        </w:rPr>
        <w:t>BRÜ</w:t>
      </w:r>
      <w:r w:rsidRPr="00067B24">
        <w:rPr>
          <w:rFonts w:ascii="HelveticaNeueLT Pro 55 Roman" w:hAnsi="HelveticaNeueLT Pro 55 Roman" w:cs="Arial"/>
          <w:sz w:val="23"/>
          <w:szCs w:val="23"/>
        </w:rPr>
        <w:t>GGOLEN</w:t>
      </w:r>
      <w:proofErr w:type="spellEnd"/>
      <w:r w:rsidRPr="00CA1C84">
        <w:rPr>
          <w:rFonts w:ascii="HelveticaNeueLT Pro 55 Roman" w:hAnsi="HelveticaNeueLT Pro 55 Roman" w:cs="Arial"/>
          <w:sz w:val="23"/>
          <w:szCs w:val="23"/>
          <w:vertAlign w:val="superscript"/>
        </w:rPr>
        <w:t>®</w:t>
      </w:r>
      <w:r w:rsidRPr="00067B24">
        <w:rPr>
          <w:rFonts w:ascii="HelveticaNeueLT Pro 55 Roman" w:hAnsi="HelveticaNeueLT Pro 55 Roman" w:cs="Arial"/>
          <w:sz w:val="23"/>
          <w:szCs w:val="23"/>
        </w:rPr>
        <w:t xml:space="preserve"> TP-H2062 können wir nun ein hocheffizientes und kostengünstiges Produkt anbieten, das einen dringenden Bedarf der Industrie </w:t>
      </w:r>
      <w:r w:rsidR="00CA1C84">
        <w:rPr>
          <w:rFonts w:ascii="HelveticaNeueLT Pro 55 Roman" w:hAnsi="HelveticaNeueLT Pro 55 Roman" w:cs="Arial"/>
          <w:sz w:val="23"/>
          <w:szCs w:val="23"/>
        </w:rPr>
        <w:t>deckt</w:t>
      </w:r>
      <w:r w:rsidRPr="00067B24">
        <w:rPr>
          <w:rFonts w:ascii="HelveticaNeueLT Pro 55 Roman" w:hAnsi="HelveticaNeueLT Pro 55 Roman" w:cs="Arial"/>
          <w:sz w:val="23"/>
          <w:szCs w:val="23"/>
        </w:rPr>
        <w:t>. Es ist eine leistungsstarke Ergänzung unseres Hitzestabilisator-</w:t>
      </w:r>
      <w:r w:rsidR="00CA1C84">
        <w:rPr>
          <w:rFonts w:ascii="HelveticaNeueLT Pro 55 Roman" w:hAnsi="HelveticaNeueLT Pro 55 Roman" w:cs="Arial"/>
          <w:sz w:val="23"/>
          <w:szCs w:val="23"/>
        </w:rPr>
        <w:t xml:space="preserve">Portfolios für </w:t>
      </w:r>
      <w:proofErr w:type="spellStart"/>
      <w:r w:rsidR="00CA1C84">
        <w:rPr>
          <w:rFonts w:ascii="HelveticaNeueLT Pro 55 Roman" w:hAnsi="HelveticaNeueLT Pro 55 Roman" w:cs="Arial"/>
          <w:sz w:val="23"/>
          <w:szCs w:val="23"/>
        </w:rPr>
        <w:t>E&amp;E-Anwendungen</w:t>
      </w:r>
      <w:proofErr w:type="spellEnd"/>
      <w:r w:rsidR="00CA1C84">
        <w:rPr>
          <w:rFonts w:ascii="HelveticaNeueLT Pro 55 Roman" w:hAnsi="HelveticaNeueLT Pro 55 Roman" w:cs="Arial"/>
          <w:sz w:val="23"/>
          <w:szCs w:val="23"/>
        </w:rPr>
        <w:t>.“</w:t>
      </w:r>
    </w:p>
    <w:bookmarkEnd w:id="0"/>
    <w:p w14:paraId="02242245" w14:textId="7123FD22" w:rsidR="00CA1C84" w:rsidRDefault="009D318E" w:rsidP="00875587">
      <w:pPr>
        <w:spacing w:before="360"/>
        <w:outlineLvl w:val="0"/>
        <w:rPr>
          <w:rFonts w:ascii="HelveticaNeueLT Pro 55 Roman" w:eastAsia="Calibri" w:hAnsi="HelveticaNeueLT Pro 55 Roman" w:cs="Arial"/>
          <w:color w:val="auto"/>
          <w:sz w:val="20"/>
          <w:lang w:eastAsia="en-US"/>
        </w:rPr>
      </w:pPr>
      <w:r w:rsidRPr="009D318E">
        <w:rPr>
          <w:rFonts w:ascii="HelveticaNeueLT Pro 55 Roman" w:eastAsia="Calibri" w:hAnsi="HelveticaNeueLT Pro 55 Roman" w:cs="Arial"/>
          <w:color w:val="auto"/>
          <w:sz w:val="20"/>
          <w:lang w:eastAsia="en-US"/>
        </w:rPr>
        <w:t>Die L. Brüggemann GmbH &amp; Co. KG bietet als unabhängiges Familienunternehmen mit Stammsitz in Heilbronn (Deutschland) maßgeschneiderte Lösungen in den Bereichen Kunststoffadditive, Industriechemikalien und Alkohol. Mit über 250 Mitarbeiterinnen und Mitarbeitern entwickelt und produziert Brüggemann insbesondere Reduktionsmittel auf Schwefelbasis, Zinkderivate, AP-NYLON® Additive und Hochleistungsadditive für Polyamide und Polyester. Außerdem ist Brüggemann innovativer Partner im Bereich Alkohol, beispielsweise in der Pharmazeutischen, Chemie- und Kosmetik-Industrie wie auch im Desinfektionsmittelbereich. Im Jahr 1868 in Heilbronn gegründet, liefert Brüggemann heute an Kunden in mehr als 60 Ländern. Mit Tochtergesellschaften in Lutherstadt Wittenberg, USA und Hong Kong erzielt das Unternehmen einen</w:t>
      </w:r>
      <w:r>
        <w:rPr>
          <w:rFonts w:ascii="HelveticaNeueLT Pro 55 Roman" w:eastAsia="Calibri" w:hAnsi="HelveticaNeueLT Pro 55 Roman" w:cs="Arial"/>
          <w:color w:val="auto"/>
          <w:sz w:val="20"/>
          <w:lang w:eastAsia="en-US"/>
        </w:rPr>
        <w:t xml:space="preserve"> Jahresumsatz von über 150 Mio. </w:t>
      </w:r>
      <w:r w:rsidRPr="009D318E">
        <w:rPr>
          <w:rFonts w:ascii="HelveticaNeueLT Pro 55 Roman" w:eastAsia="Calibri" w:hAnsi="HelveticaNeueLT Pro 55 Roman" w:cs="Arial"/>
          <w:color w:val="auto"/>
          <w:sz w:val="20"/>
          <w:lang w:eastAsia="en-US"/>
        </w:rPr>
        <w:t>EUR</w:t>
      </w:r>
      <w:r>
        <w:rPr>
          <w:rFonts w:ascii="HelveticaNeueLT Pro 55 Roman" w:eastAsia="Calibri" w:hAnsi="HelveticaNeueLT Pro 55 Roman" w:cs="Arial"/>
          <w:color w:val="auto"/>
          <w:sz w:val="20"/>
          <w:lang w:eastAsia="en-US"/>
        </w:rPr>
        <w:t>.</w:t>
      </w:r>
    </w:p>
    <w:p w14:paraId="50579D4F" w14:textId="7288E07C" w:rsidR="00D20A83" w:rsidRPr="00CA1C84" w:rsidRDefault="00CA1C84" w:rsidP="00875587">
      <w:pPr>
        <w:spacing w:before="360"/>
        <w:outlineLvl w:val="0"/>
        <w:rPr>
          <w:rFonts w:ascii="HelveticaNeueLT Pro 55 Roman" w:hAnsi="HelveticaNeueLT Pro 55 Roman" w:cs="Arial"/>
          <w:sz w:val="20"/>
          <w:u w:val="single"/>
        </w:rPr>
      </w:pPr>
      <w:r>
        <w:rPr>
          <w:rFonts w:ascii="HelveticaNeueLT Pro 55 Roman" w:hAnsi="HelveticaNeueLT Pro 55 Roman" w:cs="Arial"/>
          <w:sz w:val="20"/>
          <w:u w:val="single"/>
        </w:rPr>
        <w:t>Weitere</w:t>
      </w:r>
      <w:r w:rsidR="00D20A83" w:rsidRPr="00CA1C84">
        <w:rPr>
          <w:rFonts w:ascii="HelveticaNeueLT Pro 55 Roman" w:hAnsi="HelveticaNeueLT Pro 55 Roman" w:cs="Arial"/>
          <w:sz w:val="20"/>
          <w:u w:val="single"/>
        </w:rPr>
        <w:t xml:space="preserve"> </w:t>
      </w:r>
      <w:r w:rsidRPr="00CA1C84">
        <w:rPr>
          <w:rFonts w:ascii="HelveticaNeueLT Pro 55 Roman" w:hAnsi="HelveticaNeueLT Pro 55 Roman" w:cs="Arial"/>
          <w:sz w:val="20"/>
          <w:u w:val="single"/>
        </w:rPr>
        <w:t>Information</w:t>
      </w:r>
      <w:r>
        <w:rPr>
          <w:rFonts w:ascii="HelveticaNeueLT Pro 55 Roman" w:hAnsi="HelveticaNeueLT Pro 55 Roman" w:cs="Arial"/>
          <w:sz w:val="20"/>
          <w:u w:val="single"/>
        </w:rPr>
        <w:t>en</w:t>
      </w:r>
      <w:r w:rsidR="00D20A83" w:rsidRPr="00CA1C84">
        <w:rPr>
          <w:rFonts w:ascii="HelveticaNeueLT Pro 55 Roman" w:hAnsi="HelveticaNeueLT Pro 55 Roman" w:cs="Arial"/>
          <w:sz w:val="20"/>
          <w:u w:val="single"/>
        </w:rPr>
        <w:t>:</w:t>
      </w:r>
    </w:p>
    <w:p w14:paraId="4C3AB68A" w14:textId="77777777" w:rsidR="00D20A83" w:rsidRPr="005473A0" w:rsidRDefault="00D20A83" w:rsidP="00D20A83">
      <w:pPr>
        <w:spacing w:before="0"/>
        <w:rPr>
          <w:rFonts w:ascii="HelveticaNeueLT Pro 55 Roman" w:hAnsi="HelveticaNeueLT Pro 55 Roman" w:cs="Arial"/>
          <w:color w:val="auto"/>
          <w:sz w:val="20"/>
        </w:rPr>
      </w:pPr>
      <w:r w:rsidRPr="005473A0">
        <w:rPr>
          <w:rFonts w:ascii="HelveticaNeueLT Pro 55 Roman" w:hAnsi="HelveticaNeueLT Pro 55 Roman" w:cs="Arial"/>
          <w:color w:val="auto"/>
          <w:sz w:val="20"/>
        </w:rPr>
        <w:t>Dr. Klaus Bergmann, Business Unit Manager Polymer Additives</w:t>
      </w:r>
    </w:p>
    <w:p w14:paraId="0379B9FB" w14:textId="53A7CD0A" w:rsidR="00D20A83" w:rsidRPr="005473A0" w:rsidRDefault="00D20A83" w:rsidP="00D20A83">
      <w:pPr>
        <w:pStyle w:val="Fuzeile"/>
        <w:tabs>
          <w:tab w:val="clear" w:pos="9072"/>
          <w:tab w:val="right" w:pos="8222"/>
        </w:tabs>
        <w:spacing w:before="0"/>
        <w:rPr>
          <w:rFonts w:ascii="HelveticaNeueLT Pro 55 Roman" w:hAnsi="HelveticaNeueLT Pro 55 Roman" w:cs="Arial"/>
          <w:sz w:val="20"/>
        </w:rPr>
      </w:pPr>
      <w:r w:rsidRPr="005473A0">
        <w:rPr>
          <w:rFonts w:ascii="HelveticaNeueLT Pro 55 Roman" w:hAnsi="HelveticaNeueLT Pro 55 Roman" w:cs="Arial"/>
          <w:sz w:val="20"/>
        </w:rPr>
        <w:t xml:space="preserve">L. Brüggemann GmbH &amp; Co. KG, Salzstraße 131, </w:t>
      </w:r>
      <w:r w:rsidR="00CA1C84" w:rsidRPr="005473A0">
        <w:rPr>
          <w:rFonts w:ascii="HelveticaNeueLT Pro 55 Roman" w:hAnsi="HelveticaNeueLT Pro 55 Roman" w:cs="Arial"/>
          <w:sz w:val="20"/>
        </w:rPr>
        <w:t>D-</w:t>
      </w:r>
      <w:r w:rsidRPr="005473A0">
        <w:rPr>
          <w:rFonts w:ascii="HelveticaNeueLT Pro 55 Roman" w:hAnsi="HelveticaNeueLT Pro 55 Roman" w:cs="Arial"/>
          <w:sz w:val="20"/>
        </w:rPr>
        <w:t>74076 Heilbronn</w:t>
      </w:r>
    </w:p>
    <w:p w14:paraId="6FE09099" w14:textId="2123B6BA" w:rsidR="00D20A83" w:rsidRPr="00CA1C84" w:rsidRDefault="00CA1C84" w:rsidP="00D20A83">
      <w:pPr>
        <w:spacing w:before="0"/>
        <w:rPr>
          <w:rFonts w:ascii="HelveticaNeueLT Pro 55 Roman" w:hAnsi="HelveticaNeueLT Pro 55 Roman" w:cs="Arial"/>
          <w:color w:val="auto"/>
          <w:sz w:val="20"/>
        </w:rPr>
      </w:pPr>
      <w:r w:rsidRPr="00CA1C84">
        <w:rPr>
          <w:rFonts w:ascii="HelveticaNeueLT Pro 55 Roman" w:hAnsi="HelveticaNeueLT Pro 55 Roman" w:cs="Arial"/>
          <w:color w:val="auto"/>
          <w:sz w:val="20"/>
        </w:rPr>
        <w:t>Tel.</w:t>
      </w:r>
      <w:r w:rsidR="00D20A83" w:rsidRPr="00CA1C84">
        <w:rPr>
          <w:rFonts w:ascii="HelveticaNeueLT Pro 55 Roman" w:hAnsi="HelveticaNeueLT Pro 55 Roman" w:cs="Arial"/>
          <w:color w:val="auto"/>
          <w:sz w:val="20"/>
        </w:rPr>
        <w:t>: +49 (0) 71 31 / 15 75 – 235, E</w:t>
      </w:r>
      <w:r w:rsidRPr="00CA1C84">
        <w:rPr>
          <w:rFonts w:ascii="HelveticaNeueLT Pro 55 Roman" w:hAnsi="HelveticaNeueLT Pro 55 Roman" w:cs="Arial"/>
          <w:color w:val="auto"/>
          <w:sz w:val="20"/>
        </w:rPr>
        <w:t>-Mail</w:t>
      </w:r>
      <w:r w:rsidR="00D20A83" w:rsidRPr="00CA1C84">
        <w:rPr>
          <w:rFonts w:ascii="HelveticaNeueLT Pro 55 Roman" w:hAnsi="HelveticaNeueLT Pro 55 Roman" w:cs="Arial"/>
          <w:color w:val="auto"/>
          <w:sz w:val="20"/>
        </w:rPr>
        <w:t>: klaus.bergmann@brueggemann.com</w:t>
      </w:r>
    </w:p>
    <w:p w14:paraId="00094475" w14:textId="77777777" w:rsidR="00CA1C84" w:rsidRPr="00EB56C0" w:rsidRDefault="00CA1C84" w:rsidP="00CA1C84">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14:paraId="7E93EEED" w14:textId="77777777" w:rsidR="00CA1C84" w:rsidRPr="00EB56C0" w:rsidRDefault="00CA1C84" w:rsidP="00CA1C84">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 xml:space="preserve">Dr.-Ing. Jörg Wolters, </w:t>
      </w:r>
      <w:r w:rsidRPr="00EB56C0">
        <w:rPr>
          <w:rFonts w:ascii="HelveticaNeueLT Pro 55 Roman" w:hAnsi="HelveticaNeueLT Pro 55 Roman" w:cs="Arial"/>
          <w:sz w:val="20"/>
        </w:rPr>
        <w:t xml:space="preserve">Konsens PR GmbH &amp; Co. KG, </w:t>
      </w:r>
    </w:p>
    <w:p w14:paraId="0C4203AC" w14:textId="4194662A" w:rsidR="00CA1C84" w:rsidRPr="00EB56C0" w:rsidRDefault="00CA1C84" w:rsidP="00CA1C84">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Pr="00EB56C0">
        <w:rPr>
          <w:rFonts w:ascii="HelveticaNeueLT Pro 55 Roman" w:hAnsi="HelveticaNeueLT Pro 55 Roman" w:cs="Arial"/>
          <w:sz w:val="20"/>
        </w:rPr>
        <w:t xml:space="preserve">,  </w:t>
      </w:r>
      <w:r>
        <w:rPr>
          <w:rFonts w:ascii="HelveticaNeueLT Pro 55 Roman" w:hAnsi="HelveticaNeueLT Pro 55 Roman" w:cs="Arial"/>
          <w:sz w:val="20"/>
        </w:rPr>
        <w:t>D-</w:t>
      </w:r>
      <w:r w:rsidRPr="00EB56C0">
        <w:rPr>
          <w:rFonts w:ascii="HelveticaNeueLT Pro 55 Roman" w:hAnsi="HelveticaNeueLT Pro 55 Roman" w:cs="Arial"/>
          <w:sz w:val="20"/>
        </w:rPr>
        <w:t>64823 Groß-Umstadt – www.konsens.de</w:t>
      </w:r>
    </w:p>
    <w:p w14:paraId="5B938B1D" w14:textId="77777777" w:rsidR="00CA1C84" w:rsidRPr="00EB56C0" w:rsidRDefault="00CA1C84" w:rsidP="00CA1C84">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60 78 / 93 63 - 0,  E-Mail: </w:t>
      </w:r>
      <w:hyperlink r:id="rId10" w:history="1">
        <w:r w:rsidRPr="00EB56C0">
          <w:rPr>
            <w:rStyle w:val="Hyperlink"/>
            <w:rFonts w:ascii="HelveticaNeueLT Pro 55 Roman" w:hAnsi="HelveticaNeueLT Pro 55 Roman" w:cs="Arial"/>
            <w:sz w:val="20"/>
          </w:rPr>
          <w:t>joerg.wolters@konsens.de</w:t>
        </w:r>
      </w:hyperlink>
    </w:p>
    <w:p w14:paraId="5E8FF6CD" w14:textId="254ABB86" w:rsidR="00F65FE9" w:rsidRPr="00CA1C84" w:rsidRDefault="00CA1C84" w:rsidP="00875587">
      <w:pPr>
        <w:pBdr>
          <w:top w:val="single" w:sz="4" w:space="4" w:color="auto"/>
          <w:left w:val="single" w:sz="4" w:space="0" w:color="auto"/>
          <w:bottom w:val="single" w:sz="4" w:space="5" w:color="auto"/>
          <w:right w:val="single" w:sz="4" w:space="4" w:color="auto"/>
        </w:pBdr>
        <w:tabs>
          <w:tab w:val="left" w:pos="0"/>
        </w:tabs>
        <w:spacing w:before="360"/>
        <w:ind w:left="57"/>
        <w:jc w:val="center"/>
        <w:rPr>
          <w:rFonts w:ascii="HelveticaNeueLT Pro 55 Roman" w:hAnsi="HelveticaNeueLT Pro 55 Roman" w:cs="Arial"/>
          <w:i/>
          <w:sz w:val="22"/>
          <w:szCs w:val="22"/>
        </w:rPr>
      </w:pPr>
      <w:r w:rsidRPr="00CA1C84">
        <w:rPr>
          <w:rFonts w:ascii="Arial" w:hAnsi="Arial" w:cs="Arial"/>
          <w:i/>
          <w:sz w:val="22"/>
          <w:szCs w:val="22"/>
        </w:rPr>
        <w:t>Pressemitteilungen von Brüggemann mit Text und Bildern in druckfähiger Auflösung finden Sie als Download unter www.konsens.de/brueggemann.html</w:t>
      </w:r>
    </w:p>
    <w:sectPr w:rsidR="00F65FE9" w:rsidRPr="00CA1C84" w:rsidSect="00E2194D">
      <w:headerReference w:type="default" r:id="rId11"/>
      <w:footerReference w:type="default" r:id="rId12"/>
      <w:headerReference w:type="first" r:id="rId13"/>
      <w:footerReference w:type="first" r:id="rId14"/>
      <w:pgSz w:w="11907" w:h="16840" w:code="9"/>
      <w:pgMar w:top="1811" w:right="1134" w:bottom="709" w:left="1701" w:header="993" w:footer="1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5F57" w14:textId="77777777" w:rsidR="00C57399" w:rsidRDefault="00C57399">
      <w:pPr>
        <w:spacing w:before="0"/>
      </w:pPr>
      <w:r>
        <w:separator/>
      </w:r>
    </w:p>
  </w:endnote>
  <w:endnote w:type="continuationSeparator" w:id="0">
    <w:p w14:paraId="3EF8B3BD" w14:textId="77777777" w:rsidR="00C57399" w:rsidRDefault="00C573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36FD"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F6AF"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B9C43" w14:textId="77777777" w:rsidR="00C57399" w:rsidRDefault="00C57399">
      <w:pPr>
        <w:spacing w:before="0"/>
      </w:pPr>
      <w:r>
        <w:separator/>
      </w:r>
    </w:p>
  </w:footnote>
  <w:footnote w:type="continuationSeparator" w:id="0">
    <w:p w14:paraId="6E31ED70" w14:textId="77777777" w:rsidR="00C57399" w:rsidRDefault="00C5739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6CA1" w14:textId="2B916E79" w:rsidR="00482554" w:rsidRPr="00CA1C84" w:rsidRDefault="00CA1C84" w:rsidP="00CA1C84">
    <w:pPr>
      <w:pStyle w:val="berschrift16p"/>
      <w:pBdr>
        <w:bottom w:val="single" w:sz="4" w:space="1" w:color="auto"/>
      </w:pBdr>
      <w:spacing w:before="120"/>
      <w:rPr>
        <w:rFonts w:ascii="HelveticaNeueLT Pro 55 Roman" w:hAnsi="HelveticaNeueLT Pro 55 Roman"/>
        <w:b w:val="0"/>
        <w:sz w:val="18"/>
        <w:szCs w:val="18"/>
      </w:rPr>
    </w:pPr>
    <w:r w:rsidRPr="00CA1C84">
      <w:rPr>
        <w:rFonts w:ascii="HelveticaNeueLT Pro 55 Roman" w:hAnsi="HelveticaNeueLT Pro 55 Roman"/>
        <w:b w:val="0"/>
        <w:sz w:val="18"/>
        <w:szCs w:val="18"/>
      </w:rPr>
      <w:t xml:space="preserve">Seite </w:t>
    </w:r>
    <w:r w:rsidR="00482554" w:rsidRPr="00845190">
      <w:rPr>
        <w:rStyle w:val="Seitenzahl"/>
        <w:rFonts w:ascii="HelveticaNeueLT Pro 55 Roman" w:hAnsi="HelveticaNeueLT Pro 55 Roman" w:cs="Arial"/>
        <w:b w:val="0"/>
        <w:sz w:val="18"/>
        <w:szCs w:val="18"/>
      </w:rPr>
      <w:fldChar w:fldCharType="begin"/>
    </w:r>
    <w:r w:rsidR="00482554" w:rsidRPr="00CA1C84">
      <w:rPr>
        <w:rStyle w:val="Seitenzahl"/>
        <w:rFonts w:ascii="HelveticaNeueLT Pro 55 Roman" w:hAnsi="HelveticaNeueLT Pro 55 Roman" w:cs="Arial"/>
        <w:b w:val="0"/>
        <w:sz w:val="18"/>
        <w:szCs w:val="18"/>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412A7E">
      <w:rPr>
        <w:rStyle w:val="Seitenzahl"/>
        <w:rFonts w:ascii="HelveticaNeueLT Pro 55 Roman" w:hAnsi="HelveticaNeueLT Pro 55 Roman" w:cs="Arial"/>
        <w:b w:val="0"/>
        <w:noProof/>
        <w:sz w:val="18"/>
        <w:szCs w:val="18"/>
      </w:rPr>
      <w:t>2</w:t>
    </w:r>
    <w:r w:rsidR="00482554" w:rsidRPr="00845190">
      <w:rPr>
        <w:rStyle w:val="Seitenzahl"/>
        <w:rFonts w:ascii="HelveticaNeueLT Pro 55 Roman" w:hAnsi="HelveticaNeueLT Pro 55 Roman" w:cs="Arial"/>
        <w:b w:val="0"/>
        <w:sz w:val="18"/>
        <w:szCs w:val="18"/>
      </w:rPr>
      <w:fldChar w:fldCharType="end"/>
    </w:r>
    <w:r w:rsidR="00482554" w:rsidRPr="00CA1C84">
      <w:rPr>
        <w:rFonts w:ascii="HelveticaNeueLT Pro 55 Roman" w:hAnsi="HelveticaNeueLT Pro 55 Roman"/>
        <w:b w:val="0"/>
        <w:sz w:val="18"/>
        <w:szCs w:val="18"/>
      </w:rPr>
      <w:t xml:space="preserve"> </w:t>
    </w:r>
    <w:r w:rsidRPr="00CA1C84">
      <w:rPr>
        <w:rFonts w:ascii="HelveticaNeueLT Pro 55 Roman" w:hAnsi="HelveticaNeueLT Pro 55 Roman"/>
        <w:b w:val="0"/>
        <w:sz w:val="18"/>
        <w:szCs w:val="18"/>
      </w:rPr>
      <w:t>der Pressemitteilung</w:t>
    </w:r>
    <w:r w:rsidR="00D20A83" w:rsidRPr="00CA1C84">
      <w:rPr>
        <w:rFonts w:ascii="HelveticaNeueLT Pro 55 Roman" w:hAnsi="HelveticaNeueLT Pro 55 Roman"/>
        <w:b w:val="0"/>
        <w:sz w:val="18"/>
        <w:szCs w:val="18"/>
      </w:rPr>
      <w:t xml:space="preserve">: </w:t>
    </w:r>
    <w:r w:rsidRPr="00CA1C84">
      <w:rPr>
        <w:rFonts w:ascii="HelveticaNeueLT Pro 55 Roman" w:hAnsi="HelveticaNeueLT Pro 55 Roman"/>
        <w:b w:val="0"/>
        <w:sz w:val="18"/>
        <w:szCs w:val="18"/>
      </w:rPr>
      <w:t xml:space="preserve">Neuer metall- und halogenfreier Hitzestabilisator für PA in </w:t>
    </w:r>
    <w:proofErr w:type="spellStart"/>
    <w:r w:rsidRPr="00CA1C84">
      <w:rPr>
        <w:rFonts w:ascii="HelveticaNeueLT Pro 55 Roman" w:hAnsi="HelveticaNeueLT Pro 55 Roman"/>
        <w:b w:val="0"/>
        <w:sz w:val="18"/>
        <w:szCs w:val="18"/>
      </w:rPr>
      <w:t>E&amp;E-Anwendungen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14:paraId="58CCF8B7" w14:textId="77777777" w:rsidTr="00AE7FC0">
      <w:tc>
        <w:tcPr>
          <w:tcW w:w="4606" w:type="dxa"/>
          <w:shd w:val="clear" w:color="auto" w:fill="auto"/>
        </w:tcPr>
        <w:p w14:paraId="6FFF8708" w14:textId="41695AAA" w:rsidR="00A72CAE" w:rsidRPr="00EB56C0" w:rsidRDefault="00A72CAE" w:rsidP="00D20A83">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14:paraId="38EC357E"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2B52C682" wp14:editId="21962A1E">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6E6B6E" w14:textId="77777777" w:rsidR="00482554" w:rsidRDefault="00482554" w:rsidP="00E67F0F">
    <w:pPr>
      <w:pStyle w:val="Kopfzeile"/>
      <w:tabs>
        <w:tab w:val="clear" w:pos="4536"/>
      </w:tabs>
      <w:spacing w:before="0"/>
      <w:ind w:right="-284"/>
      <w:jc w:val="right"/>
      <w:rPr>
        <w:rFonts w:ascii="Arial" w:hAnsi="Arial" w:cs="Arial"/>
        <w:color w:val="auto"/>
        <w:sz w:val="20"/>
      </w:rPr>
    </w:pPr>
  </w:p>
  <w:p w14:paraId="091C4AD5" w14:textId="4C278012"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875587">
      <w:rPr>
        <w:rFonts w:ascii="HelveticaNeueLT Pro 55 Roman" w:hAnsi="HelveticaNeueLT Pro 55 Roman" w:cs="Arial"/>
        <w:caps/>
        <w:spacing w:val="40"/>
        <w:szCs w:val="24"/>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52B"/>
    <w:multiLevelType w:val="hybridMultilevel"/>
    <w:tmpl w:val="E80CA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82C5ACD"/>
    <w:multiLevelType w:val="hybridMultilevel"/>
    <w:tmpl w:val="4DB229AC"/>
    <w:lvl w:ilvl="0" w:tplc="01A0AE4C">
      <w:numFmt w:val="bullet"/>
      <w:lvlText w:val="•"/>
      <w:lvlJc w:val="left"/>
      <w:pPr>
        <w:ind w:left="1065" w:hanging="705"/>
      </w:pPr>
      <w:rPr>
        <w:rFonts w:ascii="HelveticaNeueLT Pro 55 Roman" w:eastAsia="Times New Roman" w:hAnsi="HelveticaNeueLT Pro 55 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1"/>
  </w:num>
  <w:num w:numId="6">
    <w:abstractNumId w:val="9"/>
  </w:num>
  <w:num w:numId="7">
    <w:abstractNumId w:val="6"/>
  </w:num>
  <w:num w:numId="8">
    <w:abstractNumId w:val="5"/>
  </w:num>
  <w:num w:numId="9">
    <w:abstractNumId w:val="7"/>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ski, Ted">
    <w15:presenceInfo w15:providerId="AD" w15:userId="S::ted.adamski@brueggemann.com::fdc00605-c45b-4456-95a4-8029b092e6e7"/>
  </w15:person>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12B7"/>
    <w:rsid w:val="0000283F"/>
    <w:rsid w:val="00010AF4"/>
    <w:rsid w:val="00011B07"/>
    <w:rsid w:val="000131D3"/>
    <w:rsid w:val="00013AB6"/>
    <w:rsid w:val="0001672D"/>
    <w:rsid w:val="000173B5"/>
    <w:rsid w:val="000178C3"/>
    <w:rsid w:val="000204E0"/>
    <w:rsid w:val="000206BB"/>
    <w:rsid w:val="000233EF"/>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5E48"/>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B24"/>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5B84"/>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2C7"/>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43A"/>
    <w:rsid w:val="001128A9"/>
    <w:rsid w:val="00113232"/>
    <w:rsid w:val="00113A51"/>
    <w:rsid w:val="00113B13"/>
    <w:rsid w:val="00113DFA"/>
    <w:rsid w:val="00115E99"/>
    <w:rsid w:val="001164BC"/>
    <w:rsid w:val="001178E2"/>
    <w:rsid w:val="001208BB"/>
    <w:rsid w:val="00123DDF"/>
    <w:rsid w:val="00124A66"/>
    <w:rsid w:val="00124C71"/>
    <w:rsid w:val="00124CD3"/>
    <w:rsid w:val="0012691C"/>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C9E"/>
    <w:rsid w:val="00175E62"/>
    <w:rsid w:val="00176DB9"/>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5A06"/>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0FBC"/>
    <w:rsid w:val="001D266D"/>
    <w:rsid w:val="001D2E94"/>
    <w:rsid w:val="001D3624"/>
    <w:rsid w:val="001D38E5"/>
    <w:rsid w:val="001D3AB2"/>
    <w:rsid w:val="001D49D7"/>
    <w:rsid w:val="001D536D"/>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1F6AE5"/>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3636A"/>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900"/>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0BF"/>
    <w:rsid w:val="002D55BE"/>
    <w:rsid w:val="002D6127"/>
    <w:rsid w:val="002D795C"/>
    <w:rsid w:val="002E0B43"/>
    <w:rsid w:val="002E21D8"/>
    <w:rsid w:val="002E2E64"/>
    <w:rsid w:val="002E3F37"/>
    <w:rsid w:val="002E5C8E"/>
    <w:rsid w:val="002E6F93"/>
    <w:rsid w:val="002E7DA7"/>
    <w:rsid w:val="002F214F"/>
    <w:rsid w:val="002F3D27"/>
    <w:rsid w:val="002F5E93"/>
    <w:rsid w:val="002F63E7"/>
    <w:rsid w:val="0030177B"/>
    <w:rsid w:val="00301B88"/>
    <w:rsid w:val="00302B80"/>
    <w:rsid w:val="003039E7"/>
    <w:rsid w:val="003042AD"/>
    <w:rsid w:val="003053E0"/>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4978"/>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A6963"/>
    <w:rsid w:val="003A7E3F"/>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529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0938"/>
    <w:rsid w:val="00411811"/>
    <w:rsid w:val="00412A7E"/>
    <w:rsid w:val="00413460"/>
    <w:rsid w:val="00413483"/>
    <w:rsid w:val="00413A39"/>
    <w:rsid w:val="0041518F"/>
    <w:rsid w:val="00416907"/>
    <w:rsid w:val="00416AC3"/>
    <w:rsid w:val="00416D81"/>
    <w:rsid w:val="00416F2A"/>
    <w:rsid w:val="00417ED3"/>
    <w:rsid w:val="00421337"/>
    <w:rsid w:val="00422C88"/>
    <w:rsid w:val="0042405E"/>
    <w:rsid w:val="004246CE"/>
    <w:rsid w:val="00424C6E"/>
    <w:rsid w:val="00425525"/>
    <w:rsid w:val="004259E3"/>
    <w:rsid w:val="00426262"/>
    <w:rsid w:val="004264B1"/>
    <w:rsid w:val="0043088D"/>
    <w:rsid w:val="00430AAB"/>
    <w:rsid w:val="00430CFF"/>
    <w:rsid w:val="00431E18"/>
    <w:rsid w:val="00431EAD"/>
    <w:rsid w:val="00433297"/>
    <w:rsid w:val="004356EC"/>
    <w:rsid w:val="00435B41"/>
    <w:rsid w:val="0044082F"/>
    <w:rsid w:val="00441276"/>
    <w:rsid w:val="00442707"/>
    <w:rsid w:val="00442C7E"/>
    <w:rsid w:val="00443372"/>
    <w:rsid w:val="00447056"/>
    <w:rsid w:val="004503D2"/>
    <w:rsid w:val="00452621"/>
    <w:rsid w:val="00454F53"/>
    <w:rsid w:val="004555FC"/>
    <w:rsid w:val="00461B21"/>
    <w:rsid w:val="0046529F"/>
    <w:rsid w:val="00465C20"/>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8EA"/>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027"/>
    <w:rsid w:val="004F413C"/>
    <w:rsid w:val="004F4240"/>
    <w:rsid w:val="004F602F"/>
    <w:rsid w:val="004F7440"/>
    <w:rsid w:val="004F78A4"/>
    <w:rsid w:val="00501899"/>
    <w:rsid w:val="0050213F"/>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12"/>
    <w:rsid w:val="00517AA9"/>
    <w:rsid w:val="00520941"/>
    <w:rsid w:val="005209BC"/>
    <w:rsid w:val="00522CA1"/>
    <w:rsid w:val="00522D31"/>
    <w:rsid w:val="00522D51"/>
    <w:rsid w:val="00522F25"/>
    <w:rsid w:val="005244AA"/>
    <w:rsid w:val="00524D17"/>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3A0"/>
    <w:rsid w:val="0054790E"/>
    <w:rsid w:val="00550D18"/>
    <w:rsid w:val="00551305"/>
    <w:rsid w:val="00552637"/>
    <w:rsid w:val="00553E70"/>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3CED"/>
    <w:rsid w:val="0059432A"/>
    <w:rsid w:val="00594E2A"/>
    <w:rsid w:val="00596FFD"/>
    <w:rsid w:val="005A0600"/>
    <w:rsid w:val="005A4890"/>
    <w:rsid w:val="005A570C"/>
    <w:rsid w:val="005A6810"/>
    <w:rsid w:val="005B0C9A"/>
    <w:rsid w:val="005B2C65"/>
    <w:rsid w:val="005B333A"/>
    <w:rsid w:val="005B3A45"/>
    <w:rsid w:val="005B4C4E"/>
    <w:rsid w:val="005B5992"/>
    <w:rsid w:val="005B59B1"/>
    <w:rsid w:val="005B6240"/>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721"/>
    <w:rsid w:val="005E7FF9"/>
    <w:rsid w:val="005F01DF"/>
    <w:rsid w:val="005F0805"/>
    <w:rsid w:val="005F159E"/>
    <w:rsid w:val="005F166B"/>
    <w:rsid w:val="005F2070"/>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0799E"/>
    <w:rsid w:val="0061117D"/>
    <w:rsid w:val="00611B6C"/>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6780D"/>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4714"/>
    <w:rsid w:val="00695EE2"/>
    <w:rsid w:val="0069614A"/>
    <w:rsid w:val="006967CD"/>
    <w:rsid w:val="006A379D"/>
    <w:rsid w:val="006A38ED"/>
    <w:rsid w:val="006A5375"/>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4DAD"/>
    <w:rsid w:val="006C5136"/>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4905"/>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0E37"/>
    <w:rsid w:val="0074363E"/>
    <w:rsid w:val="007446F4"/>
    <w:rsid w:val="00744B7F"/>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0BC"/>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3E18"/>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57B63"/>
    <w:rsid w:val="00860348"/>
    <w:rsid w:val="00860CC1"/>
    <w:rsid w:val="00861541"/>
    <w:rsid w:val="00861677"/>
    <w:rsid w:val="00861F85"/>
    <w:rsid w:val="008631A7"/>
    <w:rsid w:val="008634CA"/>
    <w:rsid w:val="00863B35"/>
    <w:rsid w:val="0087470B"/>
    <w:rsid w:val="008749B2"/>
    <w:rsid w:val="00874FD6"/>
    <w:rsid w:val="00875587"/>
    <w:rsid w:val="00875772"/>
    <w:rsid w:val="008765BE"/>
    <w:rsid w:val="00880683"/>
    <w:rsid w:val="0088086B"/>
    <w:rsid w:val="008808E2"/>
    <w:rsid w:val="008809FD"/>
    <w:rsid w:val="00880CA5"/>
    <w:rsid w:val="00880CFA"/>
    <w:rsid w:val="00881057"/>
    <w:rsid w:val="00882063"/>
    <w:rsid w:val="00882904"/>
    <w:rsid w:val="008834F7"/>
    <w:rsid w:val="00884AF8"/>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28"/>
    <w:rsid w:val="008A77A2"/>
    <w:rsid w:val="008B0D74"/>
    <w:rsid w:val="008B127E"/>
    <w:rsid w:val="008B40D0"/>
    <w:rsid w:val="008B5536"/>
    <w:rsid w:val="008B7351"/>
    <w:rsid w:val="008B751F"/>
    <w:rsid w:val="008C08EB"/>
    <w:rsid w:val="008C0B42"/>
    <w:rsid w:val="008C0EE6"/>
    <w:rsid w:val="008C1281"/>
    <w:rsid w:val="008C1399"/>
    <w:rsid w:val="008C15D7"/>
    <w:rsid w:val="008C3BF4"/>
    <w:rsid w:val="008C416C"/>
    <w:rsid w:val="008C58D6"/>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588F"/>
    <w:rsid w:val="008F6981"/>
    <w:rsid w:val="00900220"/>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5C6"/>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5301"/>
    <w:rsid w:val="009B7B44"/>
    <w:rsid w:val="009B7F34"/>
    <w:rsid w:val="009C0C6A"/>
    <w:rsid w:val="009C1B1D"/>
    <w:rsid w:val="009C24DC"/>
    <w:rsid w:val="009C2F87"/>
    <w:rsid w:val="009C4B43"/>
    <w:rsid w:val="009C5788"/>
    <w:rsid w:val="009C6124"/>
    <w:rsid w:val="009C64A5"/>
    <w:rsid w:val="009D0AD9"/>
    <w:rsid w:val="009D15D7"/>
    <w:rsid w:val="009D318E"/>
    <w:rsid w:val="009D3A59"/>
    <w:rsid w:val="009D5636"/>
    <w:rsid w:val="009E0A89"/>
    <w:rsid w:val="009E0ED3"/>
    <w:rsid w:val="009E1E3A"/>
    <w:rsid w:val="009E56F6"/>
    <w:rsid w:val="009E5B9E"/>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4FC"/>
    <w:rsid w:val="00A04E0A"/>
    <w:rsid w:val="00A0649B"/>
    <w:rsid w:val="00A071C3"/>
    <w:rsid w:val="00A07293"/>
    <w:rsid w:val="00A12EAC"/>
    <w:rsid w:val="00A14D96"/>
    <w:rsid w:val="00A16887"/>
    <w:rsid w:val="00A2045B"/>
    <w:rsid w:val="00A20DB1"/>
    <w:rsid w:val="00A20F41"/>
    <w:rsid w:val="00A21738"/>
    <w:rsid w:val="00A21C18"/>
    <w:rsid w:val="00A24282"/>
    <w:rsid w:val="00A26DCC"/>
    <w:rsid w:val="00A368E2"/>
    <w:rsid w:val="00A40102"/>
    <w:rsid w:val="00A40168"/>
    <w:rsid w:val="00A40871"/>
    <w:rsid w:val="00A4263C"/>
    <w:rsid w:val="00A43E7C"/>
    <w:rsid w:val="00A45FB0"/>
    <w:rsid w:val="00A4675C"/>
    <w:rsid w:val="00A46DEF"/>
    <w:rsid w:val="00A4797A"/>
    <w:rsid w:val="00A53F0F"/>
    <w:rsid w:val="00A5585A"/>
    <w:rsid w:val="00A57F06"/>
    <w:rsid w:val="00A61AD5"/>
    <w:rsid w:val="00A620C1"/>
    <w:rsid w:val="00A6228A"/>
    <w:rsid w:val="00A6354F"/>
    <w:rsid w:val="00A6672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2A8"/>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B7DAE"/>
    <w:rsid w:val="00AC027B"/>
    <w:rsid w:val="00AC2233"/>
    <w:rsid w:val="00AC26E9"/>
    <w:rsid w:val="00AC3B91"/>
    <w:rsid w:val="00AC418C"/>
    <w:rsid w:val="00AC4509"/>
    <w:rsid w:val="00AC54A5"/>
    <w:rsid w:val="00AC6AA7"/>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03F"/>
    <w:rsid w:val="00AF3262"/>
    <w:rsid w:val="00AF3307"/>
    <w:rsid w:val="00B00DB8"/>
    <w:rsid w:val="00B01494"/>
    <w:rsid w:val="00B01BAB"/>
    <w:rsid w:val="00B0304C"/>
    <w:rsid w:val="00B03357"/>
    <w:rsid w:val="00B03C9B"/>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668E"/>
    <w:rsid w:val="00B468E1"/>
    <w:rsid w:val="00B46D50"/>
    <w:rsid w:val="00B47F65"/>
    <w:rsid w:val="00B51A95"/>
    <w:rsid w:val="00B51B45"/>
    <w:rsid w:val="00B51DAA"/>
    <w:rsid w:val="00B52004"/>
    <w:rsid w:val="00B52B9E"/>
    <w:rsid w:val="00B54EAF"/>
    <w:rsid w:val="00B55414"/>
    <w:rsid w:val="00B555FE"/>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2948"/>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4E8C"/>
    <w:rsid w:val="00BC5290"/>
    <w:rsid w:val="00BC6B70"/>
    <w:rsid w:val="00BC6C7D"/>
    <w:rsid w:val="00BC79C3"/>
    <w:rsid w:val="00BD03F6"/>
    <w:rsid w:val="00BD05D0"/>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E7EAB"/>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6CBE"/>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399"/>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1C84"/>
    <w:rsid w:val="00CA2CC4"/>
    <w:rsid w:val="00CA34E0"/>
    <w:rsid w:val="00CA35CE"/>
    <w:rsid w:val="00CA6747"/>
    <w:rsid w:val="00CA6859"/>
    <w:rsid w:val="00CA7EB8"/>
    <w:rsid w:val="00CB1B16"/>
    <w:rsid w:val="00CB1B8E"/>
    <w:rsid w:val="00CB1BAC"/>
    <w:rsid w:val="00CB204C"/>
    <w:rsid w:val="00CB3048"/>
    <w:rsid w:val="00CB5116"/>
    <w:rsid w:val="00CB615D"/>
    <w:rsid w:val="00CB6AE4"/>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0A83"/>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1C1C"/>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15B"/>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6898"/>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87FDC"/>
    <w:rsid w:val="00E9052F"/>
    <w:rsid w:val="00E92F7C"/>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01A9"/>
    <w:rsid w:val="00F31CFC"/>
    <w:rsid w:val="00F33B24"/>
    <w:rsid w:val="00F33B96"/>
    <w:rsid w:val="00F3441C"/>
    <w:rsid w:val="00F35D8B"/>
    <w:rsid w:val="00F3741F"/>
    <w:rsid w:val="00F377A1"/>
    <w:rsid w:val="00F4145B"/>
    <w:rsid w:val="00F42028"/>
    <w:rsid w:val="00F42ACF"/>
    <w:rsid w:val="00F45AE0"/>
    <w:rsid w:val="00F473A8"/>
    <w:rsid w:val="00F475CC"/>
    <w:rsid w:val="00F50CFD"/>
    <w:rsid w:val="00F52821"/>
    <w:rsid w:val="00F53167"/>
    <w:rsid w:val="00F5537F"/>
    <w:rsid w:val="00F553A8"/>
    <w:rsid w:val="00F55466"/>
    <w:rsid w:val="00F555ED"/>
    <w:rsid w:val="00F57402"/>
    <w:rsid w:val="00F60369"/>
    <w:rsid w:val="00F603C8"/>
    <w:rsid w:val="00F6080B"/>
    <w:rsid w:val="00F60E3B"/>
    <w:rsid w:val="00F6183C"/>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CF5"/>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3FD"/>
    <w:rsid w:val="00FE77F8"/>
    <w:rsid w:val="00FE7EF6"/>
    <w:rsid w:val="00FF049C"/>
    <w:rsid w:val="00FF0531"/>
    <w:rsid w:val="00FF0C36"/>
    <w:rsid w:val="00FF10F3"/>
    <w:rsid w:val="00FF1226"/>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6A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78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07">
          <w:marLeft w:val="547"/>
          <w:marRight w:val="0"/>
          <w:marTop w:val="77"/>
          <w:marBottom w:val="0"/>
          <w:divBdr>
            <w:top w:val="none" w:sz="0" w:space="0" w:color="auto"/>
            <w:left w:val="none" w:sz="0" w:space="0" w:color="auto"/>
            <w:bottom w:val="none" w:sz="0" w:space="0" w:color="auto"/>
            <w:right w:val="none" w:sz="0" w:space="0" w:color="auto"/>
          </w:divBdr>
        </w:div>
        <w:div w:id="724649045">
          <w:marLeft w:val="547"/>
          <w:marRight w:val="0"/>
          <w:marTop w:val="77"/>
          <w:marBottom w:val="0"/>
          <w:divBdr>
            <w:top w:val="none" w:sz="0" w:space="0" w:color="auto"/>
            <w:left w:val="none" w:sz="0" w:space="0" w:color="auto"/>
            <w:bottom w:val="none" w:sz="0" w:space="0" w:color="auto"/>
            <w:right w:val="none" w:sz="0" w:space="0" w:color="auto"/>
          </w:divBdr>
        </w:div>
      </w:divsChild>
    </w:div>
    <w:div w:id="188834346">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27893083">
      <w:bodyDiv w:val="1"/>
      <w:marLeft w:val="0"/>
      <w:marRight w:val="0"/>
      <w:marTop w:val="0"/>
      <w:marBottom w:val="0"/>
      <w:divBdr>
        <w:top w:val="none" w:sz="0" w:space="0" w:color="auto"/>
        <w:left w:val="none" w:sz="0" w:space="0" w:color="auto"/>
        <w:bottom w:val="none" w:sz="0" w:space="0" w:color="auto"/>
        <w:right w:val="none" w:sz="0" w:space="0" w:color="auto"/>
      </w:divBdr>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591014802">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876193349">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3665-4095-44BE-A09F-40ED617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3294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3749</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Joerg Wolters</cp:lastModifiedBy>
  <cp:revision>7</cp:revision>
  <cp:lastPrinted>2021-02-23T14:29:00Z</cp:lastPrinted>
  <dcterms:created xsi:type="dcterms:W3CDTF">2021-03-08T15:20:00Z</dcterms:created>
  <dcterms:modified xsi:type="dcterms:W3CDTF">2021-03-15T13:25:00Z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