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815C9" w14:textId="77777777" w:rsidR="00411811" w:rsidRDefault="00411811" w:rsidP="0021356D">
      <w:pPr>
        <w:spacing w:before="0" w:after="120"/>
        <w:rPr>
          <w:rFonts w:ascii="HelveticaNeueLT Pro 35 Th" w:hAnsi="HelveticaNeueLT Pro 35 Th" w:cs="Arial"/>
          <w:b/>
          <w:color w:val="auto"/>
          <w:sz w:val="44"/>
          <w:szCs w:val="44"/>
          <w:lang w:val="en-US"/>
        </w:rPr>
      </w:pPr>
      <w:bookmarkStart w:id="0" w:name="OLE_LINK3"/>
    </w:p>
    <w:p w14:paraId="557ED525" w14:textId="3B1435FC" w:rsidR="00EC0248" w:rsidRPr="00F301A9" w:rsidRDefault="003A7E3F" w:rsidP="0021356D">
      <w:pPr>
        <w:spacing w:before="0" w:after="120"/>
        <w:rPr>
          <w:rFonts w:ascii="HelveticaNeueLT Pro 55 Roman" w:hAnsi="HelveticaNeueLT Pro 55 Roman" w:cs="Arial"/>
          <w:color w:val="auto"/>
          <w:szCs w:val="24"/>
          <w:highlight w:val="yellow"/>
          <w:lang w:val="en-GB"/>
        </w:rPr>
      </w:pPr>
      <w:r>
        <w:rPr>
          <w:rFonts w:ascii="HelveticaNeueLT Pro 35 Th" w:hAnsi="HelveticaNeueLT Pro 35 Th" w:cs="Arial"/>
          <w:b/>
          <w:color w:val="auto"/>
          <w:sz w:val="44"/>
          <w:szCs w:val="44"/>
          <w:lang w:val="en-US"/>
        </w:rPr>
        <w:t xml:space="preserve">Avoiding </w:t>
      </w:r>
      <w:r w:rsidR="0012691C">
        <w:rPr>
          <w:rFonts w:ascii="HelveticaNeueLT Pro 35 Th" w:hAnsi="HelveticaNeueLT Pro 35 Th" w:cs="Arial"/>
          <w:b/>
          <w:color w:val="auto"/>
          <w:sz w:val="44"/>
          <w:szCs w:val="44"/>
          <w:lang w:val="en-US"/>
        </w:rPr>
        <w:t>contact corrosion:</w:t>
      </w:r>
      <w:r w:rsidR="0012691C">
        <w:rPr>
          <w:rFonts w:ascii="HelveticaNeueLT Pro 35 Th" w:hAnsi="HelveticaNeueLT Pro 35 Th" w:cs="Arial"/>
          <w:b/>
          <w:color w:val="auto"/>
          <w:sz w:val="44"/>
          <w:szCs w:val="44"/>
          <w:lang w:val="en-US"/>
        </w:rPr>
        <w:br/>
      </w:r>
      <w:r w:rsidR="009275C6">
        <w:rPr>
          <w:rFonts w:ascii="HelveticaNeueLT Pro 35 Th" w:hAnsi="HelveticaNeueLT Pro 35 Th" w:cs="Arial"/>
          <w:b/>
          <w:color w:val="auto"/>
          <w:sz w:val="44"/>
          <w:szCs w:val="44"/>
          <w:lang w:val="en-US"/>
        </w:rPr>
        <w:t>New</w:t>
      </w:r>
      <w:r w:rsidR="00F301A9" w:rsidRPr="00F301A9">
        <w:rPr>
          <w:rFonts w:ascii="HelveticaNeueLT Pro 35 Th" w:hAnsi="HelveticaNeueLT Pro 35 Th" w:cs="Arial"/>
          <w:b/>
          <w:color w:val="auto"/>
          <w:sz w:val="44"/>
          <w:szCs w:val="44"/>
          <w:lang w:val="en-US"/>
        </w:rPr>
        <w:t xml:space="preserve"> metal and halogen free </w:t>
      </w:r>
      <w:r w:rsidR="009275C6">
        <w:rPr>
          <w:rFonts w:ascii="HelveticaNeueLT Pro 35 Th" w:hAnsi="HelveticaNeueLT Pro 35 Th" w:cs="Arial"/>
          <w:b/>
          <w:color w:val="auto"/>
          <w:sz w:val="44"/>
          <w:szCs w:val="44"/>
          <w:lang w:val="en-US"/>
        </w:rPr>
        <w:t>heat-</w:t>
      </w:r>
      <w:r w:rsidR="00F301A9" w:rsidRPr="00F301A9">
        <w:rPr>
          <w:rFonts w:ascii="HelveticaNeueLT Pro 35 Th" w:hAnsi="HelveticaNeueLT Pro 35 Th" w:cs="Arial"/>
          <w:b/>
          <w:color w:val="auto"/>
          <w:sz w:val="44"/>
          <w:szCs w:val="44"/>
          <w:lang w:val="en-US"/>
        </w:rPr>
        <w:t xml:space="preserve">stabilizer </w:t>
      </w:r>
      <w:r w:rsidR="009275C6">
        <w:rPr>
          <w:rFonts w:ascii="HelveticaNeueLT Pro 35 Th" w:hAnsi="HelveticaNeueLT Pro 35 Th" w:cs="Arial"/>
          <w:b/>
          <w:color w:val="auto"/>
          <w:sz w:val="44"/>
          <w:szCs w:val="44"/>
          <w:lang w:val="en-US"/>
        </w:rPr>
        <w:t xml:space="preserve">for PA in </w:t>
      </w:r>
      <w:r w:rsidR="00F301A9" w:rsidRPr="00F301A9">
        <w:rPr>
          <w:rFonts w:ascii="HelveticaNeueLT Pro 35 Th" w:hAnsi="HelveticaNeueLT Pro 35 Th" w:cs="Arial"/>
          <w:b/>
          <w:color w:val="auto"/>
          <w:sz w:val="44"/>
          <w:szCs w:val="44"/>
          <w:lang w:val="en-US"/>
        </w:rPr>
        <w:t>E&amp;E applications</w:t>
      </w:r>
    </w:p>
    <w:p w14:paraId="7DC3DFD4" w14:textId="5D7B9A3B" w:rsidR="005B6240" w:rsidRPr="00744B7F" w:rsidRDefault="00F301A9" w:rsidP="005B6240">
      <w:pPr>
        <w:spacing w:before="120" w:after="120"/>
        <w:rPr>
          <w:rFonts w:ascii="HelveticaNeueLT Pro 55 Roman" w:hAnsi="HelveticaNeueLT Pro 55 Roman"/>
          <w:i/>
          <w:color w:val="auto"/>
          <w:sz w:val="20"/>
          <w:lang w:val="en-US"/>
        </w:rPr>
      </w:pPr>
      <w:r>
        <w:rPr>
          <w:rFonts w:ascii="HelveticaNeueLT Pro 55 Roman" w:hAnsi="HelveticaNeueLT Pro 55 Roman"/>
          <w:i/>
          <w:noProof/>
          <w:color w:val="auto"/>
          <w:sz w:val="20"/>
        </w:rPr>
        <w:drawing>
          <wp:inline distT="0" distB="0" distL="0" distR="0" wp14:anchorId="69D8A691" wp14:editId="04CBA007">
            <wp:extent cx="5760720" cy="3530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015 TP-H2062_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530600"/>
                    </a:xfrm>
                    <a:prstGeom prst="rect">
                      <a:avLst/>
                    </a:prstGeom>
                  </pic:spPr>
                </pic:pic>
              </a:graphicData>
            </a:graphic>
          </wp:inline>
        </w:drawing>
      </w:r>
    </w:p>
    <w:p w14:paraId="5E6EBDBA" w14:textId="68A292CA" w:rsidR="00EC0248" w:rsidRPr="00F475CC" w:rsidRDefault="009275C6" w:rsidP="005B6240">
      <w:pPr>
        <w:spacing w:before="120" w:after="120"/>
        <w:rPr>
          <w:rFonts w:ascii="HelveticaNeueLT Pro 55 Roman" w:hAnsi="HelveticaNeueLT Pro 55 Roman"/>
          <w:i/>
          <w:color w:val="auto"/>
          <w:sz w:val="20"/>
          <w:lang w:val="en-US"/>
        </w:rPr>
      </w:pPr>
      <w:r w:rsidRPr="009275C6">
        <w:rPr>
          <w:rFonts w:ascii="HelveticaNeueLT Pro 55 Roman" w:hAnsi="HelveticaNeueLT Pro 55 Roman"/>
          <w:i/>
          <w:color w:val="auto"/>
          <w:sz w:val="20"/>
          <w:lang w:val="en-US"/>
        </w:rPr>
        <w:t>Brüggemann’s newly developed Bruggolen</w:t>
      </w:r>
      <w:r w:rsidRPr="00517A12">
        <w:rPr>
          <w:rFonts w:ascii="HelveticaNeueLT Pro 55 Roman" w:hAnsi="HelveticaNeueLT Pro 55 Roman"/>
          <w:i/>
          <w:color w:val="auto"/>
          <w:sz w:val="20"/>
          <w:vertAlign w:val="superscript"/>
          <w:lang w:val="en-US"/>
        </w:rPr>
        <w:t>®</w:t>
      </w:r>
      <w:r w:rsidRPr="009275C6">
        <w:rPr>
          <w:rFonts w:ascii="HelveticaNeueLT Pro 55 Roman" w:hAnsi="HelveticaNeueLT Pro 55 Roman"/>
          <w:i/>
          <w:color w:val="auto"/>
          <w:sz w:val="20"/>
          <w:lang w:val="en-US"/>
        </w:rPr>
        <w:t xml:space="preserve"> TP-H2062 is a very powerful metal and halogen free heat stabilizer which enables electrically neutral PA compounds for electrical and electronic</w:t>
      </w:r>
      <w:r>
        <w:rPr>
          <w:rFonts w:ascii="HelveticaNeueLT Pro 55 Roman" w:hAnsi="HelveticaNeueLT Pro 55 Roman"/>
          <w:i/>
          <w:color w:val="auto"/>
          <w:sz w:val="20"/>
          <w:lang w:val="en-US"/>
        </w:rPr>
        <w:t xml:space="preserve"> devices at </w:t>
      </w:r>
      <w:r w:rsidR="00517A12">
        <w:rPr>
          <w:rFonts w:ascii="HelveticaNeueLT Pro 55 Roman" w:hAnsi="HelveticaNeueLT Pro 55 Roman"/>
          <w:i/>
          <w:color w:val="auto"/>
          <w:sz w:val="20"/>
          <w:lang w:val="en-US"/>
        </w:rPr>
        <w:t xml:space="preserve">elevated </w:t>
      </w:r>
      <w:r>
        <w:rPr>
          <w:rFonts w:ascii="HelveticaNeueLT Pro 55 Roman" w:hAnsi="HelveticaNeueLT Pro 55 Roman"/>
          <w:i/>
          <w:color w:val="auto"/>
          <w:sz w:val="20"/>
          <w:lang w:val="en-US"/>
        </w:rPr>
        <w:t>temperatures</w:t>
      </w:r>
      <w:r w:rsidR="00176DB9" w:rsidRPr="00F475CC">
        <w:rPr>
          <w:rFonts w:ascii="HelveticaNeueLT Pro 55 Roman" w:hAnsi="HelveticaNeueLT Pro 55 Roman"/>
          <w:i/>
          <w:color w:val="auto"/>
          <w:sz w:val="20"/>
          <w:lang w:val="en-US"/>
        </w:rPr>
        <w:t>.</w:t>
      </w:r>
      <w:r w:rsidR="00D20A83" w:rsidRPr="00F475CC">
        <w:rPr>
          <w:rFonts w:ascii="HelveticaNeueLT Pro 55 Roman" w:hAnsi="HelveticaNeueLT Pro 55 Roman"/>
          <w:i/>
          <w:color w:val="auto"/>
          <w:sz w:val="20"/>
          <w:lang w:val="en-US"/>
        </w:rPr>
        <w:t xml:space="preserve"> </w:t>
      </w:r>
      <w:r w:rsidR="00EC0248" w:rsidRPr="00F475CC">
        <w:rPr>
          <w:rFonts w:ascii="HelveticaNeueLT Pro 55 Roman" w:hAnsi="HelveticaNeueLT Pro 55 Roman"/>
          <w:i/>
          <w:color w:val="auto"/>
          <w:sz w:val="20"/>
          <w:lang w:val="en-US"/>
        </w:rPr>
        <w:t>© Brüggemann</w:t>
      </w:r>
    </w:p>
    <w:p w14:paraId="70576D7D" w14:textId="3F086FB5" w:rsidR="00F301A9" w:rsidRPr="00F301A9" w:rsidRDefault="00F31CFC" w:rsidP="00F301A9">
      <w:pPr>
        <w:autoSpaceDE w:val="0"/>
        <w:autoSpaceDN w:val="0"/>
        <w:adjustRightInd w:val="0"/>
        <w:spacing w:before="0" w:after="120" w:line="340" w:lineRule="exact"/>
        <w:rPr>
          <w:rFonts w:ascii="HelveticaNeueLT Pro 55 Roman" w:hAnsi="HelveticaNeueLT Pro 55 Roman" w:cs="Arial"/>
          <w:sz w:val="23"/>
          <w:szCs w:val="23"/>
          <w:lang w:val="en-US"/>
        </w:rPr>
      </w:pPr>
      <w:r w:rsidRPr="00F475CC">
        <w:rPr>
          <w:rFonts w:ascii="HelveticaNeueLT Pro 55 Roman" w:hAnsi="HelveticaNeueLT Pro 55 Roman" w:cs="Arial"/>
          <w:sz w:val="23"/>
          <w:szCs w:val="23"/>
          <w:lang w:val="en-US"/>
        </w:rPr>
        <w:t xml:space="preserve">Heilbronn, Germany, </w:t>
      </w:r>
      <w:r w:rsidR="00F301A9">
        <w:rPr>
          <w:rFonts w:ascii="HelveticaNeueLT Pro 55 Roman" w:hAnsi="HelveticaNeueLT Pro 55 Roman" w:cs="Arial"/>
          <w:sz w:val="23"/>
          <w:szCs w:val="23"/>
          <w:lang w:val="en-US"/>
        </w:rPr>
        <w:t>March</w:t>
      </w:r>
      <w:r w:rsidRPr="00F475CC">
        <w:rPr>
          <w:rFonts w:ascii="HelveticaNeueLT Pro 55 Roman" w:hAnsi="HelveticaNeueLT Pro 55 Roman" w:cs="Arial"/>
          <w:sz w:val="23"/>
          <w:szCs w:val="23"/>
          <w:lang w:val="en-US"/>
        </w:rPr>
        <w:t xml:space="preserve"> 20</w:t>
      </w:r>
      <w:r w:rsidR="00F301A9">
        <w:rPr>
          <w:rFonts w:ascii="HelveticaNeueLT Pro 55 Roman" w:hAnsi="HelveticaNeueLT Pro 55 Roman" w:cs="Arial"/>
          <w:sz w:val="23"/>
          <w:szCs w:val="23"/>
          <w:lang w:val="en-US"/>
        </w:rPr>
        <w:t>21</w:t>
      </w:r>
      <w:r w:rsidRPr="00F475CC">
        <w:rPr>
          <w:rFonts w:ascii="HelveticaNeueLT Pro 55 Roman" w:hAnsi="HelveticaNeueLT Pro 55 Roman" w:cs="Arial"/>
          <w:sz w:val="23"/>
          <w:szCs w:val="23"/>
          <w:lang w:val="en-US"/>
        </w:rPr>
        <w:t xml:space="preserve"> –</w:t>
      </w:r>
      <w:r w:rsidR="009275C6">
        <w:rPr>
          <w:rFonts w:ascii="HelveticaNeueLT Pro 55 Roman" w:hAnsi="HelveticaNeueLT Pro 55 Roman" w:cs="Arial"/>
          <w:sz w:val="23"/>
          <w:szCs w:val="23"/>
          <w:lang w:val="en-US"/>
        </w:rPr>
        <w:t xml:space="preserve"> </w:t>
      </w:r>
      <w:r w:rsidR="00517A12">
        <w:rPr>
          <w:rFonts w:ascii="HelveticaNeueLT Pro 55 Roman" w:hAnsi="HelveticaNeueLT Pro 55 Roman" w:cs="Arial"/>
          <w:sz w:val="23"/>
          <w:szCs w:val="23"/>
          <w:lang w:val="en-US"/>
        </w:rPr>
        <w:t xml:space="preserve">Developed </w:t>
      </w:r>
      <w:r w:rsidR="00517A12" w:rsidRPr="00B03C9B">
        <w:rPr>
          <w:rFonts w:ascii="HelveticaNeueLT Pro 55 Roman" w:hAnsi="HelveticaNeueLT Pro 55 Roman" w:cs="Arial"/>
          <w:sz w:val="23"/>
          <w:szCs w:val="23"/>
          <w:lang w:val="en-US"/>
        </w:rPr>
        <w:t>with</w:t>
      </w:r>
      <w:r w:rsidR="00517A12">
        <w:rPr>
          <w:rFonts w:ascii="HelveticaNeueLT Pro 55 Roman" w:hAnsi="HelveticaNeueLT Pro 55 Roman" w:cs="Arial"/>
          <w:sz w:val="23"/>
          <w:szCs w:val="23"/>
          <w:lang w:val="en-US"/>
        </w:rPr>
        <w:t xml:space="preserve"> </w:t>
      </w:r>
      <w:proofErr w:type="spellStart"/>
      <w:r w:rsidR="00517A12">
        <w:rPr>
          <w:rFonts w:ascii="HelveticaNeueLT Pro 55 Roman" w:hAnsi="HelveticaNeueLT Pro 55 Roman" w:cs="Arial"/>
          <w:sz w:val="23"/>
          <w:szCs w:val="23"/>
          <w:lang w:val="en-US"/>
        </w:rPr>
        <w:t>E&amp;</w:t>
      </w:r>
      <w:r w:rsidR="00517A12" w:rsidRPr="00B03C9B">
        <w:rPr>
          <w:rFonts w:ascii="HelveticaNeueLT Pro 55 Roman" w:hAnsi="HelveticaNeueLT Pro 55 Roman" w:cs="Arial"/>
          <w:sz w:val="23"/>
          <w:szCs w:val="23"/>
          <w:lang w:val="en-US"/>
        </w:rPr>
        <w:t>E</w:t>
      </w:r>
      <w:proofErr w:type="spellEnd"/>
      <w:r w:rsidR="00517A12" w:rsidRPr="00B03C9B">
        <w:rPr>
          <w:rFonts w:ascii="HelveticaNeueLT Pro 55 Roman" w:hAnsi="HelveticaNeueLT Pro 55 Roman" w:cs="Arial"/>
          <w:sz w:val="23"/>
          <w:szCs w:val="23"/>
          <w:lang w:val="en-US"/>
        </w:rPr>
        <w:t xml:space="preserve"> </w:t>
      </w:r>
      <w:r w:rsidR="00B03C9B">
        <w:rPr>
          <w:rFonts w:ascii="HelveticaNeueLT Pro 55 Roman" w:hAnsi="HelveticaNeueLT Pro 55 Roman" w:cs="Arial"/>
          <w:sz w:val="23"/>
          <w:szCs w:val="23"/>
          <w:lang w:val="en-US"/>
        </w:rPr>
        <w:t xml:space="preserve">applications in mind, </w:t>
      </w:r>
      <w:proofErr w:type="spellStart"/>
      <w:r w:rsidR="00F301A9" w:rsidRPr="00F301A9">
        <w:rPr>
          <w:rFonts w:ascii="HelveticaNeueLT Pro 55 Roman" w:hAnsi="HelveticaNeueLT Pro 55 Roman" w:cs="Arial"/>
          <w:sz w:val="23"/>
          <w:szCs w:val="23"/>
          <w:lang w:val="en-US"/>
        </w:rPr>
        <w:t>BRUGGOLEN</w:t>
      </w:r>
      <w:proofErr w:type="spellEnd"/>
      <w:r w:rsidR="00F301A9" w:rsidRPr="009275C6">
        <w:rPr>
          <w:rFonts w:ascii="HelveticaNeueLT Pro 55 Roman" w:hAnsi="HelveticaNeueLT Pro 55 Roman" w:cs="Arial"/>
          <w:sz w:val="23"/>
          <w:szCs w:val="23"/>
          <w:vertAlign w:val="superscript"/>
          <w:lang w:val="en-US"/>
        </w:rPr>
        <w:t>®</w:t>
      </w:r>
      <w:r w:rsidR="00F301A9" w:rsidRPr="00F301A9">
        <w:rPr>
          <w:rFonts w:ascii="HelveticaNeueLT Pro 55 Roman" w:hAnsi="HelveticaNeueLT Pro 55 Roman" w:cs="Arial"/>
          <w:sz w:val="23"/>
          <w:szCs w:val="23"/>
          <w:lang w:val="en-US"/>
        </w:rPr>
        <w:t xml:space="preserve"> TP-H2062 is </w:t>
      </w:r>
      <w:r w:rsidR="009275C6">
        <w:rPr>
          <w:rFonts w:ascii="HelveticaNeueLT Pro 55 Roman" w:hAnsi="HelveticaNeueLT Pro 55 Roman" w:cs="Arial"/>
          <w:sz w:val="23"/>
          <w:szCs w:val="23"/>
          <w:lang w:val="en-US"/>
        </w:rPr>
        <w:t xml:space="preserve">a </w:t>
      </w:r>
      <w:r w:rsidR="00A43E7C">
        <w:rPr>
          <w:rFonts w:ascii="HelveticaNeueLT Pro 55 Roman" w:hAnsi="HelveticaNeueLT Pro 55 Roman" w:cs="Arial"/>
          <w:sz w:val="23"/>
          <w:szCs w:val="23"/>
          <w:lang w:val="en-US"/>
        </w:rPr>
        <w:t xml:space="preserve">new </w:t>
      </w:r>
      <w:r w:rsidR="00F301A9" w:rsidRPr="00F301A9">
        <w:rPr>
          <w:rFonts w:ascii="HelveticaNeueLT Pro 55 Roman" w:hAnsi="HelveticaNeueLT Pro 55 Roman" w:cs="Arial"/>
          <w:sz w:val="23"/>
          <w:szCs w:val="23"/>
          <w:lang w:val="en-US"/>
        </w:rPr>
        <w:t xml:space="preserve">metal and halide free </w:t>
      </w:r>
      <w:r w:rsidR="009275C6">
        <w:rPr>
          <w:rFonts w:ascii="HelveticaNeueLT Pro 55 Roman" w:hAnsi="HelveticaNeueLT Pro 55 Roman" w:cs="Arial"/>
          <w:sz w:val="23"/>
          <w:szCs w:val="23"/>
          <w:lang w:val="en-US"/>
        </w:rPr>
        <w:t>heat stabilizer for polyamides</w:t>
      </w:r>
      <w:r w:rsidR="009275C6" w:rsidRPr="00863B35">
        <w:rPr>
          <w:rFonts w:ascii="HelveticaNeueLT Pro 55 Roman" w:hAnsi="HelveticaNeueLT Pro 55 Roman" w:cs="Arial"/>
          <w:strike/>
          <w:sz w:val="23"/>
          <w:szCs w:val="23"/>
          <w:lang w:val="en-US"/>
        </w:rPr>
        <w:t xml:space="preserve"> </w:t>
      </w:r>
      <w:r w:rsidR="00F301A9" w:rsidRPr="00F301A9">
        <w:rPr>
          <w:rFonts w:ascii="HelveticaNeueLT Pro 55 Roman" w:hAnsi="HelveticaNeueLT Pro 55 Roman" w:cs="Arial"/>
          <w:sz w:val="23"/>
          <w:szCs w:val="23"/>
          <w:lang w:val="en-US"/>
        </w:rPr>
        <w:t>offer</w:t>
      </w:r>
      <w:r w:rsidR="009275C6">
        <w:rPr>
          <w:rFonts w:ascii="HelveticaNeueLT Pro 55 Roman" w:hAnsi="HelveticaNeueLT Pro 55 Roman" w:cs="Arial"/>
          <w:sz w:val="23"/>
          <w:szCs w:val="23"/>
          <w:lang w:val="en-US"/>
        </w:rPr>
        <w:t>ing</w:t>
      </w:r>
      <w:r w:rsidR="00F301A9" w:rsidRPr="00F301A9">
        <w:rPr>
          <w:rFonts w:ascii="HelveticaNeueLT Pro 55 Roman" w:hAnsi="HelveticaNeueLT Pro 55 Roman" w:cs="Arial"/>
          <w:sz w:val="23"/>
          <w:szCs w:val="23"/>
          <w:lang w:val="en-US"/>
        </w:rPr>
        <w:t xml:space="preserve"> sustained protection </w:t>
      </w:r>
      <w:r w:rsidR="009275C6">
        <w:rPr>
          <w:rFonts w:ascii="HelveticaNeueLT Pro 55 Roman" w:hAnsi="HelveticaNeueLT Pro 55 Roman" w:cs="Arial"/>
          <w:sz w:val="23"/>
          <w:szCs w:val="23"/>
          <w:lang w:val="en-US"/>
        </w:rPr>
        <w:t xml:space="preserve">in </w:t>
      </w:r>
      <w:r w:rsidR="0066780D">
        <w:rPr>
          <w:rFonts w:ascii="HelveticaNeueLT Pro 55 Roman" w:hAnsi="HelveticaNeueLT Pro 55 Roman" w:cs="Arial"/>
          <w:sz w:val="23"/>
          <w:szCs w:val="23"/>
          <w:lang w:val="en-US"/>
        </w:rPr>
        <w:t>a</w:t>
      </w:r>
      <w:r w:rsidR="009275C6">
        <w:rPr>
          <w:rFonts w:ascii="HelveticaNeueLT Pro 55 Roman" w:hAnsi="HelveticaNeueLT Pro 55 Roman" w:cs="Arial"/>
          <w:sz w:val="23"/>
          <w:szCs w:val="23"/>
          <w:lang w:val="en-US"/>
        </w:rPr>
        <w:t xml:space="preserve"> </w:t>
      </w:r>
      <w:r w:rsidR="00F301A9" w:rsidRPr="00F301A9">
        <w:rPr>
          <w:rFonts w:ascii="HelveticaNeueLT Pro 55 Roman" w:hAnsi="HelveticaNeueLT Pro 55 Roman" w:cs="Arial"/>
          <w:sz w:val="23"/>
          <w:szCs w:val="23"/>
          <w:lang w:val="en-US"/>
        </w:rPr>
        <w:t>temperature</w:t>
      </w:r>
      <w:r w:rsidR="009275C6">
        <w:rPr>
          <w:rFonts w:ascii="HelveticaNeueLT Pro 55 Roman" w:hAnsi="HelveticaNeueLT Pro 55 Roman" w:cs="Arial"/>
          <w:sz w:val="23"/>
          <w:szCs w:val="23"/>
          <w:lang w:val="en-US"/>
        </w:rPr>
        <w:t xml:space="preserve"> range </w:t>
      </w:r>
      <w:r w:rsidR="003053E0">
        <w:rPr>
          <w:rFonts w:ascii="HelveticaNeueLT Pro 55 Roman" w:hAnsi="HelveticaNeueLT Pro 55 Roman" w:cs="Arial"/>
          <w:sz w:val="23"/>
          <w:szCs w:val="23"/>
          <w:lang w:val="en-US"/>
        </w:rPr>
        <w:t xml:space="preserve">of </w:t>
      </w:r>
      <w:r w:rsidR="00F301A9" w:rsidRPr="00F301A9">
        <w:rPr>
          <w:rFonts w:ascii="HelveticaNeueLT Pro 55 Roman" w:hAnsi="HelveticaNeueLT Pro 55 Roman" w:cs="Arial"/>
          <w:sz w:val="23"/>
          <w:szCs w:val="23"/>
          <w:lang w:val="en-US"/>
        </w:rPr>
        <w:t>120</w:t>
      </w:r>
      <w:r w:rsidR="009275C6">
        <w:rPr>
          <w:rFonts w:ascii="HelveticaNeueLT Pro 55 Roman" w:hAnsi="HelveticaNeueLT Pro 55 Roman" w:cs="Arial"/>
          <w:sz w:val="23"/>
          <w:szCs w:val="23"/>
          <w:lang w:val="en-US"/>
        </w:rPr>
        <w:t> </w:t>
      </w:r>
      <w:r w:rsidR="00F301A9" w:rsidRPr="00F301A9">
        <w:rPr>
          <w:rFonts w:ascii="HelveticaNeueLT Pro 55 Roman" w:hAnsi="HelveticaNeueLT Pro 55 Roman" w:cs="Arial"/>
          <w:sz w:val="23"/>
          <w:szCs w:val="23"/>
          <w:lang w:val="en-US"/>
        </w:rPr>
        <w:t xml:space="preserve">°C </w:t>
      </w:r>
      <w:r w:rsidR="009275C6">
        <w:rPr>
          <w:rFonts w:ascii="HelveticaNeueLT Pro 55 Roman" w:hAnsi="HelveticaNeueLT Pro 55 Roman" w:cs="Arial"/>
          <w:sz w:val="23"/>
          <w:szCs w:val="23"/>
          <w:lang w:val="en-US"/>
        </w:rPr>
        <w:t xml:space="preserve">to </w:t>
      </w:r>
      <w:r w:rsidR="00F301A9" w:rsidRPr="00F301A9">
        <w:rPr>
          <w:rFonts w:ascii="HelveticaNeueLT Pro 55 Roman" w:hAnsi="HelveticaNeueLT Pro 55 Roman" w:cs="Arial"/>
          <w:sz w:val="23"/>
          <w:szCs w:val="23"/>
          <w:lang w:val="en-US"/>
        </w:rPr>
        <w:t>170</w:t>
      </w:r>
      <w:r w:rsidR="009275C6">
        <w:rPr>
          <w:rFonts w:ascii="HelveticaNeueLT Pro 55 Roman" w:hAnsi="HelveticaNeueLT Pro 55 Roman" w:cs="Arial"/>
          <w:sz w:val="23"/>
          <w:szCs w:val="23"/>
          <w:lang w:val="en-US"/>
        </w:rPr>
        <w:t> </w:t>
      </w:r>
      <w:r w:rsidR="00F301A9" w:rsidRPr="00F301A9">
        <w:rPr>
          <w:rFonts w:ascii="HelveticaNeueLT Pro 55 Roman" w:hAnsi="HelveticaNeueLT Pro 55 Roman" w:cs="Arial"/>
          <w:sz w:val="23"/>
          <w:szCs w:val="23"/>
          <w:lang w:val="en-US"/>
        </w:rPr>
        <w:t>°C</w:t>
      </w:r>
      <w:r w:rsidR="009275C6">
        <w:rPr>
          <w:rFonts w:ascii="HelveticaNeueLT Pro 55 Roman" w:hAnsi="HelveticaNeueLT Pro 55 Roman" w:cs="Arial"/>
          <w:sz w:val="23"/>
          <w:szCs w:val="23"/>
          <w:lang w:val="en-US"/>
        </w:rPr>
        <w:t>.</w:t>
      </w:r>
      <w:r w:rsidR="00F301A9" w:rsidRPr="00F301A9">
        <w:rPr>
          <w:rFonts w:ascii="HelveticaNeueLT Pro 55 Roman" w:hAnsi="HelveticaNeueLT Pro 55 Roman" w:cs="Arial"/>
          <w:sz w:val="23"/>
          <w:szCs w:val="23"/>
          <w:lang w:val="en-US"/>
        </w:rPr>
        <w:t xml:space="preserve"> </w:t>
      </w:r>
      <w:r w:rsidR="00517A12">
        <w:rPr>
          <w:rFonts w:ascii="HelveticaNeueLT Pro 55 Roman" w:hAnsi="HelveticaNeueLT Pro 55 Roman" w:cs="Arial"/>
          <w:sz w:val="23"/>
          <w:szCs w:val="23"/>
          <w:lang w:val="en-US"/>
        </w:rPr>
        <w:t xml:space="preserve">Providing </w:t>
      </w:r>
      <w:bookmarkStart w:id="1" w:name="_GoBack"/>
      <w:bookmarkEnd w:id="1"/>
      <w:r w:rsidR="00517A12" w:rsidRPr="00517A12">
        <w:rPr>
          <w:rFonts w:ascii="HelveticaNeueLT Pro 55 Roman" w:hAnsi="HelveticaNeueLT Pro 55 Roman" w:cs="Arial"/>
          <w:sz w:val="23"/>
          <w:szCs w:val="23"/>
          <w:lang w:val="en-US"/>
        </w:rPr>
        <w:t>electrically neutral stabili</w:t>
      </w:r>
      <w:r w:rsidR="00517A12">
        <w:rPr>
          <w:rFonts w:ascii="HelveticaNeueLT Pro 55 Roman" w:hAnsi="HelveticaNeueLT Pro 55 Roman" w:cs="Arial"/>
          <w:sz w:val="23"/>
          <w:szCs w:val="23"/>
          <w:lang w:val="en-US"/>
        </w:rPr>
        <w:t>z</w:t>
      </w:r>
      <w:r w:rsidR="00517A12" w:rsidRPr="00517A12">
        <w:rPr>
          <w:rFonts w:ascii="HelveticaNeueLT Pro 55 Roman" w:hAnsi="HelveticaNeueLT Pro 55 Roman" w:cs="Arial"/>
          <w:sz w:val="23"/>
          <w:szCs w:val="23"/>
          <w:lang w:val="en-US"/>
        </w:rPr>
        <w:t xml:space="preserve">ation </w:t>
      </w:r>
      <w:r w:rsidR="00517A12">
        <w:rPr>
          <w:rFonts w:ascii="HelveticaNeueLT Pro 55 Roman" w:hAnsi="HelveticaNeueLT Pro 55 Roman" w:cs="Arial"/>
          <w:sz w:val="23"/>
          <w:szCs w:val="23"/>
          <w:lang w:val="en-US"/>
        </w:rPr>
        <w:t xml:space="preserve">it </w:t>
      </w:r>
      <w:r w:rsidR="00517A12" w:rsidRPr="00517A12">
        <w:rPr>
          <w:rFonts w:ascii="HelveticaNeueLT Pro 55 Roman" w:hAnsi="HelveticaNeueLT Pro 55 Roman" w:cs="Arial"/>
          <w:sz w:val="23"/>
          <w:szCs w:val="23"/>
          <w:lang w:val="en-US"/>
        </w:rPr>
        <w:t>prevent</w:t>
      </w:r>
      <w:r w:rsidR="00517A12">
        <w:rPr>
          <w:rFonts w:ascii="HelveticaNeueLT Pro 55 Roman" w:hAnsi="HelveticaNeueLT Pro 55 Roman" w:cs="Arial"/>
          <w:sz w:val="23"/>
          <w:szCs w:val="23"/>
          <w:lang w:val="en-US"/>
        </w:rPr>
        <w:t xml:space="preserve">s </w:t>
      </w:r>
      <w:r w:rsidR="00517A12" w:rsidRPr="00517A12">
        <w:rPr>
          <w:rFonts w:ascii="HelveticaNeueLT Pro 55 Roman" w:hAnsi="HelveticaNeueLT Pro 55 Roman" w:cs="Arial"/>
          <w:sz w:val="23"/>
          <w:szCs w:val="23"/>
          <w:lang w:val="en-US"/>
        </w:rPr>
        <w:t xml:space="preserve">contact corrosion </w:t>
      </w:r>
      <w:r w:rsidR="0066780D">
        <w:rPr>
          <w:rFonts w:ascii="HelveticaNeueLT Pro 55 Roman" w:hAnsi="HelveticaNeueLT Pro 55 Roman" w:cs="Arial"/>
          <w:sz w:val="23"/>
          <w:szCs w:val="23"/>
          <w:lang w:val="en-US"/>
        </w:rPr>
        <w:t>while</w:t>
      </w:r>
      <w:r w:rsidR="00517A12">
        <w:rPr>
          <w:rFonts w:ascii="HelveticaNeueLT Pro 55 Roman" w:hAnsi="HelveticaNeueLT Pro 55 Roman" w:cs="Arial"/>
          <w:sz w:val="23"/>
          <w:szCs w:val="23"/>
          <w:lang w:val="en-US"/>
        </w:rPr>
        <w:t xml:space="preserve"> at the same time keeping </w:t>
      </w:r>
      <w:r w:rsidR="00F301A9" w:rsidRPr="00F301A9">
        <w:rPr>
          <w:rFonts w:ascii="HelveticaNeueLT Pro 55 Roman" w:hAnsi="HelveticaNeueLT Pro 55 Roman" w:cs="Arial"/>
          <w:sz w:val="23"/>
          <w:szCs w:val="23"/>
          <w:lang w:val="en-US"/>
        </w:rPr>
        <w:t xml:space="preserve">the mechanical properties of </w:t>
      </w:r>
      <w:r w:rsidR="00517A12">
        <w:rPr>
          <w:rFonts w:ascii="HelveticaNeueLT Pro 55 Roman" w:hAnsi="HelveticaNeueLT Pro 55 Roman" w:cs="Arial"/>
          <w:sz w:val="23"/>
          <w:szCs w:val="23"/>
          <w:lang w:val="en-US"/>
        </w:rPr>
        <w:t xml:space="preserve">the compounds </w:t>
      </w:r>
      <w:r w:rsidR="00F301A9" w:rsidRPr="00F301A9">
        <w:rPr>
          <w:rFonts w:ascii="HelveticaNeueLT Pro 55 Roman" w:hAnsi="HelveticaNeueLT Pro 55 Roman" w:cs="Arial"/>
          <w:sz w:val="23"/>
          <w:szCs w:val="23"/>
          <w:lang w:val="en-US"/>
        </w:rPr>
        <w:t xml:space="preserve">high </w:t>
      </w:r>
      <w:r w:rsidR="00517A12">
        <w:rPr>
          <w:rFonts w:ascii="HelveticaNeueLT Pro 55 Roman" w:hAnsi="HelveticaNeueLT Pro 55 Roman" w:cs="Arial"/>
          <w:sz w:val="23"/>
          <w:szCs w:val="23"/>
          <w:lang w:val="en-US"/>
        </w:rPr>
        <w:t xml:space="preserve">even </w:t>
      </w:r>
      <w:r w:rsidR="00F301A9" w:rsidRPr="00F301A9">
        <w:rPr>
          <w:rFonts w:ascii="HelveticaNeueLT Pro 55 Roman" w:hAnsi="HelveticaNeueLT Pro 55 Roman" w:cs="Arial"/>
          <w:sz w:val="23"/>
          <w:szCs w:val="23"/>
          <w:lang w:val="en-US"/>
        </w:rPr>
        <w:t>after long</w:t>
      </w:r>
      <w:r w:rsidR="00517A12">
        <w:rPr>
          <w:rFonts w:ascii="HelveticaNeueLT Pro 55 Roman" w:hAnsi="HelveticaNeueLT Pro 55 Roman" w:cs="Arial"/>
          <w:sz w:val="23"/>
          <w:szCs w:val="23"/>
          <w:lang w:val="en-US"/>
        </w:rPr>
        <w:t xml:space="preserve">-term </w:t>
      </w:r>
      <w:r w:rsidR="00F301A9" w:rsidRPr="00F301A9">
        <w:rPr>
          <w:rFonts w:ascii="HelveticaNeueLT Pro 55 Roman" w:hAnsi="HelveticaNeueLT Pro 55 Roman" w:cs="Arial"/>
          <w:sz w:val="23"/>
          <w:szCs w:val="23"/>
          <w:lang w:val="en-US"/>
        </w:rPr>
        <w:t xml:space="preserve">aging. </w:t>
      </w:r>
      <w:r w:rsidR="0066780D" w:rsidRPr="0066780D">
        <w:rPr>
          <w:rFonts w:ascii="HelveticaNeueLT Pro 55 Roman" w:hAnsi="HelveticaNeueLT Pro 55 Roman" w:cs="Arial"/>
          <w:sz w:val="23"/>
          <w:szCs w:val="23"/>
          <w:lang w:val="en-US"/>
        </w:rPr>
        <w:t>TP-H2062</w:t>
      </w:r>
      <w:r w:rsidR="0066780D">
        <w:rPr>
          <w:rFonts w:ascii="HelveticaNeueLT Pro 55 Roman" w:hAnsi="HelveticaNeueLT Pro 55 Roman" w:cs="Arial"/>
          <w:sz w:val="23"/>
          <w:szCs w:val="23"/>
          <w:lang w:val="en-US"/>
        </w:rPr>
        <w:t xml:space="preserve"> </w:t>
      </w:r>
      <w:r w:rsidR="0066780D" w:rsidRPr="0066780D">
        <w:rPr>
          <w:rFonts w:ascii="HelveticaNeueLT Pro 55 Roman" w:hAnsi="HelveticaNeueLT Pro 55 Roman" w:cs="Arial"/>
          <w:sz w:val="23"/>
          <w:szCs w:val="23"/>
          <w:lang w:val="en-US"/>
        </w:rPr>
        <w:t>is available as a dust-free, highly dispersible masterbatch</w:t>
      </w:r>
      <w:r w:rsidR="00F301A9" w:rsidRPr="00F301A9">
        <w:rPr>
          <w:rFonts w:ascii="HelveticaNeueLT Pro 55 Roman" w:hAnsi="HelveticaNeueLT Pro 55 Roman" w:cs="Arial"/>
          <w:sz w:val="23"/>
          <w:szCs w:val="23"/>
          <w:lang w:val="en-US"/>
        </w:rPr>
        <w:t>. Depending on the application, its dosage can be adjusted to meet a wide range of temperature levels and profiles.</w:t>
      </w:r>
    </w:p>
    <w:p w14:paraId="3353866E" w14:textId="3560A5B4" w:rsidR="003053E0" w:rsidRDefault="003053E0" w:rsidP="00F301A9">
      <w:pPr>
        <w:autoSpaceDE w:val="0"/>
        <w:autoSpaceDN w:val="0"/>
        <w:adjustRightInd w:val="0"/>
        <w:spacing w:before="0" w:after="120" w:line="340" w:lineRule="exact"/>
        <w:rPr>
          <w:rFonts w:ascii="HelveticaNeueLT Pro 55 Roman" w:hAnsi="HelveticaNeueLT Pro 55 Roman" w:cs="Arial"/>
          <w:sz w:val="23"/>
          <w:szCs w:val="23"/>
          <w:lang w:val="en-US"/>
        </w:rPr>
      </w:pPr>
      <w:r w:rsidRPr="003053E0">
        <w:rPr>
          <w:rFonts w:ascii="HelveticaNeueLT Pro 55 Roman" w:hAnsi="HelveticaNeueLT Pro 55 Roman" w:cs="Arial"/>
          <w:sz w:val="23"/>
          <w:szCs w:val="23"/>
          <w:lang w:val="en-US"/>
        </w:rPr>
        <w:t>Compounders supplying the E&amp;E industry have for long been searching for a metal and halide free heat stabilizing additive</w:t>
      </w:r>
      <w:r w:rsidR="003A7E3F">
        <w:rPr>
          <w:rFonts w:ascii="HelveticaNeueLT Pro 55 Roman" w:hAnsi="HelveticaNeueLT Pro 55 Roman" w:cs="Arial"/>
          <w:sz w:val="23"/>
          <w:szCs w:val="23"/>
          <w:lang w:val="en-US"/>
        </w:rPr>
        <w:t xml:space="preserve"> to preserve</w:t>
      </w:r>
      <w:r w:rsidRPr="003053E0">
        <w:rPr>
          <w:rFonts w:ascii="HelveticaNeueLT Pro 55 Roman" w:hAnsi="HelveticaNeueLT Pro 55 Roman" w:cs="Arial"/>
          <w:sz w:val="23"/>
          <w:szCs w:val="23"/>
          <w:lang w:val="en-US"/>
        </w:rPr>
        <w:t xml:space="preserve"> the integrity of polyamide components at </w:t>
      </w:r>
      <w:r w:rsidRPr="003053E0">
        <w:rPr>
          <w:rFonts w:ascii="HelveticaNeueLT Pro 55 Roman" w:hAnsi="HelveticaNeueLT Pro 55 Roman" w:cs="Arial"/>
          <w:sz w:val="23"/>
          <w:szCs w:val="23"/>
          <w:lang w:val="en-US"/>
        </w:rPr>
        <w:lastRenderedPageBreak/>
        <w:t>elevated temperatures as well as electrical properties like CTI</w:t>
      </w:r>
      <w:r w:rsidR="003A7E3F">
        <w:rPr>
          <w:rFonts w:ascii="HelveticaNeueLT Pro 55 Roman" w:hAnsi="HelveticaNeueLT Pro 55 Roman" w:cs="Arial"/>
          <w:sz w:val="23"/>
          <w:szCs w:val="23"/>
          <w:lang w:val="en-US"/>
        </w:rPr>
        <w:t>,</w:t>
      </w:r>
      <w:r w:rsidRPr="003053E0">
        <w:rPr>
          <w:rFonts w:ascii="HelveticaNeueLT Pro 55 Roman" w:hAnsi="HelveticaNeueLT Pro 55 Roman" w:cs="Arial"/>
          <w:sz w:val="23"/>
          <w:szCs w:val="23"/>
          <w:lang w:val="en-US"/>
        </w:rPr>
        <w:t xml:space="preserve"> without causing electrical corrosion. </w:t>
      </w:r>
      <w:r w:rsidR="003A7E3F">
        <w:rPr>
          <w:rFonts w:ascii="HelveticaNeueLT Pro 55 Roman" w:hAnsi="HelveticaNeueLT Pro 55 Roman" w:cs="Arial"/>
          <w:sz w:val="23"/>
          <w:szCs w:val="23"/>
          <w:lang w:val="en-US"/>
        </w:rPr>
        <w:t xml:space="preserve">Now, </w:t>
      </w:r>
      <w:r w:rsidR="003A7E3F" w:rsidRPr="003A7E3F">
        <w:rPr>
          <w:rFonts w:ascii="HelveticaNeueLT Pro 55 Roman" w:hAnsi="HelveticaNeueLT Pro 55 Roman" w:cs="Arial"/>
          <w:sz w:val="23"/>
          <w:szCs w:val="23"/>
          <w:lang w:val="en-US"/>
        </w:rPr>
        <w:t>BRUGGOLEN</w:t>
      </w:r>
      <w:r w:rsidR="003A7E3F" w:rsidRPr="003A7E3F">
        <w:rPr>
          <w:rFonts w:ascii="HelveticaNeueLT Pro 55 Roman" w:hAnsi="HelveticaNeueLT Pro 55 Roman" w:cs="Arial"/>
          <w:sz w:val="23"/>
          <w:szCs w:val="23"/>
          <w:vertAlign w:val="superscript"/>
          <w:lang w:val="en-US"/>
        </w:rPr>
        <w:t>®</w:t>
      </w:r>
      <w:r w:rsidR="003A7E3F" w:rsidRPr="003A7E3F">
        <w:rPr>
          <w:rFonts w:ascii="HelveticaNeueLT Pro 55 Roman" w:hAnsi="HelveticaNeueLT Pro 55 Roman" w:cs="Arial"/>
          <w:sz w:val="23"/>
          <w:szCs w:val="23"/>
          <w:lang w:val="en-US"/>
        </w:rPr>
        <w:t xml:space="preserve"> TP-H2062</w:t>
      </w:r>
      <w:r w:rsidRPr="003053E0">
        <w:rPr>
          <w:rFonts w:ascii="HelveticaNeueLT Pro 55 Roman" w:hAnsi="HelveticaNeueLT Pro 55 Roman" w:cs="Arial"/>
          <w:sz w:val="23"/>
          <w:szCs w:val="23"/>
          <w:lang w:val="en-US"/>
        </w:rPr>
        <w:t xml:space="preserve"> overcomes the drawbacks of both classic copper iodide and phenolic based antioxidants. The first mentioned offer a superior long term protection for polyamides all the way up to 180°C, but they contain halides which can promote electrical corrosion as a reason for component failure, being highly critical for sensitive sensors, connectors and similar applications. This is not the case for phenolic based additive packages, but their protection capability rapidly decreases at temperatures </w:t>
      </w:r>
      <w:r w:rsidR="00CB3048">
        <w:rPr>
          <w:rFonts w:ascii="HelveticaNeueLT Pro 55 Roman" w:hAnsi="HelveticaNeueLT Pro 55 Roman" w:cs="Arial"/>
          <w:sz w:val="23"/>
          <w:szCs w:val="23"/>
          <w:lang w:val="en-US"/>
        </w:rPr>
        <w:t>above</w:t>
      </w:r>
      <w:r w:rsidR="00CB3048" w:rsidRPr="003053E0">
        <w:rPr>
          <w:rFonts w:ascii="HelveticaNeueLT Pro 55 Roman" w:hAnsi="HelveticaNeueLT Pro 55 Roman" w:cs="Arial"/>
          <w:sz w:val="23"/>
          <w:szCs w:val="23"/>
          <w:lang w:val="en-US"/>
        </w:rPr>
        <w:t xml:space="preserve"> </w:t>
      </w:r>
      <w:r w:rsidRPr="003053E0">
        <w:rPr>
          <w:rFonts w:ascii="HelveticaNeueLT Pro 55 Roman" w:hAnsi="HelveticaNeueLT Pro 55 Roman" w:cs="Arial"/>
          <w:sz w:val="23"/>
          <w:szCs w:val="23"/>
          <w:lang w:val="en-US"/>
        </w:rPr>
        <w:t xml:space="preserve">120 °C, </w:t>
      </w:r>
      <w:r w:rsidR="00CB3048">
        <w:rPr>
          <w:rFonts w:ascii="HelveticaNeueLT Pro 55 Roman" w:hAnsi="HelveticaNeueLT Pro 55 Roman" w:cs="Arial"/>
          <w:sz w:val="23"/>
          <w:szCs w:val="23"/>
          <w:lang w:val="en-US"/>
        </w:rPr>
        <w:t xml:space="preserve">losing their </w:t>
      </w:r>
      <w:r w:rsidR="003A6963">
        <w:rPr>
          <w:rFonts w:ascii="HelveticaNeueLT Pro 55 Roman" w:hAnsi="HelveticaNeueLT Pro 55 Roman" w:cs="Arial"/>
          <w:sz w:val="23"/>
          <w:szCs w:val="23"/>
          <w:lang w:val="en-US"/>
        </w:rPr>
        <w:t>effectiveness</w:t>
      </w:r>
      <w:r w:rsidRPr="003053E0">
        <w:rPr>
          <w:rFonts w:ascii="HelveticaNeueLT Pro 55 Roman" w:hAnsi="HelveticaNeueLT Pro 55 Roman" w:cs="Arial"/>
          <w:sz w:val="23"/>
          <w:szCs w:val="23"/>
          <w:lang w:val="en-US"/>
        </w:rPr>
        <w:t xml:space="preserve"> </w:t>
      </w:r>
      <w:r w:rsidR="00CB3048">
        <w:rPr>
          <w:rFonts w:ascii="HelveticaNeueLT Pro 55 Roman" w:hAnsi="HelveticaNeueLT Pro 55 Roman" w:cs="Arial"/>
          <w:sz w:val="23"/>
          <w:szCs w:val="23"/>
          <w:lang w:val="en-US"/>
        </w:rPr>
        <w:t>beyond</w:t>
      </w:r>
      <w:r w:rsidR="00CB3048" w:rsidRPr="003053E0">
        <w:rPr>
          <w:rFonts w:ascii="HelveticaNeueLT Pro 55 Roman" w:hAnsi="HelveticaNeueLT Pro 55 Roman" w:cs="Arial"/>
          <w:sz w:val="23"/>
          <w:szCs w:val="23"/>
          <w:lang w:val="en-US"/>
        </w:rPr>
        <w:t xml:space="preserve"> </w:t>
      </w:r>
      <w:r w:rsidRPr="003053E0">
        <w:rPr>
          <w:rFonts w:ascii="HelveticaNeueLT Pro 55 Roman" w:hAnsi="HelveticaNeueLT Pro 55 Roman" w:cs="Arial"/>
          <w:sz w:val="23"/>
          <w:szCs w:val="23"/>
          <w:lang w:val="en-US"/>
        </w:rPr>
        <w:t xml:space="preserve">150 °C. </w:t>
      </w:r>
    </w:p>
    <w:p w14:paraId="6510367D" w14:textId="4035B5BC" w:rsidR="00F301A9" w:rsidRPr="00F301A9" w:rsidRDefault="0066780D" w:rsidP="00F301A9">
      <w:pPr>
        <w:autoSpaceDE w:val="0"/>
        <w:autoSpaceDN w:val="0"/>
        <w:adjustRightInd w:val="0"/>
        <w:spacing w:before="0" w:after="120" w:line="340" w:lineRule="exact"/>
        <w:rPr>
          <w:rFonts w:ascii="HelveticaNeueLT Pro 55 Roman" w:hAnsi="HelveticaNeueLT Pro 55 Roman" w:cs="Arial"/>
          <w:sz w:val="23"/>
          <w:szCs w:val="23"/>
          <w:lang w:val="en-US"/>
        </w:rPr>
      </w:pPr>
      <w:r w:rsidRPr="00F301A9">
        <w:rPr>
          <w:rFonts w:ascii="HelveticaNeueLT Pro 55 Roman" w:hAnsi="HelveticaNeueLT Pro 55 Roman" w:cs="Arial"/>
          <w:sz w:val="23"/>
          <w:szCs w:val="23"/>
          <w:lang w:val="en-US"/>
        </w:rPr>
        <w:t>Dr</w:t>
      </w:r>
      <w:r w:rsidR="009E5B9E">
        <w:rPr>
          <w:rFonts w:ascii="HelveticaNeueLT Pro 55 Roman" w:hAnsi="HelveticaNeueLT Pro 55 Roman" w:cs="Arial"/>
          <w:sz w:val="23"/>
          <w:szCs w:val="23"/>
          <w:lang w:val="en-US"/>
        </w:rPr>
        <w:t>.</w:t>
      </w:r>
      <w:r w:rsidRPr="00F301A9">
        <w:rPr>
          <w:rFonts w:ascii="HelveticaNeueLT Pro 55 Roman" w:hAnsi="HelveticaNeueLT Pro 55 Roman" w:cs="Arial"/>
          <w:sz w:val="23"/>
          <w:szCs w:val="23"/>
          <w:lang w:val="en-US"/>
        </w:rPr>
        <w:t xml:space="preserve"> </w:t>
      </w:r>
      <w:r w:rsidR="0050213F">
        <w:rPr>
          <w:rFonts w:ascii="HelveticaNeueLT Pro 55 Roman" w:hAnsi="HelveticaNeueLT Pro 55 Roman" w:cs="Arial"/>
          <w:sz w:val="23"/>
          <w:szCs w:val="23"/>
          <w:lang w:val="en-US"/>
        </w:rPr>
        <w:t xml:space="preserve">Kristina </w:t>
      </w:r>
      <w:proofErr w:type="spellStart"/>
      <w:r w:rsidR="0050213F">
        <w:rPr>
          <w:rFonts w:ascii="HelveticaNeueLT Pro 55 Roman" w:hAnsi="HelveticaNeueLT Pro 55 Roman" w:cs="Arial"/>
          <w:sz w:val="23"/>
          <w:szCs w:val="23"/>
          <w:lang w:val="en-US"/>
        </w:rPr>
        <w:t>Frädrich</w:t>
      </w:r>
      <w:proofErr w:type="spellEnd"/>
      <w:r w:rsidR="0050213F">
        <w:rPr>
          <w:rFonts w:ascii="HelveticaNeueLT Pro 55 Roman" w:hAnsi="HelveticaNeueLT Pro 55 Roman" w:cs="Arial"/>
          <w:sz w:val="23"/>
          <w:szCs w:val="23"/>
          <w:lang w:val="en-US"/>
        </w:rPr>
        <w:t>, Product Manager</w:t>
      </w:r>
      <w:r w:rsidRPr="00F301A9">
        <w:rPr>
          <w:rFonts w:ascii="HelveticaNeueLT Pro 55 Roman" w:hAnsi="HelveticaNeueLT Pro 55 Roman" w:cs="Arial"/>
          <w:sz w:val="23"/>
          <w:szCs w:val="23"/>
          <w:lang w:val="en-US"/>
        </w:rPr>
        <w:t xml:space="preserve"> Polymer Additive</w:t>
      </w:r>
      <w:r w:rsidR="0050213F">
        <w:rPr>
          <w:rFonts w:ascii="HelveticaNeueLT Pro 55 Roman" w:hAnsi="HelveticaNeueLT Pro 55 Roman" w:cs="Arial"/>
          <w:sz w:val="23"/>
          <w:szCs w:val="23"/>
          <w:lang w:val="en-US"/>
        </w:rPr>
        <w:t>s</w:t>
      </w:r>
      <w:r>
        <w:rPr>
          <w:rFonts w:ascii="HelveticaNeueLT Pro 55 Roman" w:hAnsi="HelveticaNeueLT Pro 55 Roman" w:cs="Arial"/>
          <w:sz w:val="23"/>
          <w:szCs w:val="23"/>
          <w:lang w:val="en-US"/>
        </w:rPr>
        <w:t xml:space="preserve">, comments: </w:t>
      </w:r>
      <w:r w:rsidR="00F301A9" w:rsidRPr="00F301A9">
        <w:rPr>
          <w:rFonts w:ascii="HelveticaNeueLT Pro 55 Roman" w:hAnsi="HelveticaNeueLT Pro 55 Roman" w:cs="Arial"/>
          <w:sz w:val="23"/>
          <w:szCs w:val="23"/>
          <w:lang w:val="en-US"/>
        </w:rPr>
        <w:t>“</w:t>
      </w:r>
      <w:r>
        <w:rPr>
          <w:rFonts w:ascii="HelveticaNeueLT Pro 55 Roman" w:hAnsi="HelveticaNeueLT Pro 55 Roman" w:cs="Arial"/>
          <w:sz w:val="23"/>
          <w:szCs w:val="23"/>
          <w:lang w:val="en-US"/>
        </w:rPr>
        <w:t xml:space="preserve">With our new </w:t>
      </w:r>
      <w:r w:rsidR="00F301A9" w:rsidRPr="00F301A9">
        <w:rPr>
          <w:rFonts w:ascii="HelveticaNeueLT Pro 55 Roman" w:hAnsi="HelveticaNeueLT Pro 55 Roman" w:cs="Arial"/>
          <w:sz w:val="23"/>
          <w:szCs w:val="23"/>
          <w:lang w:val="en-US"/>
        </w:rPr>
        <w:t>BRUGGOLEN</w:t>
      </w:r>
      <w:r w:rsidR="00F301A9" w:rsidRPr="0066780D">
        <w:rPr>
          <w:rFonts w:ascii="HelveticaNeueLT Pro 55 Roman" w:hAnsi="HelveticaNeueLT Pro 55 Roman" w:cs="Arial"/>
          <w:sz w:val="23"/>
          <w:szCs w:val="23"/>
          <w:vertAlign w:val="superscript"/>
          <w:lang w:val="en-US"/>
        </w:rPr>
        <w:t>®</w:t>
      </w:r>
      <w:r w:rsidR="00F301A9" w:rsidRPr="00F301A9">
        <w:rPr>
          <w:rFonts w:ascii="HelveticaNeueLT Pro 55 Roman" w:hAnsi="HelveticaNeueLT Pro 55 Roman" w:cs="Arial"/>
          <w:sz w:val="23"/>
          <w:szCs w:val="23"/>
          <w:lang w:val="en-US"/>
        </w:rPr>
        <w:t xml:space="preserve"> TP-H2062 </w:t>
      </w:r>
      <w:r>
        <w:rPr>
          <w:rFonts w:ascii="HelveticaNeueLT Pro 55 Roman" w:hAnsi="HelveticaNeueLT Pro 55 Roman" w:cs="Arial"/>
          <w:sz w:val="23"/>
          <w:szCs w:val="23"/>
          <w:lang w:val="en-US"/>
        </w:rPr>
        <w:t xml:space="preserve">we are now able to offer </w:t>
      </w:r>
      <w:r w:rsidR="00F301A9" w:rsidRPr="00F301A9">
        <w:rPr>
          <w:rFonts w:ascii="HelveticaNeueLT Pro 55 Roman" w:hAnsi="HelveticaNeueLT Pro 55 Roman" w:cs="Arial"/>
          <w:sz w:val="23"/>
          <w:szCs w:val="23"/>
          <w:lang w:val="en-US"/>
        </w:rPr>
        <w:t xml:space="preserve">a </w:t>
      </w:r>
      <w:r>
        <w:rPr>
          <w:rFonts w:ascii="HelveticaNeueLT Pro 55 Roman" w:hAnsi="HelveticaNeueLT Pro 55 Roman" w:cs="Arial"/>
          <w:sz w:val="23"/>
          <w:szCs w:val="23"/>
          <w:lang w:val="en-US"/>
        </w:rPr>
        <w:t xml:space="preserve">highly </w:t>
      </w:r>
      <w:r w:rsidR="00F301A9" w:rsidRPr="00F301A9">
        <w:rPr>
          <w:rFonts w:ascii="HelveticaNeueLT Pro 55 Roman" w:hAnsi="HelveticaNeueLT Pro 55 Roman" w:cs="Arial"/>
          <w:sz w:val="23"/>
          <w:szCs w:val="23"/>
          <w:lang w:val="en-US"/>
        </w:rPr>
        <w:t xml:space="preserve">efficient and cost competitive product, satisfying an urgent need of the </w:t>
      </w:r>
      <w:r>
        <w:rPr>
          <w:rFonts w:ascii="HelveticaNeueLT Pro 55 Roman" w:hAnsi="HelveticaNeueLT Pro 55 Roman" w:cs="Arial"/>
          <w:sz w:val="23"/>
          <w:szCs w:val="23"/>
          <w:lang w:val="en-US"/>
        </w:rPr>
        <w:t xml:space="preserve">industry. </w:t>
      </w:r>
      <w:r w:rsidR="00F301A9" w:rsidRPr="00F301A9">
        <w:rPr>
          <w:rFonts w:ascii="HelveticaNeueLT Pro 55 Roman" w:hAnsi="HelveticaNeueLT Pro 55 Roman" w:cs="Arial"/>
          <w:sz w:val="23"/>
          <w:szCs w:val="23"/>
          <w:lang w:val="en-US"/>
        </w:rPr>
        <w:t>It is a</w:t>
      </w:r>
      <w:r>
        <w:rPr>
          <w:rFonts w:ascii="HelveticaNeueLT Pro 55 Roman" w:hAnsi="HelveticaNeueLT Pro 55 Roman" w:cs="Arial"/>
          <w:sz w:val="23"/>
          <w:szCs w:val="23"/>
          <w:lang w:val="en-US"/>
        </w:rPr>
        <w:t xml:space="preserve"> powerful </w:t>
      </w:r>
      <w:r w:rsidR="00F301A9" w:rsidRPr="00F301A9">
        <w:rPr>
          <w:rFonts w:ascii="HelveticaNeueLT Pro 55 Roman" w:hAnsi="HelveticaNeueLT Pro 55 Roman" w:cs="Arial"/>
          <w:sz w:val="23"/>
          <w:szCs w:val="23"/>
          <w:lang w:val="en-US"/>
        </w:rPr>
        <w:t xml:space="preserve">addition to </w:t>
      </w:r>
      <w:r>
        <w:rPr>
          <w:rFonts w:ascii="HelveticaNeueLT Pro 55 Roman" w:hAnsi="HelveticaNeueLT Pro 55 Roman" w:cs="Arial"/>
          <w:sz w:val="23"/>
          <w:szCs w:val="23"/>
          <w:lang w:val="en-US"/>
        </w:rPr>
        <w:t>our heat-</w:t>
      </w:r>
      <w:r w:rsidR="00F301A9" w:rsidRPr="00F301A9">
        <w:rPr>
          <w:rFonts w:ascii="HelveticaNeueLT Pro 55 Roman" w:hAnsi="HelveticaNeueLT Pro 55 Roman" w:cs="Arial"/>
          <w:sz w:val="23"/>
          <w:szCs w:val="23"/>
          <w:lang w:val="en-US"/>
        </w:rPr>
        <w:t>stabiliz</w:t>
      </w:r>
      <w:r>
        <w:rPr>
          <w:rFonts w:ascii="HelveticaNeueLT Pro 55 Roman" w:hAnsi="HelveticaNeueLT Pro 55 Roman" w:cs="Arial"/>
          <w:sz w:val="23"/>
          <w:szCs w:val="23"/>
          <w:lang w:val="en-US"/>
        </w:rPr>
        <w:t>er</w:t>
      </w:r>
      <w:r w:rsidR="00F301A9" w:rsidRPr="00F301A9">
        <w:rPr>
          <w:rFonts w:ascii="HelveticaNeueLT Pro 55 Roman" w:hAnsi="HelveticaNeueLT Pro 55 Roman" w:cs="Arial"/>
          <w:sz w:val="23"/>
          <w:szCs w:val="23"/>
          <w:lang w:val="en-US"/>
        </w:rPr>
        <w:t xml:space="preserve"> portfolio for E&amp;E applications</w:t>
      </w:r>
      <w:r>
        <w:rPr>
          <w:rFonts w:ascii="HelveticaNeueLT Pro 55 Roman" w:hAnsi="HelveticaNeueLT Pro 55 Roman" w:cs="Arial"/>
          <w:sz w:val="23"/>
          <w:szCs w:val="23"/>
          <w:lang w:val="en-US"/>
        </w:rPr>
        <w:t>.”</w:t>
      </w:r>
    </w:p>
    <w:bookmarkEnd w:id="0"/>
    <w:p w14:paraId="42014902" w14:textId="77777777" w:rsidR="00884AF8" w:rsidRDefault="00884AF8" w:rsidP="00D20A83">
      <w:pPr>
        <w:pStyle w:val="Default"/>
        <w:spacing w:before="240"/>
        <w:rPr>
          <w:rFonts w:ascii="HelveticaNeueLT Pro 55 Roman" w:hAnsi="HelveticaNeueLT Pro 55 Roman"/>
          <w:color w:val="auto"/>
          <w:sz w:val="20"/>
          <w:szCs w:val="20"/>
          <w:lang w:val="en-US"/>
        </w:rPr>
      </w:pPr>
      <w:r w:rsidRPr="00884AF8">
        <w:rPr>
          <w:rFonts w:ascii="HelveticaNeueLT Pro 55 Roman" w:hAnsi="HelveticaNeueLT Pro 55 Roman"/>
          <w:color w:val="auto"/>
          <w:sz w:val="20"/>
          <w:szCs w:val="20"/>
          <w:lang w:val="en-US"/>
        </w:rPr>
        <w:t xml:space="preserve">L. </w:t>
      </w:r>
      <w:proofErr w:type="spellStart"/>
      <w:r w:rsidRPr="00884AF8">
        <w:rPr>
          <w:rFonts w:ascii="HelveticaNeueLT Pro 55 Roman" w:hAnsi="HelveticaNeueLT Pro 55 Roman"/>
          <w:color w:val="auto"/>
          <w:sz w:val="20"/>
          <w:szCs w:val="20"/>
          <w:lang w:val="en-US"/>
        </w:rPr>
        <w:t>Brüggemann</w:t>
      </w:r>
      <w:proofErr w:type="spellEnd"/>
      <w:r w:rsidRPr="00884AF8">
        <w:rPr>
          <w:rFonts w:ascii="HelveticaNeueLT Pro 55 Roman" w:hAnsi="HelveticaNeueLT Pro 55 Roman"/>
          <w:color w:val="auto"/>
          <w:sz w:val="20"/>
          <w:szCs w:val="20"/>
          <w:lang w:val="en-US"/>
        </w:rPr>
        <w:t xml:space="preserve"> GmbH &amp; Co. KG, an independent family owned company headquartered in Heilbronn (Germany), offers tailor-made solutions in the areas of polymer additives, industrial chemicals and ethanol. With more than 250 employees, </w:t>
      </w:r>
      <w:proofErr w:type="spellStart"/>
      <w:r w:rsidRPr="00884AF8">
        <w:rPr>
          <w:rFonts w:ascii="HelveticaNeueLT Pro 55 Roman" w:hAnsi="HelveticaNeueLT Pro 55 Roman"/>
          <w:color w:val="auto"/>
          <w:sz w:val="20"/>
          <w:szCs w:val="20"/>
          <w:lang w:val="en-US"/>
        </w:rPr>
        <w:t>Brüggemann</w:t>
      </w:r>
      <w:proofErr w:type="spellEnd"/>
      <w:r w:rsidRPr="00884AF8">
        <w:rPr>
          <w:rFonts w:ascii="HelveticaNeueLT Pro 55 Roman" w:hAnsi="HelveticaNeueLT Pro 55 Roman"/>
          <w:color w:val="auto"/>
          <w:sz w:val="20"/>
          <w:szCs w:val="20"/>
          <w:lang w:val="en-US"/>
        </w:rPr>
        <w:t xml:space="preserve"> specializes in the development and production of reducing agents on the basis of sulfur, zinc derivatives, AP-NYLON</w:t>
      </w:r>
      <w:r w:rsidRPr="00863B35">
        <w:rPr>
          <w:rFonts w:ascii="HelveticaNeueLT Pro 55 Roman" w:hAnsi="HelveticaNeueLT Pro 55 Roman"/>
          <w:color w:val="auto"/>
          <w:sz w:val="20"/>
          <w:szCs w:val="20"/>
          <w:vertAlign w:val="superscript"/>
          <w:lang w:val="en-US"/>
        </w:rPr>
        <w:t>®</w:t>
      </w:r>
      <w:r w:rsidRPr="00884AF8">
        <w:rPr>
          <w:rFonts w:ascii="HelveticaNeueLT Pro 55 Roman" w:hAnsi="HelveticaNeueLT Pro 55 Roman"/>
          <w:color w:val="auto"/>
          <w:sz w:val="20"/>
          <w:szCs w:val="20"/>
          <w:lang w:val="en-US"/>
        </w:rPr>
        <w:t xml:space="preserve"> Additives and high-performance additives for polyamides and polyester. Furthermore, </w:t>
      </w:r>
      <w:proofErr w:type="spellStart"/>
      <w:r w:rsidRPr="00884AF8">
        <w:rPr>
          <w:rFonts w:ascii="HelveticaNeueLT Pro 55 Roman" w:hAnsi="HelveticaNeueLT Pro 55 Roman"/>
          <w:color w:val="auto"/>
          <w:sz w:val="20"/>
          <w:szCs w:val="20"/>
          <w:lang w:val="en-US"/>
        </w:rPr>
        <w:t>Brüggemann</w:t>
      </w:r>
      <w:proofErr w:type="spellEnd"/>
      <w:r w:rsidRPr="00884AF8">
        <w:rPr>
          <w:rFonts w:ascii="HelveticaNeueLT Pro 55 Roman" w:hAnsi="HelveticaNeueLT Pro 55 Roman"/>
          <w:color w:val="auto"/>
          <w:sz w:val="20"/>
          <w:szCs w:val="20"/>
          <w:lang w:val="en-US"/>
        </w:rPr>
        <w:t xml:space="preserve"> is an innovative partner in the field of ethanol, for example in the pharmaceutical, chemical and cosmetic industries, as well as in the area of disinfectants. Founded in Heilbronn in 1868, </w:t>
      </w:r>
      <w:proofErr w:type="spellStart"/>
      <w:r w:rsidRPr="00884AF8">
        <w:rPr>
          <w:rFonts w:ascii="HelveticaNeueLT Pro 55 Roman" w:hAnsi="HelveticaNeueLT Pro 55 Roman"/>
          <w:color w:val="auto"/>
          <w:sz w:val="20"/>
          <w:szCs w:val="20"/>
          <w:lang w:val="en-US"/>
        </w:rPr>
        <w:t>Brüggemann</w:t>
      </w:r>
      <w:proofErr w:type="spellEnd"/>
      <w:r w:rsidRPr="00884AF8">
        <w:rPr>
          <w:rFonts w:ascii="HelveticaNeueLT Pro 55 Roman" w:hAnsi="HelveticaNeueLT Pro 55 Roman"/>
          <w:color w:val="auto"/>
          <w:sz w:val="20"/>
          <w:szCs w:val="20"/>
          <w:lang w:val="en-US"/>
        </w:rPr>
        <w:t xml:space="preserve"> now supplies customers in more than 60 countries. With subsidiaries in </w:t>
      </w:r>
      <w:proofErr w:type="spellStart"/>
      <w:r w:rsidRPr="00884AF8">
        <w:rPr>
          <w:rFonts w:ascii="HelveticaNeueLT Pro 55 Roman" w:hAnsi="HelveticaNeueLT Pro 55 Roman"/>
          <w:color w:val="auto"/>
          <w:sz w:val="20"/>
          <w:szCs w:val="20"/>
          <w:lang w:val="en-US"/>
        </w:rPr>
        <w:t>Lutherstadt</w:t>
      </w:r>
      <w:proofErr w:type="spellEnd"/>
      <w:r w:rsidRPr="00884AF8">
        <w:rPr>
          <w:rFonts w:ascii="HelveticaNeueLT Pro 55 Roman" w:hAnsi="HelveticaNeueLT Pro 55 Roman"/>
          <w:color w:val="auto"/>
          <w:sz w:val="20"/>
          <w:szCs w:val="20"/>
          <w:lang w:val="en-US"/>
        </w:rPr>
        <w:t xml:space="preserve"> Wittenberg, the USA and Hong Kong, the company has an annual turnover of over 150 million EUR.</w:t>
      </w:r>
    </w:p>
    <w:p w14:paraId="50579D4F" w14:textId="77777777" w:rsidR="00D20A83" w:rsidRPr="00F475CC" w:rsidRDefault="00D20A83" w:rsidP="00D20A83">
      <w:pPr>
        <w:outlineLvl w:val="0"/>
        <w:rPr>
          <w:rFonts w:ascii="HelveticaNeueLT Pro 55 Roman" w:hAnsi="HelveticaNeueLT Pro 55 Roman" w:cs="Arial"/>
          <w:sz w:val="20"/>
          <w:u w:val="single"/>
          <w:lang w:val="en-US"/>
        </w:rPr>
      </w:pPr>
      <w:r w:rsidRPr="00F475CC">
        <w:rPr>
          <w:rFonts w:ascii="HelveticaNeueLT Pro 55 Roman" w:hAnsi="HelveticaNeueLT Pro 55 Roman" w:cs="Arial"/>
          <w:sz w:val="20"/>
          <w:u w:val="single"/>
          <w:lang w:val="en-US"/>
        </w:rPr>
        <w:t>Further information:</w:t>
      </w:r>
    </w:p>
    <w:p w14:paraId="4C3AB68A" w14:textId="77777777" w:rsidR="00D20A83" w:rsidRPr="00F475CC" w:rsidRDefault="00D20A83" w:rsidP="00D20A83">
      <w:pPr>
        <w:spacing w:before="0"/>
        <w:rPr>
          <w:rFonts w:ascii="HelveticaNeueLT Pro 55 Roman" w:hAnsi="HelveticaNeueLT Pro 55 Roman" w:cs="Arial"/>
          <w:color w:val="auto"/>
          <w:sz w:val="20"/>
          <w:lang w:val="en-US"/>
        </w:rPr>
      </w:pPr>
      <w:r w:rsidRPr="00F475CC">
        <w:rPr>
          <w:rFonts w:ascii="HelveticaNeueLT Pro 55 Roman" w:hAnsi="HelveticaNeueLT Pro 55 Roman" w:cs="Arial"/>
          <w:color w:val="auto"/>
          <w:sz w:val="20"/>
          <w:lang w:val="en-US"/>
        </w:rPr>
        <w:t>Dr. Klaus Bergmann, Business Unit Manager Polymer Additives</w:t>
      </w:r>
    </w:p>
    <w:p w14:paraId="0379B9FB" w14:textId="77777777" w:rsidR="00D20A83" w:rsidRPr="00F475CC" w:rsidRDefault="00D20A83" w:rsidP="00D20A83">
      <w:pPr>
        <w:pStyle w:val="Fuzeile"/>
        <w:tabs>
          <w:tab w:val="clear" w:pos="9072"/>
          <w:tab w:val="right" w:pos="8222"/>
        </w:tabs>
        <w:spacing w:before="0"/>
        <w:rPr>
          <w:rFonts w:ascii="HelveticaNeueLT Pro 55 Roman" w:hAnsi="HelveticaNeueLT Pro 55 Roman" w:cs="Arial"/>
          <w:sz w:val="20"/>
          <w:lang w:val="en-US"/>
        </w:rPr>
      </w:pPr>
      <w:r w:rsidRPr="00F475CC">
        <w:rPr>
          <w:rFonts w:ascii="HelveticaNeueLT Pro 55 Roman" w:hAnsi="HelveticaNeueLT Pro 55 Roman" w:cs="Arial"/>
          <w:sz w:val="20"/>
          <w:lang w:val="en-US"/>
        </w:rPr>
        <w:t>L. Brüggemann GmbH &amp; Co. KG, Salzstraße 131, 74076 Heilbronn, Germany</w:t>
      </w:r>
    </w:p>
    <w:p w14:paraId="6FE09099" w14:textId="77777777" w:rsidR="00D20A83" w:rsidRPr="00F475CC" w:rsidRDefault="00D20A83" w:rsidP="00D20A83">
      <w:pPr>
        <w:spacing w:before="0"/>
        <w:rPr>
          <w:rFonts w:ascii="HelveticaNeueLT Pro 55 Roman" w:hAnsi="HelveticaNeueLT Pro 55 Roman" w:cs="Arial"/>
          <w:color w:val="auto"/>
          <w:sz w:val="20"/>
          <w:lang w:val="en-US"/>
        </w:rPr>
      </w:pPr>
      <w:r w:rsidRPr="00F475CC">
        <w:rPr>
          <w:rFonts w:ascii="HelveticaNeueLT Pro 55 Roman" w:hAnsi="HelveticaNeueLT Pro 55 Roman" w:cs="Arial"/>
          <w:color w:val="auto"/>
          <w:sz w:val="20"/>
          <w:lang w:val="en-US"/>
        </w:rPr>
        <w:t>Phone: +49 (0) 71 31 / 15 75 – 235, Email: klaus.bergmann@brueggemann.com</w:t>
      </w:r>
    </w:p>
    <w:p w14:paraId="15182330" w14:textId="77777777" w:rsidR="00D20A83" w:rsidRPr="00F475CC" w:rsidRDefault="00D20A83" w:rsidP="00D20A83">
      <w:pPr>
        <w:outlineLvl w:val="0"/>
        <w:rPr>
          <w:rFonts w:ascii="HelveticaNeueLT Pro 55 Roman" w:hAnsi="HelveticaNeueLT Pro 55 Roman" w:cs="Arial"/>
          <w:sz w:val="20"/>
          <w:u w:val="single"/>
          <w:lang w:val="en-US"/>
        </w:rPr>
      </w:pPr>
      <w:r w:rsidRPr="00F475CC">
        <w:rPr>
          <w:rFonts w:ascii="Arial" w:hAnsi="Arial"/>
          <w:sz w:val="20"/>
          <w:u w:val="single"/>
          <w:lang w:val="en-US"/>
        </w:rPr>
        <w:t>Editorial contact and please send voucher copies to:</w:t>
      </w:r>
    </w:p>
    <w:p w14:paraId="5A0AA79A" w14:textId="77777777" w:rsidR="00D20A83" w:rsidRPr="00A40102" w:rsidRDefault="00D20A83" w:rsidP="00D20A83">
      <w:pPr>
        <w:spacing w:before="0"/>
        <w:rPr>
          <w:rFonts w:ascii="HelveticaNeueLT Pro 55 Roman" w:hAnsi="HelveticaNeueLT Pro 55 Roman" w:cs="Arial"/>
          <w:sz w:val="20"/>
        </w:rPr>
      </w:pPr>
      <w:r w:rsidRPr="00A40102">
        <w:rPr>
          <w:rFonts w:ascii="HelveticaNeueLT Pro 55 Roman" w:hAnsi="HelveticaNeueLT Pro 55 Roman" w:cs="Arial"/>
          <w:color w:val="auto"/>
          <w:sz w:val="20"/>
        </w:rPr>
        <w:t xml:space="preserve">Dr.-Ing. Jörg Wolters, </w:t>
      </w:r>
      <w:r w:rsidRPr="00A40102">
        <w:rPr>
          <w:rFonts w:ascii="HelveticaNeueLT Pro 55 Roman" w:hAnsi="HelveticaNeueLT Pro 55 Roman" w:cs="Arial"/>
          <w:sz w:val="20"/>
        </w:rPr>
        <w:t xml:space="preserve">Konsens PR GmbH &amp; Co. KG, </w:t>
      </w:r>
    </w:p>
    <w:p w14:paraId="65CC9D81" w14:textId="07A0A29C" w:rsidR="00D20A83" w:rsidRPr="00A40102" w:rsidRDefault="00F301A9" w:rsidP="00D20A83">
      <w:pPr>
        <w:spacing w:before="0"/>
        <w:rPr>
          <w:rFonts w:ascii="HelveticaNeueLT Pro 55 Roman" w:hAnsi="HelveticaNeueLT Pro 55 Roman" w:cs="Arial"/>
          <w:sz w:val="20"/>
        </w:rPr>
      </w:pPr>
      <w:r>
        <w:rPr>
          <w:rFonts w:ascii="HelveticaNeueLT Pro 55 Roman" w:hAnsi="HelveticaNeueLT Pro 55 Roman" w:cs="Arial"/>
          <w:sz w:val="20"/>
        </w:rPr>
        <w:t>Im Kühlen Grund 10</w:t>
      </w:r>
      <w:r w:rsidR="00D20A83" w:rsidRPr="00A40102">
        <w:rPr>
          <w:rFonts w:ascii="HelveticaNeueLT Pro 55 Roman" w:hAnsi="HelveticaNeueLT Pro 55 Roman" w:cs="Arial"/>
          <w:sz w:val="20"/>
        </w:rPr>
        <w:t>,  64823 Groß-Umstadt, Germany – www.konsens.de</w:t>
      </w:r>
    </w:p>
    <w:p w14:paraId="75C3408A" w14:textId="77777777" w:rsidR="00D20A83" w:rsidRPr="00F475CC" w:rsidRDefault="00D20A83" w:rsidP="00D20A83">
      <w:pPr>
        <w:spacing w:before="0" w:after="120"/>
        <w:rPr>
          <w:rFonts w:ascii="HelveticaNeueLT Pro 55 Roman" w:hAnsi="HelveticaNeueLT Pro 55 Roman" w:cs="Arial"/>
          <w:color w:val="auto"/>
          <w:sz w:val="20"/>
          <w:lang w:val="en-US"/>
        </w:rPr>
      </w:pPr>
      <w:r w:rsidRPr="00F475CC">
        <w:rPr>
          <w:rFonts w:ascii="HelveticaNeueLT Pro 55 Roman" w:hAnsi="HelveticaNeueLT Pro 55 Roman" w:cs="Arial"/>
          <w:color w:val="auto"/>
          <w:sz w:val="20"/>
          <w:lang w:val="en-US"/>
        </w:rPr>
        <w:t xml:space="preserve">Phone: +49 (0) 60 78 / 93 63 - 0, Email: </w:t>
      </w:r>
      <w:hyperlink r:id="rId10" w:history="1">
        <w:r w:rsidRPr="00F475CC">
          <w:rPr>
            <w:rStyle w:val="Hyperlink"/>
            <w:rFonts w:ascii="HelveticaNeueLT Pro 55 Roman" w:hAnsi="HelveticaNeueLT Pro 55 Roman" w:cs="Arial"/>
            <w:sz w:val="20"/>
            <w:lang w:val="en-US"/>
          </w:rPr>
          <w:t>joerg.wolters@konsens.de</w:t>
        </w:r>
      </w:hyperlink>
    </w:p>
    <w:p w14:paraId="5E8FF6CD" w14:textId="77777777" w:rsidR="00F65FE9" w:rsidRPr="00F475CC" w:rsidRDefault="00D20A83" w:rsidP="00D20A83">
      <w:pPr>
        <w:pBdr>
          <w:top w:val="single" w:sz="4" w:space="4" w:color="auto"/>
          <w:left w:val="single" w:sz="4" w:space="0" w:color="auto"/>
          <w:bottom w:val="single" w:sz="4" w:space="5" w:color="auto"/>
          <w:right w:val="single" w:sz="4" w:space="4" w:color="auto"/>
        </w:pBdr>
        <w:tabs>
          <w:tab w:val="left" w:pos="0"/>
        </w:tabs>
        <w:ind w:left="57"/>
        <w:jc w:val="center"/>
        <w:rPr>
          <w:rFonts w:ascii="HelveticaNeueLT Pro 55 Roman" w:hAnsi="HelveticaNeueLT Pro 55 Roman" w:cs="Arial"/>
          <w:i/>
          <w:sz w:val="22"/>
          <w:szCs w:val="22"/>
          <w:lang w:val="en-US"/>
        </w:rPr>
      </w:pPr>
      <w:r w:rsidRPr="00F475CC">
        <w:rPr>
          <w:rFonts w:ascii="Arial" w:hAnsi="Arial" w:cs="Arial"/>
          <w:i/>
          <w:sz w:val="22"/>
          <w:szCs w:val="22"/>
          <w:lang w:val="en-US"/>
        </w:rPr>
        <w:t xml:space="preserve">Press releases from Brüggemann including text and pictures in printable resolution can be downloaded from: </w:t>
      </w:r>
      <w:r w:rsidRPr="00F475CC">
        <w:rPr>
          <w:rFonts w:ascii="Arial" w:hAnsi="Arial" w:cs="Arial"/>
          <w:b/>
          <w:i/>
          <w:sz w:val="22"/>
          <w:szCs w:val="22"/>
          <w:lang w:val="en-US"/>
        </w:rPr>
        <w:t>www.konsens.de/brueggemann.html</w:t>
      </w:r>
    </w:p>
    <w:sectPr w:rsidR="00F65FE9" w:rsidRPr="00F475CC" w:rsidSect="00E2194D">
      <w:headerReference w:type="default" r:id="rId11"/>
      <w:footerReference w:type="default" r:id="rId12"/>
      <w:headerReference w:type="first" r:id="rId13"/>
      <w:footerReference w:type="first" r:id="rId14"/>
      <w:pgSz w:w="11907" w:h="16840" w:code="9"/>
      <w:pgMar w:top="1811" w:right="1134" w:bottom="709" w:left="1701" w:header="993" w:footer="1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55F57" w14:textId="77777777" w:rsidR="00C57399" w:rsidRDefault="00C57399">
      <w:pPr>
        <w:spacing w:before="0"/>
      </w:pPr>
      <w:r>
        <w:separator/>
      </w:r>
    </w:p>
  </w:endnote>
  <w:endnote w:type="continuationSeparator" w:id="0">
    <w:p w14:paraId="3EF8B3BD" w14:textId="77777777" w:rsidR="00C57399" w:rsidRDefault="00C5739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A00000AF" w:usb1="5000204A" w:usb2="00000000" w:usb3="00000000" w:csb0="00000093" w:csb1="00000000"/>
  </w:font>
  <w:font w:name="Garamond">
    <w:panose1 w:val="020205020503060202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Corbel"/>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36FD" w14:textId="77777777"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5F6AF" w14:textId="77777777"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B9C43" w14:textId="77777777" w:rsidR="00C57399" w:rsidRDefault="00C57399">
      <w:pPr>
        <w:spacing w:before="0"/>
      </w:pPr>
      <w:r>
        <w:separator/>
      </w:r>
    </w:p>
  </w:footnote>
  <w:footnote w:type="continuationSeparator" w:id="0">
    <w:p w14:paraId="6E31ED70" w14:textId="77777777" w:rsidR="00C57399" w:rsidRDefault="00C5739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C6CA1" w14:textId="00C1DDFD" w:rsidR="00482554" w:rsidRPr="00D20A83" w:rsidRDefault="00430CFF" w:rsidP="00EC0248">
    <w:pPr>
      <w:pStyle w:val="berschrift16p"/>
      <w:pBdr>
        <w:bottom w:val="single" w:sz="4" w:space="1" w:color="auto"/>
      </w:pBdr>
      <w:spacing w:before="120" w:line="240" w:lineRule="auto"/>
      <w:rPr>
        <w:rFonts w:ascii="HelveticaNeueLT Pro 55 Roman" w:hAnsi="HelveticaNeueLT Pro 55 Roman"/>
        <w:b w:val="0"/>
        <w:sz w:val="18"/>
        <w:szCs w:val="18"/>
        <w:lang w:val="en-US"/>
      </w:rPr>
    </w:pPr>
    <w:r>
      <w:rPr>
        <w:rFonts w:ascii="HelveticaNeueLT Pro 55 Roman" w:hAnsi="HelveticaNeueLT Pro 55 Roman"/>
        <w:b w:val="0"/>
        <w:sz w:val="18"/>
        <w:szCs w:val="18"/>
        <w:lang w:val="en-US"/>
      </w:rPr>
      <w:t>P</w:t>
    </w:r>
    <w:r w:rsidRPr="00D20A83">
      <w:rPr>
        <w:rFonts w:ascii="HelveticaNeueLT Pro 55 Roman" w:hAnsi="HelveticaNeueLT Pro 55 Roman"/>
        <w:b w:val="0"/>
        <w:sz w:val="18"/>
        <w:szCs w:val="18"/>
        <w:lang w:val="en-US"/>
      </w:rPr>
      <w:t xml:space="preserve">age </w:t>
    </w:r>
    <w:r w:rsidR="00482554" w:rsidRPr="00845190">
      <w:rPr>
        <w:rStyle w:val="Seitenzahl"/>
        <w:rFonts w:ascii="HelveticaNeueLT Pro 55 Roman" w:hAnsi="HelveticaNeueLT Pro 55 Roman" w:cs="Arial"/>
        <w:b w:val="0"/>
        <w:sz w:val="18"/>
        <w:szCs w:val="18"/>
      </w:rPr>
      <w:fldChar w:fldCharType="begin"/>
    </w:r>
    <w:r w:rsidR="00482554" w:rsidRPr="00D20A83">
      <w:rPr>
        <w:rStyle w:val="Seitenzahl"/>
        <w:rFonts w:ascii="HelveticaNeueLT Pro 55 Roman" w:hAnsi="HelveticaNeueLT Pro 55 Roman" w:cs="Arial"/>
        <w:b w:val="0"/>
        <w:sz w:val="18"/>
        <w:szCs w:val="18"/>
        <w:lang w:val="en-US"/>
      </w:rPr>
      <w:instrText xml:space="preserve"> PAGE </w:instrText>
    </w:r>
    <w:r w:rsidR="00482554" w:rsidRPr="00845190">
      <w:rPr>
        <w:rStyle w:val="Seitenzahl"/>
        <w:rFonts w:ascii="HelveticaNeueLT Pro 55 Roman" w:hAnsi="HelveticaNeueLT Pro 55 Roman" w:cs="Arial"/>
        <w:b w:val="0"/>
        <w:sz w:val="18"/>
        <w:szCs w:val="18"/>
      </w:rPr>
      <w:fldChar w:fldCharType="separate"/>
    </w:r>
    <w:r w:rsidR="00C82FEE">
      <w:rPr>
        <w:rStyle w:val="Seitenzahl"/>
        <w:rFonts w:ascii="HelveticaNeueLT Pro 55 Roman" w:hAnsi="HelveticaNeueLT Pro 55 Roman" w:cs="Arial"/>
        <w:b w:val="0"/>
        <w:noProof/>
        <w:sz w:val="18"/>
        <w:szCs w:val="18"/>
        <w:lang w:val="en-US"/>
      </w:rPr>
      <w:t>2</w:t>
    </w:r>
    <w:r w:rsidR="00482554" w:rsidRPr="00845190">
      <w:rPr>
        <w:rStyle w:val="Seitenzahl"/>
        <w:rFonts w:ascii="HelveticaNeueLT Pro 55 Roman" w:hAnsi="HelveticaNeueLT Pro 55 Roman" w:cs="Arial"/>
        <w:b w:val="0"/>
        <w:sz w:val="18"/>
        <w:szCs w:val="18"/>
      </w:rPr>
      <w:fldChar w:fldCharType="end"/>
    </w:r>
    <w:r w:rsidR="00482554" w:rsidRPr="00D20A83">
      <w:rPr>
        <w:rFonts w:ascii="HelveticaNeueLT Pro 55 Roman" w:hAnsi="HelveticaNeueLT Pro 55 Roman"/>
        <w:b w:val="0"/>
        <w:sz w:val="18"/>
        <w:szCs w:val="18"/>
        <w:lang w:val="en-US"/>
      </w:rPr>
      <w:t xml:space="preserve"> </w:t>
    </w:r>
    <w:r w:rsidR="00D20A83" w:rsidRPr="00D20A83">
      <w:rPr>
        <w:rFonts w:ascii="HelveticaNeueLT Pro 55 Roman" w:hAnsi="HelveticaNeueLT Pro 55 Roman"/>
        <w:b w:val="0"/>
        <w:sz w:val="18"/>
        <w:szCs w:val="18"/>
        <w:lang w:val="en-US"/>
      </w:rPr>
      <w:t>of the press release</w:t>
    </w:r>
    <w:r w:rsidR="00D20A83">
      <w:rPr>
        <w:rFonts w:ascii="HelveticaNeueLT Pro 55 Roman" w:hAnsi="HelveticaNeueLT Pro 55 Roman"/>
        <w:b w:val="0"/>
        <w:sz w:val="18"/>
        <w:szCs w:val="18"/>
        <w:lang w:val="en-US"/>
      </w:rPr>
      <w:t xml:space="preserve">: </w:t>
    </w:r>
    <w:r w:rsidR="0012691C" w:rsidRPr="0012691C">
      <w:rPr>
        <w:rFonts w:ascii="HelveticaNeueLT Pro 55 Roman" w:hAnsi="HelveticaNeueLT Pro 55 Roman"/>
        <w:b w:val="0"/>
        <w:sz w:val="18"/>
        <w:szCs w:val="18"/>
        <w:lang w:val="en-US"/>
      </w:rPr>
      <w:t>New metal and halogen free heat-stabilizer for PA in E&amp;E applications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14:paraId="58CCF8B7" w14:textId="77777777" w:rsidTr="00AE7FC0">
      <w:tc>
        <w:tcPr>
          <w:tcW w:w="4606" w:type="dxa"/>
          <w:shd w:val="clear" w:color="auto" w:fill="auto"/>
        </w:tcPr>
        <w:p w14:paraId="6FFF8708" w14:textId="41695AAA" w:rsidR="00A72CAE" w:rsidRPr="00EB56C0" w:rsidRDefault="00A72CAE" w:rsidP="00D20A83">
          <w:pPr>
            <w:pStyle w:val="Kopfzeile"/>
            <w:tabs>
              <w:tab w:val="clear" w:pos="4536"/>
            </w:tabs>
            <w:spacing w:before="120"/>
            <w:ind w:right="-284"/>
            <w:rPr>
              <w:rFonts w:ascii="HelveticaNeueLT Pro 55 Roman" w:hAnsi="HelveticaNeueLT Pro 55 Roman" w:cs="Arial"/>
              <w:b/>
              <w:szCs w:val="24"/>
            </w:rPr>
          </w:pPr>
        </w:p>
      </w:tc>
      <w:tc>
        <w:tcPr>
          <w:tcW w:w="4606" w:type="dxa"/>
          <w:shd w:val="clear" w:color="auto" w:fill="auto"/>
        </w:tcPr>
        <w:p w14:paraId="38EC357E" w14:textId="77777777"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2B52C682" wp14:editId="21962A1E">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1"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6E6B6E" w14:textId="77777777" w:rsidR="00482554" w:rsidRDefault="00482554" w:rsidP="00E67F0F">
    <w:pPr>
      <w:pStyle w:val="Kopfzeile"/>
      <w:tabs>
        <w:tab w:val="clear" w:pos="4536"/>
      </w:tabs>
      <w:spacing w:before="0"/>
      <w:ind w:right="-284"/>
      <w:jc w:val="right"/>
      <w:rPr>
        <w:rFonts w:ascii="Arial" w:hAnsi="Arial" w:cs="Arial"/>
        <w:color w:val="auto"/>
        <w:sz w:val="20"/>
      </w:rPr>
    </w:pPr>
  </w:p>
  <w:p w14:paraId="091C4AD5" w14:textId="77777777"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w:t>
    </w:r>
    <w:r w:rsidR="00D20A83">
      <w:rPr>
        <w:rFonts w:ascii="HelveticaNeueLT Pro 55 Roman" w:hAnsi="HelveticaNeueLT Pro 55 Roman" w:cs="Arial"/>
        <w:caps/>
        <w:spacing w:val="40"/>
        <w:szCs w:val="24"/>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52B"/>
    <w:multiLevelType w:val="hybridMultilevel"/>
    <w:tmpl w:val="E80CA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82C5ACD"/>
    <w:multiLevelType w:val="hybridMultilevel"/>
    <w:tmpl w:val="4DB229AC"/>
    <w:lvl w:ilvl="0" w:tplc="01A0AE4C">
      <w:numFmt w:val="bullet"/>
      <w:lvlText w:val="•"/>
      <w:lvlJc w:val="left"/>
      <w:pPr>
        <w:ind w:left="1065" w:hanging="705"/>
      </w:pPr>
      <w:rPr>
        <w:rFonts w:ascii="HelveticaNeueLT Pro 55 Roman" w:eastAsia="Times New Roman" w:hAnsi="HelveticaNeueLT Pro 55 Rom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0"/>
  </w:num>
  <w:num w:numId="5">
    <w:abstractNumId w:val="1"/>
  </w:num>
  <w:num w:numId="6">
    <w:abstractNumId w:val="9"/>
  </w:num>
  <w:num w:numId="7">
    <w:abstractNumId w:val="6"/>
  </w:num>
  <w:num w:numId="8">
    <w:abstractNumId w:val="5"/>
  </w:num>
  <w:num w:numId="9">
    <w:abstractNumId w:val="7"/>
  </w:num>
  <w:num w:numId="10">
    <w:abstractNumId w:val="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amski, Ted">
    <w15:presenceInfo w15:providerId="AD" w15:userId="S::ted.adamski@brueggemann.com::fdc00605-c45b-4456-95a4-8029b092e6e7"/>
  </w15:person>
  <w15:person w15:author="Bergmann, Klaus">
    <w15:presenceInfo w15:providerId="AD" w15:userId="S::klaus.bergmann@brueggemann.com::750719b0-97f2-4d91-8204-02a93d2a2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12B7"/>
    <w:rsid w:val="0000283F"/>
    <w:rsid w:val="00010AF4"/>
    <w:rsid w:val="00011B07"/>
    <w:rsid w:val="000131D3"/>
    <w:rsid w:val="00013AB6"/>
    <w:rsid w:val="0001672D"/>
    <w:rsid w:val="000173B5"/>
    <w:rsid w:val="000178C3"/>
    <w:rsid w:val="000204E0"/>
    <w:rsid w:val="000206BB"/>
    <w:rsid w:val="000233EF"/>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5E48"/>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2C7"/>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43A"/>
    <w:rsid w:val="001128A9"/>
    <w:rsid w:val="00113232"/>
    <w:rsid w:val="00113A51"/>
    <w:rsid w:val="00113B13"/>
    <w:rsid w:val="00113DFA"/>
    <w:rsid w:val="00115E99"/>
    <w:rsid w:val="001164BC"/>
    <w:rsid w:val="001178E2"/>
    <w:rsid w:val="001208BB"/>
    <w:rsid w:val="00123DDF"/>
    <w:rsid w:val="00124A66"/>
    <w:rsid w:val="00124C71"/>
    <w:rsid w:val="00124CD3"/>
    <w:rsid w:val="0012691C"/>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C9E"/>
    <w:rsid w:val="00175E62"/>
    <w:rsid w:val="00176DB9"/>
    <w:rsid w:val="001770CA"/>
    <w:rsid w:val="00177D00"/>
    <w:rsid w:val="00180E58"/>
    <w:rsid w:val="00183335"/>
    <w:rsid w:val="00183860"/>
    <w:rsid w:val="00183E6C"/>
    <w:rsid w:val="00184918"/>
    <w:rsid w:val="00184F29"/>
    <w:rsid w:val="00192F86"/>
    <w:rsid w:val="001936A3"/>
    <w:rsid w:val="00194D79"/>
    <w:rsid w:val="00194FAF"/>
    <w:rsid w:val="001956D3"/>
    <w:rsid w:val="00196C7A"/>
    <w:rsid w:val="001A1A9A"/>
    <w:rsid w:val="001A207A"/>
    <w:rsid w:val="001A5220"/>
    <w:rsid w:val="001A5248"/>
    <w:rsid w:val="001A5A06"/>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0FBC"/>
    <w:rsid w:val="001D266D"/>
    <w:rsid w:val="001D2E94"/>
    <w:rsid w:val="001D3624"/>
    <w:rsid w:val="001D38E5"/>
    <w:rsid w:val="001D3AB2"/>
    <w:rsid w:val="001D49D7"/>
    <w:rsid w:val="001D536D"/>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1F6AE5"/>
    <w:rsid w:val="00202104"/>
    <w:rsid w:val="00203403"/>
    <w:rsid w:val="00203A1C"/>
    <w:rsid w:val="00204754"/>
    <w:rsid w:val="00204EB6"/>
    <w:rsid w:val="00204EEF"/>
    <w:rsid w:val="002057E9"/>
    <w:rsid w:val="00212685"/>
    <w:rsid w:val="0021317E"/>
    <w:rsid w:val="0021356D"/>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3636A"/>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900"/>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0BF"/>
    <w:rsid w:val="002D55BE"/>
    <w:rsid w:val="002D6127"/>
    <w:rsid w:val="002D795C"/>
    <w:rsid w:val="002E0B43"/>
    <w:rsid w:val="002E21D8"/>
    <w:rsid w:val="002E2E64"/>
    <w:rsid w:val="002E3F37"/>
    <w:rsid w:val="002E5C8E"/>
    <w:rsid w:val="002E6F93"/>
    <w:rsid w:val="002E7DA7"/>
    <w:rsid w:val="002F214F"/>
    <w:rsid w:val="002F3D27"/>
    <w:rsid w:val="002F5E93"/>
    <w:rsid w:val="002F63E7"/>
    <w:rsid w:val="0030177B"/>
    <w:rsid w:val="00301B88"/>
    <w:rsid w:val="00302B80"/>
    <w:rsid w:val="003039E7"/>
    <w:rsid w:val="003042AD"/>
    <w:rsid w:val="003053E0"/>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4978"/>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A6963"/>
    <w:rsid w:val="003A7E3F"/>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529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0938"/>
    <w:rsid w:val="00411811"/>
    <w:rsid w:val="00413460"/>
    <w:rsid w:val="00413483"/>
    <w:rsid w:val="00413A39"/>
    <w:rsid w:val="0041518F"/>
    <w:rsid w:val="00416907"/>
    <w:rsid w:val="00416AC3"/>
    <w:rsid w:val="00416D81"/>
    <w:rsid w:val="00416F2A"/>
    <w:rsid w:val="00417ED3"/>
    <w:rsid w:val="00421337"/>
    <w:rsid w:val="00422C88"/>
    <w:rsid w:val="0042405E"/>
    <w:rsid w:val="004246CE"/>
    <w:rsid w:val="00424C6E"/>
    <w:rsid w:val="00425525"/>
    <w:rsid w:val="004259E3"/>
    <w:rsid w:val="00426262"/>
    <w:rsid w:val="004264B1"/>
    <w:rsid w:val="0043088D"/>
    <w:rsid w:val="00430AAB"/>
    <w:rsid w:val="00430CFF"/>
    <w:rsid w:val="00431E18"/>
    <w:rsid w:val="00431EAD"/>
    <w:rsid w:val="00433297"/>
    <w:rsid w:val="004356EC"/>
    <w:rsid w:val="00435B41"/>
    <w:rsid w:val="0044082F"/>
    <w:rsid w:val="00441276"/>
    <w:rsid w:val="00442707"/>
    <w:rsid w:val="00442C7E"/>
    <w:rsid w:val="00443372"/>
    <w:rsid w:val="00447056"/>
    <w:rsid w:val="004503D2"/>
    <w:rsid w:val="00452621"/>
    <w:rsid w:val="00454F53"/>
    <w:rsid w:val="004555FC"/>
    <w:rsid w:val="00461B21"/>
    <w:rsid w:val="0046529F"/>
    <w:rsid w:val="00465C20"/>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5E8D"/>
    <w:rsid w:val="00486096"/>
    <w:rsid w:val="004868EA"/>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9B7"/>
    <w:rsid w:val="004E0D10"/>
    <w:rsid w:val="004E24E7"/>
    <w:rsid w:val="004E3F04"/>
    <w:rsid w:val="004E4881"/>
    <w:rsid w:val="004E60A3"/>
    <w:rsid w:val="004E6839"/>
    <w:rsid w:val="004E7D64"/>
    <w:rsid w:val="004F0E6C"/>
    <w:rsid w:val="004F327F"/>
    <w:rsid w:val="004F394F"/>
    <w:rsid w:val="004F4027"/>
    <w:rsid w:val="004F413C"/>
    <w:rsid w:val="004F4240"/>
    <w:rsid w:val="004F602F"/>
    <w:rsid w:val="004F7440"/>
    <w:rsid w:val="004F78A4"/>
    <w:rsid w:val="00501899"/>
    <w:rsid w:val="0050213F"/>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12"/>
    <w:rsid w:val="00517AA9"/>
    <w:rsid w:val="00520941"/>
    <w:rsid w:val="005209BC"/>
    <w:rsid w:val="00522CA1"/>
    <w:rsid w:val="00522D31"/>
    <w:rsid w:val="00522D51"/>
    <w:rsid w:val="00522F25"/>
    <w:rsid w:val="005244AA"/>
    <w:rsid w:val="00524D17"/>
    <w:rsid w:val="00525503"/>
    <w:rsid w:val="00525F6D"/>
    <w:rsid w:val="0052668A"/>
    <w:rsid w:val="00530119"/>
    <w:rsid w:val="00531162"/>
    <w:rsid w:val="0053466C"/>
    <w:rsid w:val="00534C18"/>
    <w:rsid w:val="00536CE5"/>
    <w:rsid w:val="005375D7"/>
    <w:rsid w:val="00541C55"/>
    <w:rsid w:val="00541E43"/>
    <w:rsid w:val="0054219C"/>
    <w:rsid w:val="00542B4A"/>
    <w:rsid w:val="00544601"/>
    <w:rsid w:val="0054790E"/>
    <w:rsid w:val="00550D18"/>
    <w:rsid w:val="00551305"/>
    <w:rsid w:val="00552637"/>
    <w:rsid w:val="00553E70"/>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3CED"/>
    <w:rsid w:val="0059432A"/>
    <w:rsid w:val="00594E2A"/>
    <w:rsid w:val="00596FFD"/>
    <w:rsid w:val="005A0600"/>
    <w:rsid w:val="005A4890"/>
    <w:rsid w:val="005A570C"/>
    <w:rsid w:val="005A6810"/>
    <w:rsid w:val="005B0C9A"/>
    <w:rsid w:val="005B2C65"/>
    <w:rsid w:val="005B333A"/>
    <w:rsid w:val="005B3A45"/>
    <w:rsid w:val="005B4C4E"/>
    <w:rsid w:val="005B5992"/>
    <w:rsid w:val="005B59B1"/>
    <w:rsid w:val="005B6240"/>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721"/>
    <w:rsid w:val="005E7FF9"/>
    <w:rsid w:val="005F01DF"/>
    <w:rsid w:val="005F0805"/>
    <w:rsid w:val="005F159E"/>
    <w:rsid w:val="005F166B"/>
    <w:rsid w:val="005F2070"/>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0799E"/>
    <w:rsid w:val="0061117D"/>
    <w:rsid w:val="00611B6C"/>
    <w:rsid w:val="00612537"/>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ADE"/>
    <w:rsid w:val="00636175"/>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6780D"/>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4714"/>
    <w:rsid w:val="00695EE2"/>
    <w:rsid w:val="0069614A"/>
    <w:rsid w:val="006967CD"/>
    <w:rsid w:val="006A379D"/>
    <w:rsid w:val="006A38ED"/>
    <w:rsid w:val="006A5375"/>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3D4A"/>
    <w:rsid w:val="006C4A10"/>
    <w:rsid w:val="006C4A9E"/>
    <w:rsid w:val="006C4AC1"/>
    <w:rsid w:val="006C4DAD"/>
    <w:rsid w:val="006C5136"/>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4905"/>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0E37"/>
    <w:rsid w:val="0074363E"/>
    <w:rsid w:val="007446F4"/>
    <w:rsid w:val="00744B7F"/>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0BC"/>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3E18"/>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57B63"/>
    <w:rsid w:val="00860348"/>
    <w:rsid w:val="00860CC1"/>
    <w:rsid w:val="00861541"/>
    <w:rsid w:val="00861677"/>
    <w:rsid w:val="00861F85"/>
    <w:rsid w:val="008631A7"/>
    <w:rsid w:val="008634CA"/>
    <w:rsid w:val="00863B35"/>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4AF8"/>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28"/>
    <w:rsid w:val="008A77A2"/>
    <w:rsid w:val="008B0D74"/>
    <w:rsid w:val="008B127E"/>
    <w:rsid w:val="008B40D0"/>
    <w:rsid w:val="008B5536"/>
    <w:rsid w:val="008B7351"/>
    <w:rsid w:val="008B751F"/>
    <w:rsid w:val="008C08EB"/>
    <w:rsid w:val="008C0B42"/>
    <w:rsid w:val="008C0EE6"/>
    <w:rsid w:val="008C1281"/>
    <w:rsid w:val="008C1399"/>
    <w:rsid w:val="008C15D7"/>
    <w:rsid w:val="008C3BF4"/>
    <w:rsid w:val="008C416C"/>
    <w:rsid w:val="008C58D6"/>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588F"/>
    <w:rsid w:val="008F6981"/>
    <w:rsid w:val="00900220"/>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5C6"/>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3D8"/>
    <w:rsid w:val="0094153D"/>
    <w:rsid w:val="00946A1E"/>
    <w:rsid w:val="00946D4C"/>
    <w:rsid w:val="00950AC8"/>
    <w:rsid w:val="00951A3E"/>
    <w:rsid w:val="00953780"/>
    <w:rsid w:val="009542EA"/>
    <w:rsid w:val="009555C1"/>
    <w:rsid w:val="00955D82"/>
    <w:rsid w:val="0095679A"/>
    <w:rsid w:val="00957120"/>
    <w:rsid w:val="0096042A"/>
    <w:rsid w:val="00960623"/>
    <w:rsid w:val="00964A92"/>
    <w:rsid w:val="009668DC"/>
    <w:rsid w:val="00966D91"/>
    <w:rsid w:val="00970C9D"/>
    <w:rsid w:val="0097128C"/>
    <w:rsid w:val="00974778"/>
    <w:rsid w:val="00976DA3"/>
    <w:rsid w:val="00976FE3"/>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5301"/>
    <w:rsid w:val="009B7B44"/>
    <w:rsid w:val="009B7F34"/>
    <w:rsid w:val="009C0C6A"/>
    <w:rsid w:val="009C1B1D"/>
    <w:rsid w:val="009C24DC"/>
    <w:rsid w:val="009C2F87"/>
    <w:rsid w:val="009C4B43"/>
    <w:rsid w:val="009C5788"/>
    <w:rsid w:val="009C6124"/>
    <w:rsid w:val="009C64A5"/>
    <w:rsid w:val="009D0AD9"/>
    <w:rsid w:val="009D15D7"/>
    <w:rsid w:val="009D3A59"/>
    <w:rsid w:val="009D5636"/>
    <w:rsid w:val="009E0A89"/>
    <w:rsid w:val="009E0ED3"/>
    <w:rsid w:val="009E1E3A"/>
    <w:rsid w:val="009E56F6"/>
    <w:rsid w:val="009E5B9E"/>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4FC"/>
    <w:rsid w:val="00A04E0A"/>
    <w:rsid w:val="00A0649B"/>
    <w:rsid w:val="00A071C3"/>
    <w:rsid w:val="00A07293"/>
    <w:rsid w:val="00A12EAC"/>
    <w:rsid w:val="00A14D96"/>
    <w:rsid w:val="00A16887"/>
    <w:rsid w:val="00A2045B"/>
    <w:rsid w:val="00A20DB1"/>
    <w:rsid w:val="00A20F41"/>
    <w:rsid w:val="00A21738"/>
    <w:rsid w:val="00A21C18"/>
    <w:rsid w:val="00A24282"/>
    <w:rsid w:val="00A26DCC"/>
    <w:rsid w:val="00A368E2"/>
    <w:rsid w:val="00A40102"/>
    <w:rsid w:val="00A40168"/>
    <w:rsid w:val="00A40871"/>
    <w:rsid w:val="00A4263C"/>
    <w:rsid w:val="00A43E7C"/>
    <w:rsid w:val="00A45FB0"/>
    <w:rsid w:val="00A4675C"/>
    <w:rsid w:val="00A46DEF"/>
    <w:rsid w:val="00A4797A"/>
    <w:rsid w:val="00A53F0F"/>
    <w:rsid w:val="00A5585A"/>
    <w:rsid w:val="00A57F06"/>
    <w:rsid w:val="00A61AD5"/>
    <w:rsid w:val="00A620C1"/>
    <w:rsid w:val="00A6228A"/>
    <w:rsid w:val="00A6354F"/>
    <w:rsid w:val="00A6672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2A8"/>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B7DAE"/>
    <w:rsid w:val="00AC027B"/>
    <w:rsid w:val="00AC2233"/>
    <w:rsid w:val="00AC26E9"/>
    <w:rsid w:val="00AC3B91"/>
    <w:rsid w:val="00AC418C"/>
    <w:rsid w:val="00AC4509"/>
    <w:rsid w:val="00AC54A5"/>
    <w:rsid w:val="00AC6AA7"/>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03F"/>
    <w:rsid w:val="00AF3262"/>
    <w:rsid w:val="00AF3307"/>
    <w:rsid w:val="00B00DB8"/>
    <w:rsid w:val="00B01494"/>
    <w:rsid w:val="00B01BAB"/>
    <w:rsid w:val="00B0304C"/>
    <w:rsid w:val="00B03357"/>
    <w:rsid w:val="00B03C9B"/>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668E"/>
    <w:rsid w:val="00B468E1"/>
    <w:rsid w:val="00B46D50"/>
    <w:rsid w:val="00B47F65"/>
    <w:rsid w:val="00B51A95"/>
    <w:rsid w:val="00B51B45"/>
    <w:rsid w:val="00B51DAA"/>
    <w:rsid w:val="00B52004"/>
    <w:rsid w:val="00B52B9E"/>
    <w:rsid w:val="00B54EAF"/>
    <w:rsid w:val="00B55414"/>
    <w:rsid w:val="00B555FE"/>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3311"/>
    <w:rsid w:val="00BC41CA"/>
    <w:rsid w:val="00BC4E8C"/>
    <w:rsid w:val="00BC5290"/>
    <w:rsid w:val="00BC6B70"/>
    <w:rsid w:val="00BC6C7D"/>
    <w:rsid w:val="00BC79C3"/>
    <w:rsid w:val="00BD03F6"/>
    <w:rsid w:val="00BD05D0"/>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E7EAB"/>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6CBE"/>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51069"/>
    <w:rsid w:val="00C51ED8"/>
    <w:rsid w:val="00C53759"/>
    <w:rsid w:val="00C542A0"/>
    <w:rsid w:val="00C54684"/>
    <w:rsid w:val="00C57399"/>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2FEE"/>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16"/>
    <w:rsid w:val="00CB1B8E"/>
    <w:rsid w:val="00CB1BAC"/>
    <w:rsid w:val="00CB204C"/>
    <w:rsid w:val="00CB3048"/>
    <w:rsid w:val="00CB5116"/>
    <w:rsid w:val="00CB615D"/>
    <w:rsid w:val="00CB6AE4"/>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B67"/>
    <w:rsid w:val="00D07F0C"/>
    <w:rsid w:val="00D11E52"/>
    <w:rsid w:val="00D12F01"/>
    <w:rsid w:val="00D13924"/>
    <w:rsid w:val="00D1428D"/>
    <w:rsid w:val="00D14D35"/>
    <w:rsid w:val="00D1514D"/>
    <w:rsid w:val="00D168C4"/>
    <w:rsid w:val="00D17D9C"/>
    <w:rsid w:val="00D2057A"/>
    <w:rsid w:val="00D20A83"/>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1C1C"/>
    <w:rsid w:val="00D8273F"/>
    <w:rsid w:val="00D84AA3"/>
    <w:rsid w:val="00D85E58"/>
    <w:rsid w:val="00D86FDA"/>
    <w:rsid w:val="00D87BE0"/>
    <w:rsid w:val="00D87EED"/>
    <w:rsid w:val="00D90AA6"/>
    <w:rsid w:val="00D9685E"/>
    <w:rsid w:val="00D96D64"/>
    <w:rsid w:val="00D97D00"/>
    <w:rsid w:val="00DB139D"/>
    <w:rsid w:val="00DB1630"/>
    <w:rsid w:val="00DB3DD1"/>
    <w:rsid w:val="00DB7114"/>
    <w:rsid w:val="00DC12F2"/>
    <w:rsid w:val="00DC159F"/>
    <w:rsid w:val="00DC4CA6"/>
    <w:rsid w:val="00DC5A49"/>
    <w:rsid w:val="00DC715B"/>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6898"/>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87FDC"/>
    <w:rsid w:val="00E9052F"/>
    <w:rsid w:val="00E92F7C"/>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0248"/>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01A9"/>
    <w:rsid w:val="00F31CFC"/>
    <w:rsid w:val="00F33B24"/>
    <w:rsid w:val="00F33B96"/>
    <w:rsid w:val="00F3441C"/>
    <w:rsid w:val="00F35D8B"/>
    <w:rsid w:val="00F3741F"/>
    <w:rsid w:val="00F377A1"/>
    <w:rsid w:val="00F4145B"/>
    <w:rsid w:val="00F42028"/>
    <w:rsid w:val="00F42ACF"/>
    <w:rsid w:val="00F45AE0"/>
    <w:rsid w:val="00F473A8"/>
    <w:rsid w:val="00F475CC"/>
    <w:rsid w:val="00F50CFD"/>
    <w:rsid w:val="00F52821"/>
    <w:rsid w:val="00F53167"/>
    <w:rsid w:val="00F5537F"/>
    <w:rsid w:val="00F553A8"/>
    <w:rsid w:val="00F55466"/>
    <w:rsid w:val="00F555ED"/>
    <w:rsid w:val="00F57402"/>
    <w:rsid w:val="00F60369"/>
    <w:rsid w:val="00F603C8"/>
    <w:rsid w:val="00F6080B"/>
    <w:rsid w:val="00F60E3B"/>
    <w:rsid w:val="00F6183C"/>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CF5"/>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3FD"/>
    <w:rsid w:val="00FE77F8"/>
    <w:rsid w:val="00FE7EF6"/>
    <w:rsid w:val="00FF049C"/>
    <w:rsid w:val="00FF0531"/>
    <w:rsid w:val="00FF0C36"/>
    <w:rsid w:val="00FF10F3"/>
    <w:rsid w:val="00FF1226"/>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6A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786">
      <w:bodyDiv w:val="1"/>
      <w:marLeft w:val="0"/>
      <w:marRight w:val="0"/>
      <w:marTop w:val="0"/>
      <w:marBottom w:val="0"/>
      <w:divBdr>
        <w:top w:val="none" w:sz="0" w:space="0" w:color="auto"/>
        <w:left w:val="none" w:sz="0" w:space="0" w:color="auto"/>
        <w:bottom w:val="none" w:sz="0" w:space="0" w:color="auto"/>
        <w:right w:val="none" w:sz="0" w:space="0" w:color="auto"/>
      </w:divBdr>
      <w:divsChild>
        <w:div w:id="1878153507">
          <w:marLeft w:val="547"/>
          <w:marRight w:val="0"/>
          <w:marTop w:val="77"/>
          <w:marBottom w:val="0"/>
          <w:divBdr>
            <w:top w:val="none" w:sz="0" w:space="0" w:color="auto"/>
            <w:left w:val="none" w:sz="0" w:space="0" w:color="auto"/>
            <w:bottom w:val="none" w:sz="0" w:space="0" w:color="auto"/>
            <w:right w:val="none" w:sz="0" w:space="0" w:color="auto"/>
          </w:divBdr>
        </w:div>
        <w:div w:id="724649045">
          <w:marLeft w:val="547"/>
          <w:marRight w:val="0"/>
          <w:marTop w:val="77"/>
          <w:marBottom w:val="0"/>
          <w:divBdr>
            <w:top w:val="none" w:sz="0" w:space="0" w:color="auto"/>
            <w:left w:val="none" w:sz="0" w:space="0" w:color="auto"/>
            <w:bottom w:val="none" w:sz="0" w:space="0" w:color="auto"/>
            <w:right w:val="none" w:sz="0" w:space="0" w:color="auto"/>
          </w:divBdr>
        </w:div>
      </w:divsChild>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27893083">
      <w:bodyDiv w:val="1"/>
      <w:marLeft w:val="0"/>
      <w:marRight w:val="0"/>
      <w:marTop w:val="0"/>
      <w:marBottom w:val="0"/>
      <w:divBdr>
        <w:top w:val="none" w:sz="0" w:space="0" w:color="auto"/>
        <w:left w:val="none" w:sz="0" w:space="0" w:color="auto"/>
        <w:bottom w:val="none" w:sz="0" w:space="0" w:color="auto"/>
        <w:right w:val="none" w:sz="0" w:space="0" w:color="auto"/>
      </w:divBdr>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591014802">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erg.wolters@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7109C-0662-4AB0-9344-E3825906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C4D730E9.dotm</Template>
  <TotalTime>0</TotalTime>
  <Pages>2</Pages>
  <Words>510</Words>
  <Characters>3051</Characters>
  <Application>Microsoft Office Word</Application>
  <DocSecurity>0</DocSecurity>
  <Lines>234</Lines>
  <Paragraphs>197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3364</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Joerg Wolters</cp:lastModifiedBy>
  <cp:revision>3</cp:revision>
  <cp:lastPrinted>2021-02-23T14:29:00Z</cp:lastPrinted>
  <dcterms:created xsi:type="dcterms:W3CDTF">2021-03-02T16:07:00Z</dcterms:created>
  <dcterms:modified xsi:type="dcterms:W3CDTF">2021-03-16T12:37:00Z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