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Default="0065711D" w:rsidP="00F60440">
      <w:pPr>
        <w:spacing w:before="0" w:after="360" w:line="240" w:lineRule="auto"/>
        <w:rPr>
          <w:rFonts w:ascii="Arial" w:hAnsi="Arial" w:cs="Arial"/>
          <w:b/>
          <w:sz w:val="36"/>
          <w:szCs w:val="36"/>
          <w:lang w:val="de-DE"/>
        </w:rPr>
      </w:pPr>
      <w:r>
        <w:rPr>
          <w:rFonts w:ascii="Arial" w:hAnsi="Arial" w:cs="Arial"/>
          <w:b/>
          <w:sz w:val="36"/>
          <w:szCs w:val="36"/>
          <w:lang w:val="de-DE"/>
        </w:rPr>
        <w:t>Kabelschutz</w:t>
      </w:r>
      <w:r w:rsidR="007B025A">
        <w:rPr>
          <w:rFonts w:ascii="Arial" w:hAnsi="Arial" w:cs="Arial"/>
          <w:b/>
          <w:sz w:val="36"/>
          <w:szCs w:val="36"/>
          <w:lang w:val="de-DE"/>
        </w:rPr>
        <w:t xml:space="preserve">rohre aus </w:t>
      </w:r>
      <w:r w:rsidR="001625FA">
        <w:rPr>
          <w:rFonts w:ascii="Arial" w:hAnsi="Arial" w:cs="Arial"/>
          <w:b/>
          <w:sz w:val="36"/>
          <w:szCs w:val="36"/>
          <w:lang w:val="de-DE"/>
        </w:rPr>
        <w:t xml:space="preserve">Regenerat </w:t>
      </w:r>
      <w:r w:rsidR="007B025A">
        <w:rPr>
          <w:rFonts w:ascii="Arial" w:hAnsi="Arial" w:cs="Arial"/>
          <w:b/>
          <w:sz w:val="36"/>
          <w:szCs w:val="36"/>
          <w:lang w:val="de-DE"/>
        </w:rPr>
        <w:t>bringen Nachhaltigkeitsplus in die Welt der Industrieroboter</w:t>
      </w:r>
    </w:p>
    <w:p w:rsidR="007B025A" w:rsidRDefault="008E4178" w:rsidP="00040CF9">
      <w:pPr>
        <w:spacing w:before="0" w:after="0" w:line="240" w:lineRule="auto"/>
        <w:rPr>
          <w:rFonts w:ascii="Arial" w:hAnsi="Arial" w:cs="Arial"/>
          <w:i/>
          <w:sz w:val="22"/>
          <w:szCs w:val="22"/>
          <w:lang w:val="de-DE"/>
        </w:rPr>
      </w:pPr>
      <w:r>
        <w:rPr>
          <w:rFonts w:ascii="Arial" w:hAnsi="Arial" w:cs="Arial"/>
          <w:i/>
          <w:noProof/>
          <w:sz w:val="22"/>
          <w:szCs w:val="22"/>
          <w:lang w:val="de-DE" w:eastAsia="de-DE"/>
        </w:rPr>
        <w:drawing>
          <wp:inline distT="0" distB="0" distL="0" distR="0">
            <wp:extent cx="5435570" cy="39248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56 Im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3911" cy="3930909"/>
                    </a:xfrm>
                    <a:prstGeom prst="rect">
                      <a:avLst/>
                    </a:prstGeom>
                  </pic:spPr>
                </pic:pic>
              </a:graphicData>
            </a:graphic>
          </wp:inline>
        </w:drawing>
      </w:r>
    </w:p>
    <w:p w:rsidR="00CB4B58" w:rsidRPr="00CB4B58" w:rsidRDefault="007B025A" w:rsidP="0026301D">
      <w:pPr>
        <w:spacing w:before="60" w:after="0" w:line="240" w:lineRule="auto"/>
        <w:ind w:right="1984"/>
        <w:rPr>
          <w:rFonts w:ascii="Arial" w:hAnsi="Arial" w:cs="Arial"/>
          <w:i/>
          <w:sz w:val="22"/>
          <w:szCs w:val="22"/>
          <w:lang w:val="de-DE"/>
        </w:rPr>
      </w:pPr>
      <w:r>
        <w:rPr>
          <w:rFonts w:ascii="Arial" w:hAnsi="Arial" w:cs="Arial"/>
          <w:i/>
          <w:sz w:val="22"/>
          <w:szCs w:val="22"/>
          <w:lang w:val="de-DE"/>
        </w:rPr>
        <w:t xml:space="preserve">Mit </w:t>
      </w:r>
      <w:r w:rsidRPr="007B025A">
        <w:rPr>
          <w:rFonts w:ascii="Arial" w:hAnsi="Arial" w:cs="Arial"/>
          <w:i/>
          <w:sz w:val="22"/>
          <w:szCs w:val="22"/>
          <w:lang w:val="de-DE"/>
        </w:rPr>
        <w:t>Kabelschutz</w:t>
      </w:r>
      <w:r>
        <w:rPr>
          <w:rFonts w:ascii="Arial" w:hAnsi="Arial" w:cs="Arial"/>
          <w:i/>
          <w:sz w:val="22"/>
          <w:szCs w:val="22"/>
          <w:lang w:val="de-DE"/>
        </w:rPr>
        <w:t>-Wellrohren aus Polyamid-</w:t>
      </w:r>
      <w:r w:rsidR="001625FA">
        <w:rPr>
          <w:rFonts w:ascii="Arial" w:hAnsi="Arial" w:cs="Arial"/>
          <w:i/>
          <w:sz w:val="22"/>
          <w:szCs w:val="22"/>
          <w:lang w:val="de-DE"/>
        </w:rPr>
        <w:t xml:space="preserve">Regenerat </w:t>
      </w:r>
      <w:r>
        <w:rPr>
          <w:rFonts w:ascii="Arial" w:hAnsi="Arial" w:cs="Arial"/>
          <w:i/>
          <w:sz w:val="22"/>
          <w:szCs w:val="22"/>
          <w:lang w:val="de-DE"/>
        </w:rPr>
        <w:t xml:space="preserve">setzt </w:t>
      </w:r>
      <w:r w:rsidR="00DD2DE4">
        <w:rPr>
          <w:rFonts w:ascii="Arial" w:hAnsi="Arial" w:cs="Arial"/>
          <w:i/>
          <w:sz w:val="22"/>
          <w:szCs w:val="22"/>
          <w:lang w:val="de-DE"/>
        </w:rPr>
        <w:t>REIKU</w:t>
      </w:r>
      <w:r>
        <w:rPr>
          <w:rFonts w:ascii="Arial" w:hAnsi="Arial" w:cs="Arial"/>
          <w:i/>
          <w:sz w:val="22"/>
          <w:szCs w:val="22"/>
          <w:lang w:val="de-DE"/>
        </w:rPr>
        <w:t xml:space="preserve"> erneut ein Zeichen in puncto Nachhaltigkeit</w:t>
      </w:r>
      <w:r w:rsidR="00DD2DE4">
        <w:rPr>
          <w:rFonts w:ascii="Arial" w:hAnsi="Arial" w:cs="Arial"/>
          <w:i/>
          <w:sz w:val="22"/>
          <w:szCs w:val="22"/>
          <w:lang w:val="de-DE"/>
        </w:rPr>
        <w:t xml:space="preserve">. </w:t>
      </w:r>
      <w:r>
        <w:rPr>
          <w:rFonts w:ascii="Arial" w:hAnsi="Arial" w:cs="Arial"/>
          <w:i/>
          <w:sz w:val="22"/>
          <w:szCs w:val="22"/>
          <w:lang w:val="de-DE"/>
        </w:rPr>
        <w:t>©</w:t>
      </w:r>
      <w:r w:rsidR="00CB4B58">
        <w:rPr>
          <w:rFonts w:ascii="Arial" w:hAnsi="Arial" w:cs="Arial"/>
          <w:i/>
          <w:sz w:val="22"/>
          <w:szCs w:val="22"/>
          <w:lang w:val="de-DE"/>
        </w:rPr>
        <w:t xml:space="preserve"> REIKU</w:t>
      </w:r>
    </w:p>
    <w:p w:rsidR="0065711D" w:rsidRPr="00EF5C13" w:rsidRDefault="001C41F4" w:rsidP="0026301D">
      <w:pPr>
        <w:spacing w:beforeLines="60" w:before="144" w:after="0" w:line="340" w:lineRule="exact"/>
        <w:rPr>
          <w:rFonts w:ascii="Arial" w:hAnsi="Arial" w:cs="Arial"/>
          <w:sz w:val="22"/>
          <w:szCs w:val="22"/>
          <w:lang w:val="de-DE"/>
        </w:rPr>
      </w:pPr>
      <w:r w:rsidRPr="00EF5C13">
        <w:rPr>
          <w:rFonts w:ascii="Arial" w:hAnsi="Arial" w:cs="Arial"/>
          <w:sz w:val="22"/>
          <w:szCs w:val="22"/>
          <w:lang w:val="de-DE"/>
        </w:rPr>
        <w:t>Wiehl</w:t>
      </w:r>
      <w:r w:rsidR="00121BC0" w:rsidRPr="00EF5C13">
        <w:rPr>
          <w:rFonts w:ascii="Arial" w:hAnsi="Arial" w:cs="Arial"/>
          <w:sz w:val="22"/>
          <w:szCs w:val="22"/>
          <w:lang w:val="de-DE"/>
        </w:rPr>
        <w:t>-</w:t>
      </w:r>
      <w:r w:rsidRPr="00EF5C13">
        <w:rPr>
          <w:rFonts w:ascii="Arial" w:hAnsi="Arial" w:cs="Arial"/>
          <w:sz w:val="22"/>
          <w:szCs w:val="22"/>
          <w:lang w:val="de-DE"/>
        </w:rPr>
        <w:t xml:space="preserve">Bomig, </w:t>
      </w:r>
      <w:r w:rsidR="00F15013">
        <w:rPr>
          <w:rFonts w:ascii="Arial" w:hAnsi="Arial" w:cs="Arial"/>
          <w:sz w:val="22"/>
          <w:szCs w:val="22"/>
          <w:lang w:val="de-DE"/>
        </w:rPr>
        <w:t>Oktober</w:t>
      </w:r>
      <w:bookmarkStart w:id="0" w:name="_GoBack"/>
      <w:bookmarkEnd w:id="0"/>
      <w:r w:rsidR="003E5D9F" w:rsidRPr="00EF5C13">
        <w:rPr>
          <w:rFonts w:ascii="Arial" w:hAnsi="Arial" w:cs="Arial"/>
          <w:sz w:val="22"/>
          <w:szCs w:val="22"/>
          <w:lang w:val="de-DE"/>
        </w:rPr>
        <w:t xml:space="preserve"> </w:t>
      </w:r>
      <w:r w:rsidR="0065711D" w:rsidRPr="00EF5C13">
        <w:rPr>
          <w:rFonts w:ascii="Arial" w:hAnsi="Arial" w:cs="Arial"/>
          <w:sz w:val="22"/>
          <w:szCs w:val="22"/>
          <w:lang w:val="de-DE"/>
        </w:rPr>
        <w:t>2019</w:t>
      </w:r>
      <w:r w:rsidRPr="00EF5C13">
        <w:rPr>
          <w:rFonts w:ascii="Arial" w:hAnsi="Arial" w:cs="Arial"/>
          <w:sz w:val="22"/>
          <w:szCs w:val="22"/>
          <w:lang w:val="de-DE"/>
        </w:rPr>
        <w:t>.</w:t>
      </w:r>
      <w:r w:rsidR="00B9530B" w:rsidRPr="00EF5C13">
        <w:rPr>
          <w:rFonts w:ascii="Arial" w:hAnsi="Arial" w:cs="Arial"/>
          <w:sz w:val="22"/>
          <w:szCs w:val="22"/>
          <w:lang w:val="de-DE"/>
        </w:rPr>
        <w:t xml:space="preserve"> </w:t>
      </w:r>
      <w:r w:rsidR="007B025A" w:rsidRPr="00EF5C13">
        <w:rPr>
          <w:rFonts w:ascii="Arial" w:hAnsi="Arial" w:cs="Arial"/>
          <w:sz w:val="22"/>
          <w:szCs w:val="22"/>
          <w:lang w:val="de-DE"/>
        </w:rPr>
        <w:t xml:space="preserve">Mit Kabelschutz-Wellrohren aus </w:t>
      </w:r>
      <w:r w:rsidR="009C45CD" w:rsidRPr="00EF5C13">
        <w:rPr>
          <w:rFonts w:ascii="Arial" w:hAnsi="Arial" w:cs="Arial"/>
          <w:sz w:val="22"/>
          <w:szCs w:val="22"/>
          <w:lang w:val="de-DE"/>
        </w:rPr>
        <w:t xml:space="preserve">100 % </w:t>
      </w:r>
      <w:r w:rsidR="007B025A" w:rsidRPr="00EF5C13">
        <w:rPr>
          <w:rFonts w:ascii="Arial" w:hAnsi="Arial" w:cs="Arial"/>
          <w:sz w:val="22"/>
          <w:szCs w:val="22"/>
          <w:lang w:val="de-DE"/>
        </w:rPr>
        <w:t>Polyamid</w:t>
      </w:r>
      <w:r w:rsidR="009C45CD" w:rsidRPr="00EF5C13">
        <w:rPr>
          <w:rFonts w:ascii="Arial" w:hAnsi="Arial" w:cs="Arial"/>
          <w:sz w:val="22"/>
          <w:szCs w:val="22"/>
          <w:lang w:val="de-DE"/>
        </w:rPr>
        <w:t>-12</w:t>
      </w:r>
      <w:r w:rsidR="007B025A" w:rsidRPr="00EF5C13">
        <w:rPr>
          <w:rFonts w:ascii="Arial" w:hAnsi="Arial" w:cs="Arial"/>
          <w:sz w:val="22"/>
          <w:szCs w:val="22"/>
          <w:lang w:val="de-DE"/>
        </w:rPr>
        <w:t>-</w:t>
      </w:r>
      <w:r w:rsidR="001625FA">
        <w:rPr>
          <w:rFonts w:ascii="Arial" w:hAnsi="Arial" w:cs="Arial"/>
          <w:sz w:val="22"/>
          <w:szCs w:val="22"/>
          <w:lang w:val="de-DE"/>
        </w:rPr>
        <w:t>Regenerat</w:t>
      </w:r>
      <w:r w:rsidR="001625FA" w:rsidRPr="00EF5C13">
        <w:rPr>
          <w:rFonts w:ascii="Arial" w:hAnsi="Arial" w:cs="Arial"/>
          <w:sz w:val="22"/>
          <w:szCs w:val="22"/>
          <w:lang w:val="de-DE"/>
        </w:rPr>
        <w:t xml:space="preserve"> </w:t>
      </w:r>
      <w:r w:rsidR="007B025A" w:rsidRPr="00EF5C13">
        <w:rPr>
          <w:rFonts w:ascii="Arial" w:hAnsi="Arial" w:cs="Arial"/>
          <w:sz w:val="22"/>
          <w:szCs w:val="22"/>
          <w:lang w:val="de-DE"/>
        </w:rPr>
        <w:t xml:space="preserve">setzt REIKU, einer der </w:t>
      </w:r>
      <w:r w:rsidR="0065711D" w:rsidRPr="00EF5C13">
        <w:rPr>
          <w:rFonts w:ascii="Arial" w:hAnsi="Arial" w:cs="Arial"/>
          <w:sz w:val="22"/>
          <w:szCs w:val="22"/>
          <w:lang w:val="de-DE"/>
        </w:rPr>
        <w:t>innovativsten und</w:t>
      </w:r>
      <w:r w:rsidR="007B025A" w:rsidRPr="00EF5C13">
        <w:rPr>
          <w:rFonts w:ascii="Arial" w:hAnsi="Arial" w:cs="Arial"/>
          <w:sz w:val="22"/>
          <w:szCs w:val="22"/>
          <w:lang w:val="de-DE"/>
        </w:rPr>
        <w:t xml:space="preserve"> diversifiziertesten Entwickler und Hersteller</w:t>
      </w:r>
      <w:r w:rsidR="0065711D" w:rsidRPr="00EF5C13">
        <w:rPr>
          <w:rFonts w:ascii="Arial" w:hAnsi="Arial" w:cs="Arial"/>
          <w:sz w:val="22"/>
          <w:szCs w:val="22"/>
          <w:lang w:val="de-DE"/>
        </w:rPr>
        <w:t xml:space="preserve"> </w:t>
      </w:r>
      <w:r w:rsidR="007B025A" w:rsidRPr="00EF5C13">
        <w:rPr>
          <w:rFonts w:ascii="Arial" w:hAnsi="Arial" w:cs="Arial"/>
          <w:sz w:val="22"/>
          <w:szCs w:val="22"/>
          <w:lang w:val="de-DE"/>
        </w:rPr>
        <w:t>hochwertiger Kabelschutzsysteme</w:t>
      </w:r>
      <w:r w:rsidR="0065711D" w:rsidRPr="00EF5C13">
        <w:rPr>
          <w:rFonts w:ascii="Arial" w:hAnsi="Arial" w:cs="Arial"/>
          <w:sz w:val="22"/>
          <w:szCs w:val="22"/>
          <w:lang w:val="de-DE"/>
        </w:rPr>
        <w:t xml:space="preserve"> für Robotik und Automation</w:t>
      </w:r>
      <w:r w:rsidR="007B025A" w:rsidRPr="00EF5C13">
        <w:rPr>
          <w:rFonts w:ascii="Arial" w:hAnsi="Arial" w:cs="Arial"/>
          <w:sz w:val="22"/>
          <w:szCs w:val="22"/>
          <w:lang w:val="de-DE"/>
        </w:rPr>
        <w:t>, erneut ein Zeichen in Sachen Nachhaltigkeit</w:t>
      </w:r>
      <w:r w:rsidR="0065711D" w:rsidRPr="00EF5C13">
        <w:rPr>
          <w:rFonts w:ascii="Arial" w:hAnsi="Arial" w:cs="Arial"/>
          <w:sz w:val="22"/>
          <w:szCs w:val="22"/>
          <w:lang w:val="de-DE"/>
        </w:rPr>
        <w:t xml:space="preserve">. </w:t>
      </w:r>
      <w:r w:rsidR="007B025A" w:rsidRPr="00EF5C13">
        <w:rPr>
          <w:rFonts w:ascii="Arial" w:hAnsi="Arial" w:cs="Arial"/>
          <w:sz w:val="22"/>
          <w:szCs w:val="22"/>
          <w:lang w:val="de-DE"/>
        </w:rPr>
        <w:t>Das so erweiterte Produktprogramm, das auch Wellrohre aus biobasiertem Polyamid</w:t>
      </w:r>
      <w:r w:rsidR="009C45CD" w:rsidRPr="00EF5C13">
        <w:rPr>
          <w:rFonts w:ascii="Arial" w:hAnsi="Arial" w:cs="Arial"/>
          <w:sz w:val="22"/>
          <w:szCs w:val="22"/>
          <w:lang w:val="de-DE"/>
        </w:rPr>
        <w:t> 11</w:t>
      </w:r>
      <w:r w:rsidR="007B025A" w:rsidRPr="00EF5C13">
        <w:rPr>
          <w:rFonts w:ascii="Arial" w:hAnsi="Arial" w:cs="Arial"/>
          <w:sz w:val="22"/>
          <w:szCs w:val="22"/>
          <w:lang w:val="de-DE"/>
        </w:rPr>
        <w:t xml:space="preserve"> um</w:t>
      </w:r>
      <w:r w:rsidR="00EF5C13" w:rsidRPr="00EF5C13">
        <w:rPr>
          <w:rFonts w:ascii="Arial" w:hAnsi="Arial" w:cs="Arial"/>
          <w:sz w:val="22"/>
          <w:szCs w:val="22"/>
          <w:lang w:val="de-DE"/>
        </w:rPr>
        <w:t>fasst, reicht von 7 mm bis zu 95</w:t>
      </w:r>
      <w:r w:rsidR="007B025A" w:rsidRPr="00EF5C13">
        <w:rPr>
          <w:rFonts w:ascii="Arial" w:hAnsi="Arial" w:cs="Arial"/>
          <w:sz w:val="22"/>
          <w:szCs w:val="22"/>
          <w:lang w:val="de-DE"/>
        </w:rPr>
        <w:t xml:space="preserve"> mm Nennweite für den gesamten Einsatzbereich </w:t>
      </w:r>
      <w:r w:rsidR="00DD2DE4" w:rsidRPr="00EF5C13">
        <w:rPr>
          <w:rFonts w:ascii="Arial" w:hAnsi="Arial" w:cs="Arial"/>
          <w:sz w:val="22"/>
          <w:szCs w:val="22"/>
          <w:lang w:val="de-DE"/>
        </w:rPr>
        <w:t xml:space="preserve">von Cobots </w:t>
      </w:r>
      <w:r w:rsidR="007B025A" w:rsidRPr="00EF5C13">
        <w:rPr>
          <w:rFonts w:ascii="Arial" w:hAnsi="Arial" w:cs="Arial"/>
          <w:sz w:val="22"/>
          <w:szCs w:val="22"/>
          <w:lang w:val="de-DE"/>
        </w:rPr>
        <w:t xml:space="preserve">bis zu </w:t>
      </w:r>
      <w:r w:rsidR="00DD2DE4" w:rsidRPr="00EF5C13">
        <w:rPr>
          <w:rFonts w:ascii="Arial" w:hAnsi="Arial" w:cs="Arial"/>
          <w:sz w:val="22"/>
          <w:szCs w:val="22"/>
          <w:lang w:val="de-DE"/>
        </w:rPr>
        <w:t xml:space="preserve">großen Industrierobotern. </w:t>
      </w:r>
      <w:r w:rsidR="007B025A" w:rsidRPr="00EF5C13">
        <w:rPr>
          <w:rFonts w:ascii="Arial" w:hAnsi="Arial" w:cs="Arial"/>
          <w:sz w:val="22"/>
          <w:szCs w:val="22"/>
          <w:lang w:val="de-DE"/>
        </w:rPr>
        <w:t xml:space="preserve">Agiplast, ein </w:t>
      </w:r>
      <w:r w:rsidR="001625FA" w:rsidRPr="001625FA">
        <w:rPr>
          <w:rFonts w:ascii="Arial" w:hAnsi="Arial" w:cs="Arial"/>
          <w:sz w:val="22"/>
          <w:szCs w:val="22"/>
          <w:lang w:val="de-DE"/>
        </w:rPr>
        <w:t xml:space="preserve">Pionier in der Regeneration von technischen </w:t>
      </w:r>
      <w:proofErr w:type="spellStart"/>
      <w:r w:rsidR="001625FA" w:rsidRPr="001625FA">
        <w:rPr>
          <w:rFonts w:ascii="Arial" w:hAnsi="Arial" w:cs="Arial"/>
          <w:sz w:val="22"/>
          <w:szCs w:val="22"/>
          <w:lang w:val="de-DE"/>
        </w:rPr>
        <w:t>Kunststoffcompounds</w:t>
      </w:r>
      <w:proofErr w:type="spellEnd"/>
      <w:r w:rsidR="007B025A" w:rsidRPr="00EF5C13">
        <w:rPr>
          <w:rFonts w:ascii="Arial" w:hAnsi="Arial" w:cs="Arial"/>
          <w:sz w:val="22"/>
          <w:szCs w:val="22"/>
          <w:lang w:val="de-DE"/>
        </w:rPr>
        <w:t xml:space="preserve"> und Entwicklungspartner von REIKU, produziert und liefert das halogenfreie, selbstverlöschende und nicht flammausbreitende </w:t>
      </w:r>
      <w:r w:rsidR="001625FA" w:rsidRPr="00EF5C13">
        <w:rPr>
          <w:rFonts w:ascii="Arial" w:hAnsi="Arial" w:cs="Arial"/>
          <w:sz w:val="22"/>
          <w:szCs w:val="22"/>
          <w:lang w:val="de-DE"/>
        </w:rPr>
        <w:t>Re</w:t>
      </w:r>
      <w:r w:rsidR="001625FA">
        <w:rPr>
          <w:rFonts w:ascii="Arial" w:hAnsi="Arial" w:cs="Arial"/>
          <w:sz w:val="22"/>
          <w:szCs w:val="22"/>
          <w:lang w:val="de-DE"/>
        </w:rPr>
        <w:t>gener</w:t>
      </w:r>
      <w:r w:rsidR="001625FA" w:rsidRPr="00EF5C13">
        <w:rPr>
          <w:rFonts w:ascii="Arial" w:hAnsi="Arial" w:cs="Arial"/>
          <w:sz w:val="22"/>
          <w:szCs w:val="22"/>
          <w:lang w:val="de-DE"/>
        </w:rPr>
        <w:t xml:space="preserve">at </w:t>
      </w:r>
      <w:r w:rsidR="00EB629C">
        <w:rPr>
          <w:rFonts w:ascii="Arial" w:hAnsi="Arial" w:cs="Arial"/>
          <w:sz w:val="22"/>
          <w:szCs w:val="22"/>
          <w:lang w:val="de-DE"/>
        </w:rPr>
        <w:t>(</w:t>
      </w:r>
      <w:r w:rsidR="00EB629C" w:rsidRPr="00EB629C">
        <w:rPr>
          <w:rFonts w:ascii="Arial" w:hAnsi="Arial" w:cs="Arial"/>
          <w:sz w:val="22"/>
          <w:szCs w:val="22"/>
          <w:lang w:val="de-DE"/>
        </w:rPr>
        <w:t xml:space="preserve">RGN by </w:t>
      </w:r>
      <w:proofErr w:type="spellStart"/>
      <w:r w:rsidR="00EB629C" w:rsidRPr="00EB629C">
        <w:rPr>
          <w:rFonts w:ascii="Arial" w:hAnsi="Arial" w:cs="Arial"/>
          <w:sz w:val="22"/>
          <w:szCs w:val="22"/>
          <w:lang w:val="de-DE"/>
        </w:rPr>
        <w:t>Agiplast</w:t>
      </w:r>
      <w:proofErr w:type="spellEnd"/>
      <w:r w:rsidR="00EB629C">
        <w:rPr>
          <w:rFonts w:ascii="Arial" w:hAnsi="Arial" w:cs="Arial"/>
          <w:sz w:val="22"/>
          <w:szCs w:val="22"/>
          <w:lang w:val="de-DE"/>
        </w:rPr>
        <w:t xml:space="preserve">) </w:t>
      </w:r>
      <w:r w:rsidR="007B025A" w:rsidRPr="00EF5C13">
        <w:rPr>
          <w:rFonts w:ascii="Arial" w:hAnsi="Arial" w:cs="Arial"/>
          <w:sz w:val="22"/>
          <w:szCs w:val="22"/>
          <w:lang w:val="de-DE"/>
        </w:rPr>
        <w:t xml:space="preserve">mit gleichbleibend hoher, </w:t>
      </w:r>
      <w:proofErr w:type="spellStart"/>
      <w:r w:rsidR="007B025A" w:rsidRPr="00EF5C13">
        <w:rPr>
          <w:rFonts w:ascii="Arial" w:hAnsi="Arial" w:cs="Arial"/>
          <w:sz w:val="22"/>
          <w:szCs w:val="22"/>
          <w:lang w:val="de-DE"/>
        </w:rPr>
        <w:t>rückverfolgbarer</w:t>
      </w:r>
      <w:proofErr w:type="spellEnd"/>
      <w:r w:rsidR="007B025A" w:rsidRPr="00EF5C13">
        <w:rPr>
          <w:rFonts w:ascii="Arial" w:hAnsi="Arial" w:cs="Arial"/>
          <w:sz w:val="22"/>
          <w:szCs w:val="22"/>
          <w:lang w:val="de-DE"/>
        </w:rPr>
        <w:t xml:space="preserve"> Qualität.</w:t>
      </w:r>
      <w:r w:rsidR="00EF5C13" w:rsidRPr="00EF5C13">
        <w:rPr>
          <w:rFonts w:ascii="Arial" w:hAnsi="Arial" w:cs="Arial"/>
          <w:sz w:val="22"/>
          <w:szCs w:val="22"/>
          <w:lang w:val="de-DE"/>
        </w:rPr>
        <w:t xml:space="preserve"> </w:t>
      </w:r>
      <w:r w:rsidR="00EF5C13">
        <w:rPr>
          <w:rFonts w:ascii="Arial" w:hAnsi="Arial" w:cs="Arial"/>
          <w:sz w:val="22"/>
          <w:szCs w:val="22"/>
          <w:lang w:val="de-DE"/>
        </w:rPr>
        <w:t>REIKU</w:t>
      </w:r>
      <w:r w:rsidR="00EF5C13" w:rsidRPr="00EF5C13">
        <w:rPr>
          <w:rFonts w:ascii="Arial" w:hAnsi="Arial" w:cs="Arial"/>
          <w:sz w:val="22"/>
          <w:szCs w:val="22"/>
          <w:lang w:val="de-DE"/>
        </w:rPr>
        <w:t xml:space="preserve"> vertreibt die neuen Wellrohre unter der Typbezeichnung PARAB.</w:t>
      </w:r>
    </w:p>
    <w:p w:rsidR="0065711D" w:rsidRPr="00EF5C13" w:rsidRDefault="0065711D" w:rsidP="0026301D">
      <w:pPr>
        <w:spacing w:beforeLines="60" w:before="144" w:after="0" w:line="340" w:lineRule="exact"/>
        <w:rPr>
          <w:rFonts w:ascii="Arial" w:hAnsi="Arial" w:cs="Arial"/>
          <w:sz w:val="22"/>
          <w:szCs w:val="22"/>
          <w:lang w:val="de-DE"/>
        </w:rPr>
      </w:pPr>
      <w:r w:rsidRPr="00EF5C13">
        <w:rPr>
          <w:rFonts w:ascii="Arial" w:hAnsi="Arial" w:cs="Arial"/>
          <w:sz w:val="22"/>
          <w:szCs w:val="22"/>
          <w:lang w:val="de-DE"/>
        </w:rPr>
        <w:t xml:space="preserve">Dazu </w:t>
      </w:r>
      <w:r w:rsidR="007B025A" w:rsidRPr="00EF5C13">
        <w:rPr>
          <w:rFonts w:ascii="Arial" w:hAnsi="Arial" w:cs="Arial"/>
          <w:sz w:val="22"/>
          <w:szCs w:val="22"/>
          <w:lang w:val="de-DE"/>
        </w:rPr>
        <w:t xml:space="preserve">Geschäftsführer </w:t>
      </w:r>
      <w:r w:rsidR="00DD2DE4" w:rsidRPr="00EF5C13">
        <w:rPr>
          <w:rFonts w:ascii="Arial" w:hAnsi="Arial" w:cs="Arial"/>
          <w:sz w:val="22"/>
          <w:szCs w:val="22"/>
          <w:lang w:val="de-DE"/>
        </w:rPr>
        <w:t>David Guitton</w:t>
      </w:r>
      <w:r w:rsidRPr="00EF5C13">
        <w:rPr>
          <w:rFonts w:ascii="Arial" w:hAnsi="Arial" w:cs="Arial"/>
          <w:sz w:val="22"/>
          <w:szCs w:val="22"/>
          <w:lang w:val="de-DE"/>
        </w:rPr>
        <w:t>: „</w:t>
      </w:r>
      <w:r w:rsidR="00DD2DE4" w:rsidRPr="00EF5C13">
        <w:rPr>
          <w:rFonts w:ascii="Arial" w:hAnsi="Arial" w:cs="Arial"/>
          <w:sz w:val="22"/>
          <w:szCs w:val="22"/>
          <w:lang w:val="de-DE"/>
        </w:rPr>
        <w:t xml:space="preserve">In unserer Branche </w:t>
      </w:r>
      <w:r w:rsidR="007B025A" w:rsidRPr="00EF5C13">
        <w:rPr>
          <w:rFonts w:ascii="Arial" w:hAnsi="Arial" w:cs="Arial"/>
          <w:sz w:val="22"/>
          <w:szCs w:val="22"/>
          <w:lang w:val="de-DE"/>
        </w:rPr>
        <w:t xml:space="preserve">gehört </w:t>
      </w:r>
      <w:r w:rsidRPr="00EF5C13">
        <w:rPr>
          <w:rFonts w:ascii="Arial" w:hAnsi="Arial" w:cs="Arial"/>
          <w:sz w:val="22"/>
          <w:szCs w:val="22"/>
          <w:lang w:val="de-DE"/>
        </w:rPr>
        <w:t>ein kompromissloses Bekenntnis zu konstant hoher Qualität</w:t>
      </w:r>
      <w:r w:rsidR="007B025A" w:rsidRPr="00EF5C13">
        <w:rPr>
          <w:rFonts w:ascii="Arial" w:hAnsi="Arial" w:cs="Arial"/>
          <w:sz w:val="22"/>
          <w:szCs w:val="22"/>
          <w:lang w:val="de-DE"/>
        </w:rPr>
        <w:t xml:space="preserve"> zu den Grundbedingungen für anhaltendes Kundenvertrauen</w:t>
      </w:r>
      <w:r w:rsidRPr="00EF5C13">
        <w:rPr>
          <w:rFonts w:ascii="Arial" w:hAnsi="Arial" w:cs="Arial"/>
          <w:sz w:val="22"/>
          <w:szCs w:val="22"/>
          <w:lang w:val="de-DE"/>
        </w:rPr>
        <w:t xml:space="preserve">. </w:t>
      </w:r>
      <w:r w:rsidR="007B025A" w:rsidRPr="00EF5C13">
        <w:rPr>
          <w:rFonts w:ascii="Arial" w:hAnsi="Arial" w:cs="Arial"/>
          <w:sz w:val="22"/>
          <w:szCs w:val="22"/>
          <w:lang w:val="de-DE"/>
        </w:rPr>
        <w:t xml:space="preserve">Darum haben wir uns den Schritt zur Verarbeitung von </w:t>
      </w:r>
      <w:r w:rsidR="001625FA">
        <w:rPr>
          <w:rFonts w:ascii="Arial" w:hAnsi="Arial" w:cs="Arial"/>
          <w:sz w:val="22"/>
          <w:szCs w:val="22"/>
          <w:lang w:val="de-DE"/>
        </w:rPr>
        <w:t>Regenerat</w:t>
      </w:r>
      <w:r w:rsidR="001625FA" w:rsidRPr="00EF5C13">
        <w:rPr>
          <w:rFonts w:ascii="Arial" w:hAnsi="Arial" w:cs="Arial"/>
          <w:sz w:val="22"/>
          <w:szCs w:val="22"/>
          <w:lang w:val="de-DE"/>
        </w:rPr>
        <w:t xml:space="preserve"> </w:t>
      </w:r>
      <w:r w:rsidR="007B025A" w:rsidRPr="00EF5C13">
        <w:rPr>
          <w:rFonts w:ascii="Arial" w:hAnsi="Arial" w:cs="Arial"/>
          <w:sz w:val="22"/>
          <w:szCs w:val="22"/>
          <w:lang w:val="de-DE"/>
        </w:rPr>
        <w:t xml:space="preserve">für einen Teil unserer Produktion nicht leicht gemacht. In umfangreichen Tests hat unser Lieferant </w:t>
      </w:r>
      <w:r w:rsidR="007B025A" w:rsidRPr="00EF5C13">
        <w:rPr>
          <w:rFonts w:ascii="Arial" w:hAnsi="Arial" w:cs="Arial"/>
          <w:sz w:val="22"/>
          <w:szCs w:val="22"/>
          <w:lang w:val="de-DE"/>
        </w:rPr>
        <w:lastRenderedPageBreak/>
        <w:t xml:space="preserve">Agiplast nachgewiesen, dass dieses Material genau die gleichen mechanischen Kurz- und Langzeiteigenschaften bietet wie unsere herkömmlichen Werkstoffe. Und selbstverständlich stellen wir sicher, dass unsere Produkte aus diesem </w:t>
      </w:r>
      <w:r w:rsidR="001625FA">
        <w:rPr>
          <w:rFonts w:ascii="Arial" w:hAnsi="Arial" w:cs="Arial"/>
          <w:sz w:val="22"/>
          <w:szCs w:val="22"/>
          <w:lang w:val="de-DE"/>
        </w:rPr>
        <w:t>Regenerat</w:t>
      </w:r>
      <w:r w:rsidR="001625FA" w:rsidRPr="00EF5C13">
        <w:rPr>
          <w:rFonts w:ascii="Arial" w:hAnsi="Arial" w:cs="Arial"/>
          <w:sz w:val="22"/>
          <w:szCs w:val="22"/>
          <w:lang w:val="de-DE"/>
        </w:rPr>
        <w:t xml:space="preserve"> </w:t>
      </w:r>
      <w:r w:rsidR="007B025A" w:rsidRPr="00EF5C13">
        <w:rPr>
          <w:rFonts w:ascii="Arial" w:hAnsi="Arial" w:cs="Arial"/>
          <w:sz w:val="22"/>
          <w:szCs w:val="22"/>
          <w:lang w:val="de-DE"/>
        </w:rPr>
        <w:t>auch hinsichtlich des in der Branche immens wichtigen Brandschutzes sowie der sehr hohen Biegewechselfestigkeit anspruchsvollste Spezifikationen erfüllen. So können wir mit gutem Gewissen auch die gleiche Gewährleistung zusichern wie bei den entsprechenden Wellrohren aus Neuware.“</w:t>
      </w:r>
    </w:p>
    <w:p w:rsidR="007B025A" w:rsidRDefault="007B025A" w:rsidP="0026301D">
      <w:pPr>
        <w:spacing w:beforeLines="60" w:before="144" w:after="0" w:line="340" w:lineRule="exact"/>
        <w:rPr>
          <w:rFonts w:ascii="Arial" w:hAnsi="Arial" w:cs="Arial"/>
          <w:sz w:val="22"/>
          <w:szCs w:val="22"/>
          <w:lang w:val="de-DE"/>
        </w:rPr>
      </w:pPr>
      <w:r w:rsidRPr="00EF5C13">
        <w:rPr>
          <w:rFonts w:ascii="Arial" w:hAnsi="Arial" w:cs="Arial"/>
          <w:sz w:val="22"/>
          <w:szCs w:val="22"/>
          <w:lang w:val="de-DE"/>
        </w:rPr>
        <w:t xml:space="preserve">Zusammen mit den schon länger verfügbaren Kabelschutz-Wellrohren aus biobasiertem </w:t>
      </w:r>
      <w:r w:rsidR="00EF5C13">
        <w:rPr>
          <w:rFonts w:ascii="Arial" w:hAnsi="Arial" w:cs="Arial"/>
          <w:sz w:val="22"/>
          <w:szCs w:val="22"/>
          <w:lang w:val="de-DE"/>
        </w:rPr>
        <w:t>PA 11</w:t>
      </w:r>
      <w:r w:rsidRPr="00EF5C13">
        <w:rPr>
          <w:rFonts w:ascii="Arial" w:hAnsi="Arial" w:cs="Arial"/>
          <w:sz w:val="22"/>
          <w:szCs w:val="22"/>
          <w:lang w:val="de-DE"/>
        </w:rPr>
        <w:t xml:space="preserve">, die speziell unter dynamischer Biegewechsel-Beanspruchung sogar die Leistung herkömmlicher Alternativen übertreffen, bietet REIKU seinen Kunden jetzt zwei </w:t>
      </w:r>
      <w:r w:rsidR="009C45CD" w:rsidRPr="00EF5C13">
        <w:rPr>
          <w:rFonts w:ascii="Arial" w:hAnsi="Arial" w:cs="Arial"/>
          <w:sz w:val="22"/>
          <w:szCs w:val="22"/>
          <w:lang w:val="de-DE"/>
        </w:rPr>
        <w:t>Produktfamilien</w:t>
      </w:r>
      <w:r w:rsidRPr="00EF5C13">
        <w:rPr>
          <w:rFonts w:ascii="Arial" w:hAnsi="Arial" w:cs="Arial"/>
          <w:sz w:val="22"/>
          <w:szCs w:val="22"/>
          <w:lang w:val="de-DE"/>
        </w:rPr>
        <w:t xml:space="preserve">, die beide zur Einsparung fossiler Rohstoffe beitragen. Dazu Peter Sailer, der sich die Geschäftsführung mit Guitton teilt: „Der Umweltgedanke macht vor Industrieanwendungen nicht Halt. Wir haben diesen Trend frühzeitig erkannt und entsprechend investiert, um unser eigenes Nachhaltigkeitsengagement zu unterstreichen und unsere Kunden – Erstausrüster wie Anwender – bei der Umsetzung ihrer eigenen Umweltstrategien zu unterstützen. Kundenanwendungen im zum Teil extrem rauen Industriealltag bestätigen, dass sowohl unsere Wellrohre auf </w:t>
      </w:r>
      <w:proofErr w:type="spellStart"/>
      <w:r w:rsidR="001625FA">
        <w:rPr>
          <w:rFonts w:ascii="Arial" w:hAnsi="Arial" w:cs="Arial"/>
          <w:sz w:val="22"/>
          <w:szCs w:val="22"/>
          <w:lang w:val="de-DE"/>
        </w:rPr>
        <w:t>Regenerat</w:t>
      </w:r>
      <w:r w:rsidR="001625FA" w:rsidRPr="00EF5C13">
        <w:rPr>
          <w:rFonts w:ascii="Arial" w:hAnsi="Arial" w:cs="Arial"/>
          <w:sz w:val="22"/>
          <w:szCs w:val="22"/>
          <w:lang w:val="de-DE"/>
        </w:rPr>
        <w:t>basis</w:t>
      </w:r>
      <w:proofErr w:type="spellEnd"/>
      <w:r w:rsidR="001625FA" w:rsidRPr="00EF5C13">
        <w:rPr>
          <w:rFonts w:ascii="Arial" w:hAnsi="Arial" w:cs="Arial"/>
          <w:sz w:val="22"/>
          <w:szCs w:val="22"/>
          <w:lang w:val="de-DE"/>
        </w:rPr>
        <w:t xml:space="preserve"> </w:t>
      </w:r>
      <w:r w:rsidRPr="00EF5C13">
        <w:rPr>
          <w:rFonts w:ascii="Arial" w:hAnsi="Arial" w:cs="Arial"/>
          <w:sz w:val="22"/>
          <w:szCs w:val="22"/>
          <w:lang w:val="de-DE"/>
        </w:rPr>
        <w:t>als auch die aus biobasiertem Polyamid alle Erwartungen erfüllen. Sie ermöglichen ebenso lange unterbrechungsfreie Laufzeiten für eine kosteneffiziente Produkti</w:t>
      </w:r>
      <w:r w:rsidR="004F3D3A">
        <w:rPr>
          <w:rFonts w:ascii="Arial" w:hAnsi="Arial" w:cs="Arial"/>
          <w:sz w:val="22"/>
          <w:szCs w:val="22"/>
          <w:lang w:val="de-DE"/>
        </w:rPr>
        <w:t>on wie die auf herkömmlichem PA</w:t>
      </w:r>
      <w:r w:rsidRPr="00EF5C13">
        <w:rPr>
          <w:rFonts w:ascii="Arial" w:hAnsi="Arial" w:cs="Arial"/>
          <w:sz w:val="22"/>
          <w:szCs w:val="22"/>
          <w:lang w:val="de-DE"/>
        </w:rPr>
        <w:t xml:space="preserve"> basierenden Typen.“</w:t>
      </w:r>
    </w:p>
    <w:p w:rsidR="008E4178" w:rsidRPr="00EF5C13" w:rsidRDefault="008E4178" w:rsidP="0026301D">
      <w:pPr>
        <w:spacing w:beforeLines="60" w:before="144" w:after="0" w:line="340" w:lineRule="exact"/>
        <w:rPr>
          <w:rFonts w:ascii="Arial" w:hAnsi="Arial" w:cs="Arial"/>
          <w:sz w:val="22"/>
          <w:szCs w:val="22"/>
          <w:lang w:val="de-DE"/>
        </w:rPr>
      </w:pPr>
      <w:r>
        <w:rPr>
          <w:rFonts w:ascii="Arial" w:hAnsi="Arial" w:cs="Arial"/>
          <w:sz w:val="22"/>
          <w:szCs w:val="22"/>
          <w:lang w:val="de-DE"/>
        </w:rPr>
        <w:t xml:space="preserve">REIKU präsentiert sein umfangreiches Portfolio an Kabelschutzsystemen, das über Wellrohre hinaus auch </w:t>
      </w:r>
      <w:r w:rsidRPr="008E4178">
        <w:rPr>
          <w:rFonts w:ascii="Arial" w:hAnsi="Arial" w:cs="Arial"/>
          <w:sz w:val="22"/>
          <w:szCs w:val="22"/>
          <w:lang w:val="de-DE"/>
        </w:rPr>
        <w:t>Armaturen</w:t>
      </w:r>
      <w:r>
        <w:rPr>
          <w:rFonts w:ascii="Arial" w:hAnsi="Arial" w:cs="Arial"/>
          <w:sz w:val="22"/>
          <w:szCs w:val="22"/>
          <w:lang w:val="de-DE"/>
        </w:rPr>
        <w:t>,</w:t>
      </w:r>
      <w:r w:rsidRPr="008E4178">
        <w:rPr>
          <w:rFonts w:ascii="Arial" w:hAnsi="Arial" w:cs="Arial"/>
          <w:sz w:val="22"/>
          <w:szCs w:val="22"/>
          <w:lang w:val="de-DE"/>
        </w:rPr>
        <w:t xml:space="preserve"> Systemhalter und Rohrschellen</w:t>
      </w:r>
      <w:r>
        <w:rPr>
          <w:rFonts w:ascii="Arial" w:hAnsi="Arial" w:cs="Arial"/>
          <w:sz w:val="22"/>
          <w:szCs w:val="22"/>
          <w:lang w:val="de-DE"/>
        </w:rPr>
        <w:t>,</w:t>
      </w:r>
      <w:r w:rsidRPr="008E4178">
        <w:rPr>
          <w:rFonts w:ascii="Arial" w:hAnsi="Arial" w:cs="Arial"/>
          <w:sz w:val="22"/>
          <w:szCs w:val="22"/>
          <w:lang w:val="de-DE"/>
        </w:rPr>
        <w:t xml:space="preserve"> </w:t>
      </w:r>
      <w:r>
        <w:rPr>
          <w:rFonts w:ascii="Arial" w:hAnsi="Arial" w:cs="Arial"/>
          <w:sz w:val="22"/>
          <w:szCs w:val="22"/>
          <w:lang w:val="de-DE"/>
        </w:rPr>
        <w:t>Verbindungsgelenke und Kabelsterne,</w:t>
      </w:r>
      <w:r w:rsidRPr="008E4178">
        <w:rPr>
          <w:rFonts w:ascii="Arial" w:hAnsi="Arial" w:cs="Arial"/>
          <w:sz w:val="22"/>
          <w:szCs w:val="22"/>
          <w:lang w:val="de-DE"/>
        </w:rPr>
        <w:t xml:space="preserve"> Gliederrohre, Spannschellen, Prot</w:t>
      </w:r>
      <w:r>
        <w:rPr>
          <w:rFonts w:ascii="Arial" w:hAnsi="Arial" w:cs="Arial"/>
          <w:sz w:val="22"/>
          <w:szCs w:val="22"/>
          <w:lang w:val="de-DE"/>
        </w:rPr>
        <w:t xml:space="preserve">ektoren und Federhalter umfasst, auf der SPS 2019, die vom </w:t>
      </w:r>
      <w:r w:rsidRPr="008E4178">
        <w:rPr>
          <w:rFonts w:ascii="Arial" w:hAnsi="Arial" w:cs="Arial"/>
          <w:sz w:val="22"/>
          <w:szCs w:val="22"/>
          <w:lang w:val="de-DE"/>
        </w:rPr>
        <w:t>26.</w:t>
      </w:r>
      <w:r>
        <w:rPr>
          <w:rFonts w:ascii="Arial" w:hAnsi="Arial" w:cs="Arial"/>
          <w:sz w:val="22"/>
          <w:szCs w:val="22"/>
          <w:lang w:val="de-DE"/>
        </w:rPr>
        <w:t xml:space="preserve"> bis</w:t>
      </w:r>
      <w:r w:rsidRPr="008E4178">
        <w:rPr>
          <w:rFonts w:ascii="Arial" w:hAnsi="Arial" w:cs="Arial"/>
          <w:sz w:val="22"/>
          <w:szCs w:val="22"/>
          <w:lang w:val="de-DE"/>
        </w:rPr>
        <w:t xml:space="preserve"> 28.</w:t>
      </w:r>
      <w:r>
        <w:rPr>
          <w:rFonts w:ascii="Arial" w:hAnsi="Arial" w:cs="Arial"/>
          <w:sz w:val="22"/>
          <w:szCs w:val="22"/>
          <w:lang w:val="de-DE"/>
        </w:rPr>
        <w:t xml:space="preserve"> November in Nürnberg stattfindet, in Halle 3C auf Stand 366.</w:t>
      </w:r>
    </w:p>
    <w:p w:rsidR="007B025A" w:rsidRPr="0078372B" w:rsidRDefault="007B025A" w:rsidP="00EF5C13">
      <w:pPr>
        <w:spacing w:after="0" w:line="240" w:lineRule="auto"/>
        <w:rPr>
          <w:rFonts w:ascii="Arial" w:hAnsi="Arial" w:cs="Arial"/>
          <w:sz w:val="18"/>
          <w:szCs w:val="18"/>
          <w:lang w:val="de-DE"/>
        </w:rPr>
      </w:pPr>
      <w:r w:rsidRPr="0078372B">
        <w:rPr>
          <w:rFonts w:ascii="Arial" w:hAnsi="Arial" w:cs="Arial"/>
          <w:b/>
          <w:sz w:val="18"/>
          <w:szCs w:val="18"/>
          <w:lang w:val="de-DE"/>
        </w:rPr>
        <w:t>REIKU GmbH</w:t>
      </w:r>
      <w:r w:rsidRPr="0078372B">
        <w:rPr>
          <w:rFonts w:ascii="Arial" w:hAnsi="Arial" w:cs="Arial"/>
          <w:sz w:val="18"/>
          <w:szCs w:val="18"/>
          <w:lang w:val="de-DE"/>
        </w:rPr>
        <w:t xml:space="preserve"> (www.reiku.de) ist ein international aufgestelltes, mittelständisches Unternehmen am Standort Wiehl, das komplette Kabelschutzsysteme für statische und dynamische Anwendungen in der Robotik und Automatisierung, Reißverschluss- und Kunststoffummantelungen, Wellrohre und Armaturen sowie Hitzeschutzgewebe und </w:t>
      </w:r>
      <w:proofErr w:type="spellStart"/>
      <w:r w:rsidRPr="0078372B">
        <w:rPr>
          <w:rFonts w:ascii="Arial" w:hAnsi="Arial" w:cs="Arial"/>
          <w:sz w:val="18"/>
          <w:szCs w:val="18"/>
          <w:lang w:val="de-DE"/>
        </w:rPr>
        <w:t>Geflechtschläuche</w:t>
      </w:r>
      <w:proofErr w:type="spellEnd"/>
      <w:r w:rsidRPr="0078372B">
        <w:rPr>
          <w:rFonts w:ascii="Arial" w:hAnsi="Arial" w:cs="Arial"/>
          <w:sz w:val="18"/>
          <w:szCs w:val="18"/>
          <w:lang w:val="de-DE"/>
        </w:rPr>
        <w:t xml:space="preserve"> entwickelt, fertigt und vertreibt. Die Produkte schützen Kabel, Leitungen und andere Bauteile vor Verunreinigungen sowie chemischer, thermischer und mechanischer Belastung. Das Portfolio im Bereich der aus hochwertigen technischen Kunststoffen hergestellten Kabelschutzsysteme reicht dabei von Armaturen über Systemhalter und Rohrschellen bis zu hoch entwickelten Systemteilen, die neben Verbindungsgelenken und Kabelsternen auch Gliederrohre, Spannschellen, Protektoren und Federhalter umfassen. </w:t>
      </w:r>
    </w:p>
    <w:p w:rsidR="00DE35D0" w:rsidRPr="009008CB" w:rsidRDefault="00DE35D0" w:rsidP="00EF5C13">
      <w:pPr>
        <w:tabs>
          <w:tab w:val="left" w:pos="7020"/>
          <w:tab w:val="right" w:pos="9000"/>
        </w:tabs>
        <w:spacing w:after="0" w:line="240" w:lineRule="auto"/>
        <w:rPr>
          <w:rFonts w:ascii="Arial" w:hAnsi="Arial" w:cs="Arial"/>
          <w:sz w:val="22"/>
          <w:szCs w:val="22"/>
          <w:u w:val="single"/>
          <w:lang w:val="de-DE"/>
        </w:rPr>
      </w:pPr>
      <w:r w:rsidRPr="009008CB">
        <w:rPr>
          <w:rFonts w:ascii="Arial" w:hAnsi="Arial" w:cs="Arial"/>
          <w:sz w:val="22"/>
          <w:szCs w:val="22"/>
          <w:u w:val="single"/>
          <w:lang w:val="de-DE"/>
        </w:rPr>
        <w:t>Weitere Informationen:</w:t>
      </w:r>
    </w:p>
    <w:p w:rsidR="00DE35D0" w:rsidRPr="009008CB" w:rsidRDefault="001625FA" w:rsidP="00D467CB">
      <w:pPr>
        <w:tabs>
          <w:tab w:val="left" w:pos="7020"/>
          <w:tab w:val="right" w:pos="9000"/>
        </w:tabs>
        <w:spacing w:before="0" w:after="0" w:line="240" w:lineRule="auto"/>
        <w:rPr>
          <w:rFonts w:ascii="Arial" w:hAnsi="Arial" w:cs="Arial"/>
          <w:sz w:val="22"/>
          <w:szCs w:val="22"/>
          <w:lang w:val="de-DE"/>
        </w:rPr>
      </w:pPr>
      <w:r>
        <w:rPr>
          <w:rFonts w:ascii="Arial" w:hAnsi="Arial" w:cs="Arial"/>
          <w:sz w:val="22"/>
          <w:szCs w:val="22"/>
          <w:lang w:val="de-DE"/>
        </w:rPr>
        <w:t>David Guitton</w:t>
      </w:r>
      <w:r w:rsidR="00DE35D0" w:rsidRPr="009008CB">
        <w:rPr>
          <w:rFonts w:ascii="Arial" w:hAnsi="Arial" w:cs="Arial"/>
          <w:sz w:val="22"/>
          <w:szCs w:val="22"/>
          <w:lang w:val="de-DE"/>
        </w:rPr>
        <w:t xml:space="preserve">, </w:t>
      </w:r>
      <w:r w:rsidR="0088454F" w:rsidRPr="009008CB">
        <w:rPr>
          <w:rFonts w:ascii="Arial" w:hAnsi="Arial" w:cs="Arial"/>
          <w:sz w:val="22"/>
          <w:szCs w:val="22"/>
          <w:lang w:val="de-DE"/>
        </w:rPr>
        <w:t xml:space="preserve">REIKU </w:t>
      </w:r>
      <w:r w:rsidR="00DE35D0" w:rsidRPr="009008CB">
        <w:rPr>
          <w:rFonts w:ascii="Arial" w:hAnsi="Arial" w:cs="Arial"/>
          <w:sz w:val="22"/>
          <w:szCs w:val="22"/>
          <w:lang w:val="de-DE"/>
        </w:rPr>
        <w:t>GmbH Kabelschutzsysteme</w:t>
      </w:r>
    </w:p>
    <w:p w:rsidR="00DE35D0" w:rsidRPr="009008CB" w:rsidRDefault="00DE35D0" w:rsidP="00DE35D0">
      <w:pPr>
        <w:spacing w:before="0" w:after="0" w:line="240" w:lineRule="auto"/>
        <w:ind w:left="34"/>
        <w:rPr>
          <w:rFonts w:ascii="Arial" w:hAnsi="Arial" w:cs="Arial"/>
          <w:sz w:val="22"/>
          <w:szCs w:val="22"/>
          <w:lang w:val="de-DE"/>
        </w:rPr>
      </w:pPr>
      <w:r w:rsidRPr="009008CB">
        <w:rPr>
          <w:rFonts w:ascii="Arial" w:hAnsi="Arial" w:cs="Arial"/>
          <w:sz w:val="22"/>
          <w:szCs w:val="22"/>
          <w:lang w:val="de-DE"/>
        </w:rPr>
        <w:t xml:space="preserve">Robert-Bosch-Straße 3, </w:t>
      </w:r>
      <w:r w:rsidR="00C72BA4" w:rsidRPr="009008CB">
        <w:rPr>
          <w:rFonts w:ascii="Arial" w:hAnsi="Arial" w:cs="Arial"/>
          <w:sz w:val="22"/>
          <w:szCs w:val="22"/>
          <w:lang w:val="de-DE"/>
        </w:rPr>
        <w:t>D-</w:t>
      </w:r>
      <w:r w:rsidRPr="009008CB">
        <w:rPr>
          <w:rFonts w:ascii="Arial" w:hAnsi="Arial" w:cs="Arial"/>
          <w:sz w:val="22"/>
          <w:szCs w:val="22"/>
          <w:lang w:val="de-DE"/>
        </w:rPr>
        <w:t>51674 Wiehl</w:t>
      </w:r>
      <w:r w:rsidR="00121BC0" w:rsidRPr="009008CB">
        <w:rPr>
          <w:rFonts w:ascii="Arial" w:hAnsi="Arial" w:cs="Arial"/>
          <w:sz w:val="22"/>
          <w:szCs w:val="22"/>
          <w:lang w:val="de-DE"/>
        </w:rPr>
        <w:t>-</w:t>
      </w:r>
      <w:r w:rsidRPr="009008CB">
        <w:rPr>
          <w:rFonts w:ascii="Arial" w:hAnsi="Arial" w:cs="Arial"/>
          <w:sz w:val="22"/>
          <w:szCs w:val="22"/>
          <w:lang w:val="de-DE"/>
        </w:rPr>
        <w:t>Bomig</w:t>
      </w:r>
    </w:p>
    <w:p w:rsidR="00DE35D0" w:rsidRPr="009008CB" w:rsidRDefault="00C72BA4" w:rsidP="00DE35D0">
      <w:pPr>
        <w:spacing w:before="0" w:after="0" w:line="240" w:lineRule="auto"/>
        <w:ind w:left="34"/>
        <w:rPr>
          <w:rFonts w:ascii="Arial" w:hAnsi="Arial" w:cs="Arial"/>
          <w:sz w:val="22"/>
          <w:szCs w:val="22"/>
          <w:lang w:val="de-DE"/>
        </w:rPr>
      </w:pPr>
      <w:r w:rsidRPr="009008CB">
        <w:rPr>
          <w:rFonts w:ascii="Arial" w:hAnsi="Arial" w:cs="Arial"/>
          <w:sz w:val="22"/>
          <w:szCs w:val="22"/>
          <w:lang w:val="de-DE"/>
        </w:rPr>
        <w:t>Tel.</w:t>
      </w:r>
      <w:r w:rsidR="00DE35D0" w:rsidRPr="009008CB">
        <w:rPr>
          <w:rFonts w:ascii="Arial" w:hAnsi="Arial" w:cs="Arial"/>
          <w:sz w:val="22"/>
          <w:szCs w:val="22"/>
          <w:lang w:val="de-DE"/>
        </w:rPr>
        <w:t xml:space="preserve">: +49 </w:t>
      </w:r>
      <w:r w:rsidRPr="009008CB">
        <w:rPr>
          <w:rFonts w:ascii="Arial" w:hAnsi="Arial" w:cs="Arial"/>
          <w:sz w:val="22"/>
          <w:szCs w:val="22"/>
          <w:lang w:val="de-DE"/>
        </w:rPr>
        <w:t>(0) 22 61/</w:t>
      </w:r>
      <w:r w:rsidR="00DE35D0" w:rsidRPr="009008CB">
        <w:rPr>
          <w:rFonts w:ascii="Arial" w:hAnsi="Arial" w:cs="Arial"/>
          <w:sz w:val="22"/>
          <w:szCs w:val="22"/>
          <w:lang w:val="de-DE"/>
        </w:rPr>
        <w:t>70</w:t>
      </w:r>
      <w:r w:rsidRPr="009008CB">
        <w:rPr>
          <w:rFonts w:ascii="Arial" w:hAnsi="Arial" w:cs="Arial"/>
          <w:sz w:val="22"/>
          <w:szCs w:val="22"/>
          <w:lang w:val="de-DE"/>
        </w:rPr>
        <w:t xml:space="preserve"> </w:t>
      </w:r>
      <w:r w:rsidR="00DE35D0" w:rsidRPr="009008CB">
        <w:rPr>
          <w:rFonts w:ascii="Arial" w:hAnsi="Arial" w:cs="Arial"/>
          <w:sz w:val="22"/>
          <w:szCs w:val="22"/>
          <w:lang w:val="de-DE"/>
        </w:rPr>
        <w:t>01-</w:t>
      </w:r>
      <w:r w:rsidR="00121BC0" w:rsidRPr="009008CB">
        <w:rPr>
          <w:rFonts w:ascii="Arial" w:hAnsi="Arial" w:cs="Arial"/>
          <w:sz w:val="22"/>
          <w:szCs w:val="22"/>
          <w:lang w:val="de-DE"/>
        </w:rPr>
        <w:t>0</w:t>
      </w:r>
      <w:r w:rsidR="00DE35D0" w:rsidRPr="009008CB">
        <w:rPr>
          <w:rFonts w:ascii="Arial" w:hAnsi="Arial" w:cs="Arial"/>
          <w:sz w:val="22"/>
          <w:szCs w:val="22"/>
          <w:lang w:val="de-DE"/>
        </w:rPr>
        <w:t xml:space="preserve">, Fax: </w:t>
      </w:r>
      <w:r w:rsidR="00121BC0" w:rsidRPr="009008CB">
        <w:rPr>
          <w:rFonts w:ascii="Arial" w:hAnsi="Arial" w:cs="Arial"/>
          <w:sz w:val="22"/>
          <w:szCs w:val="22"/>
          <w:lang w:val="de-DE"/>
        </w:rPr>
        <w:t>-24</w:t>
      </w:r>
      <w:r w:rsidR="003B3F7F" w:rsidRPr="009008CB">
        <w:rPr>
          <w:rFonts w:ascii="Arial" w:hAnsi="Arial" w:cs="Arial"/>
          <w:sz w:val="22"/>
          <w:szCs w:val="22"/>
          <w:lang w:val="de-DE"/>
        </w:rPr>
        <w:t xml:space="preserve">, </w:t>
      </w:r>
      <w:r w:rsidRPr="009008CB">
        <w:rPr>
          <w:rFonts w:ascii="Arial" w:hAnsi="Arial" w:cs="Arial"/>
          <w:sz w:val="22"/>
          <w:szCs w:val="22"/>
          <w:lang w:val="pt-BR"/>
        </w:rPr>
        <w:t xml:space="preserve">E-Mail: </w:t>
      </w:r>
      <w:r w:rsidR="00F15013">
        <w:fldChar w:fldCharType="begin"/>
      </w:r>
      <w:r w:rsidR="00F15013" w:rsidRPr="00F15013">
        <w:rPr>
          <w:lang w:val="de-DE"/>
        </w:rPr>
        <w:instrText xml:space="preserve"> HYPERLINK "mailto:info@reiku.de" </w:instrText>
      </w:r>
      <w:r w:rsidR="00F15013">
        <w:fldChar w:fldCharType="separate"/>
      </w:r>
      <w:r w:rsidR="00315EDE" w:rsidRPr="009008CB">
        <w:rPr>
          <w:rStyle w:val="Hyperlink"/>
          <w:rFonts w:ascii="Arial" w:hAnsi="Arial" w:cs="Arial"/>
          <w:sz w:val="22"/>
          <w:szCs w:val="22"/>
          <w:lang w:val="de-DE"/>
        </w:rPr>
        <w:t>info@reiku.de</w:t>
      </w:r>
      <w:r w:rsidR="00F15013">
        <w:rPr>
          <w:rStyle w:val="Hyperlink"/>
          <w:rFonts w:ascii="Arial" w:hAnsi="Arial" w:cs="Arial"/>
          <w:sz w:val="22"/>
          <w:szCs w:val="22"/>
          <w:lang w:val="de-DE"/>
        </w:rPr>
        <w:fldChar w:fldCharType="end"/>
      </w:r>
    </w:p>
    <w:p w:rsidR="00D467CB" w:rsidRPr="009008CB" w:rsidRDefault="00D467CB" w:rsidP="00EF5C13">
      <w:pPr>
        <w:tabs>
          <w:tab w:val="left" w:pos="7020"/>
          <w:tab w:val="right" w:pos="9000"/>
        </w:tabs>
        <w:spacing w:after="0" w:line="240" w:lineRule="auto"/>
        <w:rPr>
          <w:rFonts w:ascii="Arial" w:hAnsi="Arial" w:cs="Arial"/>
          <w:sz w:val="22"/>
          <w:szCs w:val="22"/>
          <w:u w:val="single"/>
          <w:lang w:val="de-DE"/>
        </w:rPr>
      </w:pPr>
      <w:r w:rsidRPr="009008CB">
        <w:rPr>
          <w:rFonts w:ascii="Arial" w:hAnsi="Arial" w:cs="Arial"/>
          <w:sz w:val="22"/>
          <w:szCs w:val="22"/>
          <w:u w:val="single"/>
          <w:lang w:val="de-DE"/>
        </w:rPr>
        <w:t>Redaktioneller Kontakt und Belegexemplare:</w:t>
      </w:r>
    </w:p>
    <w:p w:rsidR="00D467CB" w:rsidRPr="009008CB" w:rsidRDefault="00D467CB" w:rsidP="00D467CB">
      <w:pPr>
        <w:tabs>
          <w:tab w:val="left" w:pos="7020"/>
          <w:tab w:val="right" w:pos="9000"/>
        </w:tabs>
        <w:spacing w:before="0" w:after="0" w:line="240" w:lineRule="auto"/>
        <w:rPr>
          <w:rFonts w:ascii="Arial" w:hAnsi="Arial" w:cs="Arial"/>
          <w:sz w:val="22"/>
          <w:szCs w:val="22"/>
          <w:lang w:val="de-DE"/>
        </w:rPr>
      </w:pPr>
      <w:r w:rsidRPr="009008CB">
        <w:rPr>
          <w:rFonts w:ascii="Arial" w:hAnsi="Arial" w:cs="Arial"/>
          <w:sz w:val="22"/>
          <w:szCs w:val="22"/>
          <w:lang w:val="de-DE"/>
        </w:rPr>
        <w:t>Dr. Jörg Wolters, Konsens PR GmbH &amp; Co. KG</w:t>
      </w:r>
    </w:p>
    <w:p w:rsidR="00D467CB" w:rsidRPr="009008CB" w:rsidRDefault="00D467CB" w:rsidP="00D467CB">
      <w:pPr>
        <w:tabs>
          <w:tab w:val="left" w:pos="7020"/>
          <w:tab w:val="right" w:pos="9000"/>
        </w:tabs>
        <w:spacing w:before="0" w:after="0" w:line="240" w:lineRule="auto"/>
        <w:rPr>
          <w:rFonts w:ascii="Arial" w:hAnsi="Arial" w:cs="Arial"/>
          <w:sz w:val="22"/>
          <w:szCs w:val="22"/>
          <w:lang w:val="de-DE"/>
        </w:rPr>
      </w:pPr>
      <w:r w:rsidRPr="009008CB">
        <w:rPr>
          <w:rFonts w:ascii="Arial" w:hAnsi="Arial" w:cs="Arial"/>
          <w:sz w:val="22"/>
          <w:szCs w:val="22"/>
          <w:lang w:val="de-DE"/>
        </w:rPr>
        <w:t>Hans-Kudlich-Straße 25, D-64823 Groß-Umstadt</w:t>
      </w:r>
    </w:p>
    <w:p w:rsidR="00D467CB" w:rsidRPr="009008CB" w:rsidRDefault="00D467CB" w:rsidP="00F60440">
      <w:pPr>
        <w:tabs>
          <w:tab w:val="left" w:pos="7020"/>
          <w:tab w:val="right" w:pos="9000"/>
        </w:tabs>
        <w:spacing w:before="0" w:after="0" w:line="240" w:lineRule="auto"/>
        <w:rPr>
          <w:rFonts w:ascii="Arial" w:hAnsi="Arial" w:cs="Arial"/>
          <w:sz w:val="22"/>
          <w:szCs w:val="22"/>
          <w:lang w:val="pt-BR"/>
        </w:rPr>
      </w:pPr>
      <w:r w:rsidRPr="009008CB">
        <w:rPr>
          <w:rFonts w:ascii="Arial" w:hAnsi="Arial" w:cs="Arial"/>
          <w:sz w:val="22"/>
          <w:szCs w:val="22"/>
          <w:lang w:val="pt-BR"/>
        </w:rPr>
        <w:t>Tel</w:t>
      </w:r>
      <w:r w:rsidR="00F701A0" w:rsidRPr="009008CB">
        <w:rPr>
          <w:rFonts w:ascii="Arial" w:hAnsi="Arial" w:cs="Arial"/>
          <w:sz w:val="22"/>
          <w:szCs w:val="22"/>
          <w:lang w:val="pt-BR"/>
        </w:rPr>
        <w:t>.</w:t>
      </w:r>
      <w:r w:rsidRPr="009008CB">
        <w:rPr>
          <w:rFonts w:ascii="Arial" w:hAnsi="Arial" w:cs="Arial"/>
          <w:sz w:val="22"/>
          <w:szCs w:val="22"/>
          <w:lang w:val="pt-BR"/>
        </w:rPr>
        <w:t>: +49 (0) 60 78/93 63-0, Fax: -20</w:t>
      </w:r>
      <w:r w:rsidR="003B3F7F" w:rsidRPr="009008CB">
        <w:rPr>
          <w:rFonts w:ascii="Arial" w:hAnsi="Arial" w:cs="Arial"/>
          <w:sz w:val="22"/>
          <w:szCs w:val="22"/>
          <w:lang w:val="pt-BR"/>
        </w:rPr>
        <w:t xml:space="preserve">, </w:t>
      </w:r>
      <w:r w:rsidRPr="009008CB">
        <w:rPr>
          <w:rFonts w:ascii="Arial" w:hAnsi="Arial" w:cs="Arial"/>
          <w:sz w:val="22"/>
          <w:szCs w:val="22"/>
          <w:lang w:val="pt-BR"/>
        </w:rPr>
        <w:t xml:space="preserve">E-Mail: </w:t>
      </w:r>
      <w:r w:rsidR="00F15013">
        <w:fldChar w:fldCharType="begin"/>
      </w:r>
      <w:r w:rsidR="00F15013" w:rsidRPr="00F15013">
        <w:rPr>
          <w:lang w:val="de-DE"/>
        </w:rPr>
        <w:instrText xml:space="preserve"> HYPERLINK "mailto:joerg.wolters@konsens.de" </w:instrText>
      </w:r>
      <w:r w:rsidR="00F15013">
        <w:fldChar w:fldCharType="separate"/>
      </w:r>
      <w:r w:rsidR="003B3F7F" w:rsidRPr="009008CB">
        <w:rPr>
          <w:rStyle w:val="Hyperlink"/>
          <w:rFonts w:ascii="Arial" w:hAnsi="Arial" w:cs="Arial"/>
          <w:sz w:val="22"/>
          <w:szCs w:val="22"/>
          <w:lang w:val="pt-BR"/>
        </w:rPr>
        <w:t>joerg.wolters@konsens.de</w:t>
      </w:r>
      <w:r w:rsidR="00F15013">
        <w:rPr>
          <w:rStyle w:val="Hyperlink"/>
          <w:rFonts w:ascii="Arial" w:hAnsi="Arial" w:cs="Arial"/>
          <w:sz w:val="22"/>
          <w:szCs w:val="22"/>
          <w:lang w:val="pt-BR"/>
        </w:rPr>
        <w:fldChar w:fldCharType="end"/>
      </w:r>
    </w:p>
    <w:p w:rsidR="00D467CB" w:rsidRPr="009008CB" w:rsidRDefault="00D467CB" w:rsidP="00EF5C13">
      <w:pPr>
        <w:shd w:val="clear" w:color="auto" w:fill="D9D9D9" w:themeFill="background1" w:themeFillShade="D9"/>
        <w:tabs>
          <w:tab w:val="left" w:pos="7020"/>
          <w:tab w:val="right" w:pos="9000"/>
        </w:tabs>
        <w:spacing w:after="0" w:line="240" w:lineRule="auto"/>
        <w:jc w:val="center"/>
        <w:rPr>
          <w:rFonts w:ascii="Arial" w:hAnsi="Arial" w:cs="Arial"/>
          <w:sz w:val="22"/>
          <w:szCs w:val="22"/>
          <w:lang w:val="de-DE"/>
        </w:rPr>
      </w:pPr>
      <w:r w:rsidRPr="009008CB">
        <w:rPr>
          <w:rFonts w:ascii="Arial" w:hAnsi="Arial" w:cs="Arial"/>
          <w:sz w:val="22"/>
          <w:szCs w:val="22"/>
          <w:lang w:val="de-DE"/>
        </w:rPr>
        <w:t>Sie finden diese</w:t>
      </w:r>
      <w:r w:rsidR="003B3F7F" w:rsidRPr="009008CB">
        <w:rPr>
          <w:rFonts w:ascii="Arial" w:hAnsi="Arial" w:cs="Arial"/>
          <w:sz w:val="22"/>
          <w:szCs w:val="22"/>
          <w:lang w:val="de-DE"/>
        </w:rPr>
        <w:t>n</w:t>
      </w:r>
      <w:r w:rsidRPr="009008CB">
        <w:rPr>
          <w:rFonts w:ascii="Arial" w:hAnsi="Arial" w:cs="Arial"/>
          <w:sz w:val="22"/>
          <w:szCs w:val="22"/>
          <w:lang w:val="de-DE"/>
        </w:rPr>
        <w:t xml:space="preserve"> </w:t>
      </w:r>
      <w:r w:rsidR="003B3F7F" w:rsidRPr="009008CB">
        <w:rPr>
          <w:rFonts w:ascii="Arial" w:hAnsi="Arial" w:cs="Arial"/>
          <w:sz w:val="22"/>
          <w:szCs w:val="22"/>
          <w:u w:val="single"/>
          <w:lang w:val="de-DE"/>
        </w:rPr>
        <w:t xml:space="preserve">Text </w:t>
      </w:r>
      <w:r w:rsidRPr="009008CB">
        <w:rPr>
          <w:rFonts w:ascii="Arial" w:hAnsi="Arial" w:cs="Arial"/>
          <w:sz w:val="22"/>
          <w:szCs w:val="22"/>
          <w:u w:val="single"/>
          <w:lang w:val="de-DE"/>
        </w:rPr>
        <w:t xml:space="preserve">in Deutsch und Englisch </w:t>
      </w:r>
      <w:r w:rsidRPr="009008CB">
        <w:rPr>
          <w:rFonts w:ascii="Arial" w:hAnsi="Arial" w:cs="Arial"/>
          <w:sz w:val="22"/>
          <w:szCs w:val="22"/>
          <w:lang w:val="de-DE"/>
        </w:rPr>
        <w:t xml:space="preserve">als </w:t>
      </w:r>
      <w:proofErr w:type="spellStart"/>
      <w:r w:rsidRPr="009008CB">
        <w:rPr>
          <w:rFonts w:ascii="Arial" w:hAnsi="Arial" w:cs="Arial"/>
          <w:sz w:val="22"/>
          <w:szCs w:val="22"/>
          <w:lang w:val="de-DE"/>
        </w:rPr>
        <w:t>doc</w:t>
      </w:r>
      <w:r w:rsidR="007B025A" w:rsidRPr="009008CB">
        <w:rPr>
          <w:rFonts w:ascii="Arial" w:hAnsi="Arial" w:cs="Arial"/>
          <w:sz w:val="22"/>
          <w:szCs w:val="22"/>
          <w:lang w:val="de-DE"/>
        </w:rPr>
        <w:t>x</w:t>
      </w:r>
      <w:proofErr w:type="spellEnd"/>
      <w:r w:rsidRPr="009008CB">
        <w:rPr>
          <w:rFonts w:ascii="Arial" w:hAnsi="Arial" w:cs="Arial"/>
          <w:sz w:val="22"/>
          <w:szCs w:val="22"/>
          <w:lang w:val="de-DE"/>
        </w:rPr>
        <w:t xml:space="preserve">-Datei sowie das </w:t>
      </w:r>
      <w:r w:rsidR="00EF5C13" w:rsidRPr="009008CB">
        <w:rPr>
          <w:rFonts w:ascii="Arial" w:hAnsi="Arial" w:cs="Arial"/>
          <w:sz w:val="22"/>
          <w:szCs w:val="22"/>
          <w:lang w:val="de-DE"/>
        </w:rPr>
        <w:br/>
      </w:r>
      <w:r w:rsidRPr="009008CB">
        <w:rPr>
          <w:rFonts w:ascii="Arial" w:hAnsi="Arial" w:cs="Arial"/>
          <w:sz w:val="22"/>
          <w:szCs w:val="22"/>
          <w:u w:val="single"/>
          <w:lang w:val="de-DE"/>
        </w:rPr>
        <w:t>Bild in druckfähiger Auflösung</w:t>
      </w:r>
      <w:r w:rsidRPr="009008CB">
        <w:rPr>
          <w:rFonts w:ascii="Arial" w:hAnsi="Arial" w:cs="Arial"/>
          <w:sz w:val="22"/>
          <w:szCs w:val="22"/>
          <w:lang w:val="de-DE"/>
        </w:rPr>
        <w:t xml:space="preserve"> unter www.konsens.de/reiku.html</w:t>
      </w:r>
    </w:p>
    <w:sectPr w:rsidR="00D467CB" w:rsidRPr="009008CB" w:rsidSect="007B025A">
      <w:headerReference w:type="default" r:id="rId9"/>
      <w:footerReference w:type="default" r:id="rId10"/>
      <w:pgSz w:w="11907" w:h="16840" w:code="9"/>
      <w:pgMar w:top="2977" w:right="1134" w:bottom="709" w:left="1418" w:header="426" w:footer="1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8F" w:rsidRDefault="0059628F" w:rsidP="00D467CB">
      <w:pPr>
        <w:spacing w:before="0" w:after="0" w:line="240" w:lineRule="auto"/>
      </w:pPr>
      <w:r>
        <w:separator/>
      </w:r>
    </w:p>
  </w:endnote>
  <w:endnote w:type="continuationSeparator" w:id="0">
    <w:p w:rsidR="0059628F" w:rsidRDefault="0059628F" w:rsidP="00D467CB">
      <w:pPr>
        <w:spacing w:before="0" w:after="0" w:line="240" w:lineRule="auto"/>
      </w:pPr>
      <w:r>
        <w:continuationSeparator/>
      </w:r>
    </w:p>
  </w:endnote>
  <w:endnote w:type="continuationNotice" w:id="1">
    <w:p w:rsidR="0059628F" w:rsidRDefault="005962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142" w:rsidRPr="00C14142" w:rsidRDefault="00C14142" w:rsidP="00C14142">
    <w:pPr>
      <w:pStyle w:val="Fuzeile"/>
      <w:pBdr>
        <w:top w:val="single" w:sz="4" w:space="1" w:color="auto"/>
      </w:pBdr>
      <w:jc w:val="center"/>
      <w:rPr>
        <w:rFonts w:ascii="Arial" w:hAnsi="Arial" w:cs="Arial"/>
        <w:sz w:val="22"/>
        <w:szCs w:val="22"/>
      </w:rPr>
    </w:pPr>
    <w:r w:rsidRPr="00C14142">
      <w:rPr>
        <w:rFonts w:ascii="Arial" w:hAnsi="Arial" w:cs="Arial"/>
        <w:sz w:val="22"/>
        <w:szCs w:val="22"/>
        <w:lang w:val="de-DE"/>
      </w:rPr>
      <w:t xml:space="preserve">Seite </w:t>
    </w:r>
    <w:r w:rsidRPr="00C14142">
      <w:rPr>
        <w:rFonts w:ascii="Arial" w:hAnsi="Arial" w:cs="Arial"/>
        <w:bCs/>
        <w:sz w:val="22"/>
        <w:szCs w:val="22"/>
      </w:rPr>
      <w:fldChar w:fldCharType="begin"/>
    </w:r>
    <w:r w:rsidRPr="00C14142">
      <w:rPr>
        <w:rFonts w:ascii="Arial" w:hAnsi="Arial" w:cs="Arial"/>
        <w:bCs/>
        <w:sz w:val="22"/>
        <w:szCs w:val="22"/>
      </w:rPr>
      <w:instrText>PAGE</w:instrText>
    </w:r>
    <w:r w:rsidRPr="00C14142">
      <w:rPr>
        <w:rFonts w:ascii="Arial" w:hAnsi="Arial" w:cs="Arial"/>
        <w:bCs/>
        <w:sz w:val="22"/>
        <w:szCs w:val="22"/>
      </w:rPr>
      <w:fldChar w:fldCharType="separate"/>
    </w:r>
    <w:r w:rsidR="00F15013">
      <w:rPr>
        <w:rFonts w:ascii="Arial" w:hAnsi="Arial" w:cs="Arial"/>
        <w:bCs/>
        <w:noProof/>
        <w:sz w:val="22"/>
        <w:szCs w:val="22"/>
      </w:rPr>
      <w:t>1</w:t>
    </w:r>
    <w:r w:rsidRPr="00C14142">
      <w:rPr>
        <w:rFonts w:ascii="Arial" w:hAnsi="Arial" w:cs="Arial"/>
        <w:bCs/>
        <w:sz w:val="22"/>
        <w:szCs w:val="22"/>
      </w:rPr>
      <w:fldChar w:fldCharType="end"/>
    </w:r>
    <w:r w:rsidRPr="00C14142">
      <w:rPr>
        <w:rFonts w:ascii="Arial" w:hAnsi="Arial" w:cs="Arial"/>
        <w:sz w:val="22"/>
        <w:szCs w:val="22"/>
        <w:lang w:val="de-DE"/>
      </w:rPr>
      <w:t xml:space="preserve"> von </w:t>
    </w:r>
    <w:r w:rsidRPr="00C14142">
      <w:rPr>
        <w:rFonts w:ascii="Arial" w:hAnsi="Arial" w:cs="Arial"/>
        <w:bCs/>
        <w:sz w:val="22"/>
        <w:szCs w:val="22"/>
      </w:rPr>
      <w:fldChar w:fldCharType="begin"/>
    </w:r>
    <w:r w:rsidRPr="00C14142">
      <w:rPr>
        <w:rFonts w:ascii="Arial" w:hAnsi="Arial" w:cs="Arial"/>
        <w:bCs/>
        <w:sz w:val="22"/>
        <w:szCs w:val="22"/>
      </w:rPr>
      <w:instrText>NUMPAGES</w:instrText>
    </w:r>
    <w:r w:rsidRPr="00C14142">
      <w:rPr>
        <w:rFonts w:ascii="Arial" w:hAnsi="Arial" w:cs="Arial"/>
        <w:bCs/>
        <w:sz w:val="22"/>
        <w:szCs w:val="22"/>
      </w:rPr>
      <w:fldChar w:fldCharType="separate"/>
    </w:r>
    <w:r w:rsidR="00F15013">
      <w:rPr>
        <w:rFonts w:ascii="Arial" w:hAnsi="Arial" w:cs="Arial"/>
        <w:bCs/>
        <w:noProof/>
        <w:sz w:val="22"/>
        <w:szCs w:val="22"/>
      </w:rPr>
      <w:t>2</w:t>
    </w:r>
    <w:r w:rsidRPr="00C14142">
      <w:rPr>
        <w:rFonts w:ascii="Arial" w:hAnsi="Arial" w:cs="Arial"/>
        <w:bCs/>
        <w:sz w:val="22"/>
        <w:szCs w:val="22"/>
      </w:rPr>
      <w:fldChar w:fldCharType="end"/>
    </w:r>
  </w:p>
  <w:p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8F" w:rsidRDefault="0059628F" w:rsidP="00D467CB">
      <w:pPr>
        <w:spacing w:before="0" w:after="0" w:line="240" w:lineRule="auto"/>
      </w:pPr>
      <w:r>
        <w:separator/>
      </w:r>
    </w:p>
  </w:footnote>
  <w:footnote w:type="continuationSeparator" w:id="0">
    <w:p w:rsidR="0059628F" w:rsidRDefault="0059628F" w:rsidP="00D467CB">
      <w:pPr>
        <w:spacing w:before="0" w:after="0" w:line="240" w:lineRule="auto"/>
      </w:pPr>
      <w:r>
        <w:continuationSeparator/>
      </w:r>
    </w:p>
  </w:footnote>
  <w:footnote w:type="continuationNotice" w:id="1">
    <w:p w:rsidR="0059628F" w:rsidRDefault="0059628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CB" w:rsidRDefault="00D467CB"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5139F2" w:rsidTr="00E63B1D">
      <w:tc>
        <w:tcPr>
          <w:tcW w:w="4928" w:type="dxa"/>
          <w:shd w:val="clear" w:color="auto" w:fill="auto"/>
          <w:vAlign w:val="bottom"/>
        </w:tcPr>
        <w:p w:rsidR="00D14512" w:rsidRDefault="00D14512" w:rsidP="00D14512">
          <w:pPr>
            <w:spacing w:before="0" w:after="0" w:line="240" w:lineRule="auto"/>
            <w:rPr>
              <w:rFonts w:ascii="Arial" w:hAnsi="Arial" w:cs="Arial"/>
              <w:b/>
              <w:sz w:val="18"/>
              <w:szCs w:val="18"/>
              <w:lang w:val="de-DE"/>
            </w:rPr>
          </w:pPr>
          <w:r>
            <w:rPr>
              <w:rFonts w:ascii="Arial" w:hAnsi="Arial" w:cs="Arial"/>
              <w:b/>
              <w:noProof/>
              <w:sz w:val="40"/>
              <w:szCs w:val="40"/>
              <w:lang w:val="de-DE" w:eastAsia="de-DE"/>
            </w:rPr>
            <w:drawing>
              <wp:inline distT="0" distB="0" distL="0" distR="0" wp14:anchorId="05B6DE42" wp14:editId="53792B52">
                <wp:extent cx="1651241" cy="505838"/>
                <wp:effectExtent l="0" t="0" r="635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SPS Logo.jpg"/>
                        <pic:cNvPicPr/>
                      </pic:nvPicPr>
                      <pic:blipFill rotWithShape="1">
                        <a:blip r:embed="rId1">
                          <a:extLst>
                            <a:ext uri="{28A0092B-C50C-407E-A947-70E740481C1C}">
                              <a14:useLocalDpi xmlns:a14="http://schemas.microsoft.com/office/drawing/2010/main" val="0"/>
                            </a:ext>
                          </a:extLst>
                        </a:blip>
                        <a:srcRect l="4423" t="23758" r="6511" b="27746"/>
                        <a:stretch/>
                      </pic:blipFill>
                      <pic:spPr bwMode="auto">
                        <a:xfrm>
                          <a:off x="0" y="0"/>
                          <a:ext cx="1668330" cy="511073"/>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sz w:val="40"/>
              <w:szCs w:val="40"/>
              <w:lang w:val="de-DE"/>
            </w:rPr>
            <w:br/>
          </w:r>
          <w:r w:rsidRPr="00D14512">
            <w:rPr>
              <w:rFonts w:ascii="Arial" w:hAnsi="Arial" w:cs="Arial"/>
              <w:b/>
              <w:sz w:val="18"/>
              <w:szCs w:val="18"/>
              <w:lang w:val="de-DE"/>
            </w:rPr>
            <w:t>26. – 28.11.2019, Nürnberg</w:t>
          </w:r>
          <w:r w:rsidRPr="00D14512">
            <w:rPr>
              <w:rFonts w:ascii="Arial" w:hAnsi="Arial" w:cs="Arial"/>
              <w:b/>
              <w:sz w:val="18"/>
              <w:szCs w:val="18"/>
              <w:lang w:val="de-DE"/>
            </w:rPr>
            <w:br/>
            <w:t>Stand 3C, 366</w:t>
          </w:r>
        </w:p>
        <w:p w:rsidR="005139F2" w:rsidRPr="00E63B1D" w:rsidRDefault="005139F2" w:rsidP="00D14512">
          <w:pPr>
            <w:spacing w:before="120" w:after="0" w:line="240" w:lineRule="auto"/>
            <w:rPr>
              <w:rFonts w:ascii="Arial" w:hAnsi="Arial" w:cs="Arial"/>
              <w:b/>
              <w:sz w:val="40"/>
              <w:szCs w:val="40"/>
              <w:lang w:val="de-DE"/>
            </w:rPr>
          </w:pPr>
          <w:r w:rsidRPr="00E63B1D">
            <w:rPr>
              <w:rFonts w:ascii="Arial" w:hAnsi="Arial" w:cs="Arial"/>
              <w:b/>
              <w:sz w:val="40"/>
              <w:szCs w:val="40"/>
              <w:lang w:val="de-DE"/>
            </w:rPr>
            <w:t>PRESSEMITTEILUNG</w:t>
          </w:r>
        </w:p>
      </w:tc>
      <w:tc>
        <w:tcPr>
          <w:tcW w:w="1984" w:type="dxa"/>
          <w:shd w:val="clear" w:color="auto" w:fill="auto"/>
          <w:vAlign w:val="bottom"/>
        </w:tcPr>
        <w:p w:rsidR="005139F2" w:rsidRPr="00E63B1D" w:rsidRDefault="00B80981"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2F8DEAB6" wp14:editId="72721B19">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5139F2" w:rsidRPr="00E63B1D" w:rsidRDefault="005139F2"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Robert-Bosch-Straße 3</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D-</w:t>
          </w:r>
          <w:r w:rsidR="005139F2" w:rsidRPr="00E63B1D">
            <w:rPr>
              <w:rFonts w:ascii="Arial" w:hAnsi="Arial" w:cs="Arial"/>
              <w:sz w:val="20"/>
              <w:szCs w:val="20"/>
              <w:lang w:val="de-DE"/>
            </w:rPr>
            <w:t>51674 Wiehl-Bomig</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Tel.</w:t>
          </w:r>
          <w:r w:rsidR="005139F2" w:rsidRPr="00E63B1D">
            <w:rPr>
              <w:rFonts w:ascii="Arial" w:hAnsi="Arial" w:cs="Arial"/>
              <w:sz w:val="20"/>
              <w:szCs w:val="20"/>
              <w:lang w:val="de-DE"/>
            </w:rPr>
            <w:t>: +49 2261 7001-0</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F</w:t>
          </w:r>
          <w:r w:rsidR="005139F2" w:rsidRPr="00E63B1D">
            <w:rPr>
              <w:rFonts w:ascii="Arial" w:hAnsi="Arial" w:cs="Arial"/>
              <w:sz w:val="20"/>
              <w:szCs w:val="20"/>
              <w:lang w:val="de-DE"/>
            </w:rPr>
            <w:t>ax: +49 2261 7001-24</w:t>
          </w:r>
        </w:p>
        <w:p w:rsidR="005139F2" w:rsidRPr="00E63B1D" w:rsidRDefault="00C72BA4"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E-Mail: </w:t>
          </w:r>
          <w:hyperlink r:id="rId3" w:history="1">
            <w:r w:rsidR="005139F2" w:rsidRPr="00E63B1D">
              <w:rPr>
                <w:rStyle w:val="Hyperlink"/>
                <w:rFonts w:ascii="Arial" w:hAnsi="Arial" w:cs="Arial"/>
                <w:sz w:val="20"/>
                <w:szCs w:val="20"/>
                <w:lang w:val="de-DE"/>
              </w:rPr>
              <w:t>info@reiku.de</w:t>
            </w:r>
          </w:hyperlink>
        </w:p>
        <w:p w:rsidR="005139F2" w:rsidRPr="00E63B1D" w:rsidRDefault="005139F2"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4" w:history="1">
            <w:r w:rsidRPr="00E63B1D">
              <w:rPr>
                <w:rStyle w:val="Hyperlink"/>
                <w:rFonts w:ascii="Arial" w:hAnsi="Arial" w:cs="Arial"/>
                <w:sz w:val="20"/>
                <w:szCs w:val="20"/>
                <w:lang w:val="de-DE"/>
              </w:rPr>
              <w:t>www.reiku.de</w:t>
            </w:r>
          </w:hyperlink>
        </w:p>
      </w:tc>
    </w:tr>
  </w:tbl>
  <w:p w:rsidR="00D467CB" w:rsidRPr="003E4112" w:rsidRDefault="00D467CB"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23AE"/>
    <w:rsid w:val="00014D71"/>
    <w:rsid w:val="0002349E"/>
    <w:rsid w:val="000236D8"/>
    <w:rsid w:val="0002446B"/>
    <w:rsid w:val="00040CF9"/>
    <w:rsid w:val="00043C18"/>
    <w:rsid w:val="00045EA6"/>
    <w:rsid w:val="00046345"/>
    <w:rsid w:val="000464B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0747"/>
    <w:rsid w:val="000B3982"/>
    <w:rsid w:val="000B7EAA"/>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50278"/>
    <w:rsid w:val="00151821"/>
    <w:rsid w:val="00155802"/>
    <w:rsid w:val="00157F6D"/>
    <w:rsid w:val="001618A1"/>
    <w:rsid w:val="001625FA"/>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01D"/>
    <w:rsid w:val="002639AB"/>
    <w:rsid w:val="00276142"/>
    <w:rsid w:val="00283FBE"/>
    <w:rsid w:val="00284B8D"/>
    <w:rsid w:val="0028579A"/>
    <w:rsid w:val="002A13DC"/>
    <w:rsid w:val="002A528A"/>
    <w:rsid w:val="002B0E02"/>
    <w:rsid w:val="002B1701"/>
    <w:rsid w:val="002B1FB4"/>
    <w:rsid w:val="002B2785"/>
    <w:rsid w:val="002D0FC2"/>
    <w:rsid w:val="002D7CE9"/>
    <w:rsid w:val="002E2796"/>
    <w:rsid w:val="002E586F"/>
    <w:rsid w:val="002E6D5D"/>
    <w:rsid w:val="002E7007"/>
    <w:rsid w:val="002F04E4"/>
    <w:rsid w:val="002F3976"/>
    <w:rsid w:val="002F4311"/>
    <w:rsid w:val="0030405D"/>
    <w:rsid w:val="003105A8"/>
    <w:rsid w:val="0031104B"/>
    <w:rsid w:val="00315EDE"/>
    <w:rsid w:val="00317052"/>
    <w:rsid w:val="00325AAB"/>
    <w:rsid w:val="003302DD"/>
    <w:rsid w:val="00337E32"/>
    <w:rsid w:val="003408D6"/>
    <w:rsid w:val="00341244"/>
    <w:rsid w:val="00345675"/>
    <w:rsid w:val="003509F8"/>
    <w:rsid w:val="00350A7B"/>
    <w:rsid w:val="00372E73"/>
    <w:rsid w:val="003738A2"/>
    <w:rsid w:val="003757B3"/>
    <w:rsid w:val="0038146A"/>
    <w:rsid w:val="00383752"/>
    <w:rsid w:val="00387F56"/>
    <w:rsid w:val="00390BF4"/>
    <w:rsid w:val="00395D84"/>
    <w:rsid w:val="003A36ED"/>
    <w:rsid w:val="003B08AE"/>
    <w:rsid w:val="003B2C26"/>
    <w:rsid w:val="003B3C97"/>
    <w:rsid w:val="003B3F7F"/>
    <w:rsid w:val="003B73C1"/>
    <w:rsid w:val="003C5F76"/>
    <w:rsid w:val="003D3271"/>
    <w:rsid w:val="003E402B"/>
    <w:rsid w:val="003E4112"/>
    <w:rsid w:val="003E53A2"/>
    <w:rsid w:val="003E5D9F"/>
    <w:rsid w:val="003F0E6F"/>
    <w:rsid w:val="003F1249"/>
    <w:rsid w:val="003F6A15"/>
    <w:rsid w:val="0040144B"/>
    <w:rsid w:val="004052AB"/>
    <w:rsid w:val="00405C45"/>
    <w:rsid w:val="00407F93"/>
    <w:rsid w:val="0041114D"/>
    <w:rsid w:val="004275FF"/>
    <w:rsid w:val="00430E21"/>
    <w:rsid w:val="004318AC"/>
    <w:rsid w:val="00441ADF"/>
    <w:rsid w:val="0044760B"/>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4F3D3A"/>
    <w:rsid w:val="0050002F"/>
    <w:rsid w:val="00501EC1"/>
    <w:rsid w:val="00511B49"/>
    <w:rsid w:val="005129CA"/>
    <w:rsid w:val="005139F2"/>
    <w:rsid w:val="00513CD2"/>
    <w:rsid w:val="00516CED"/>
    <w:rsid w:val="00523871"/>
    <w:rsid w:val="005266F0"/>
    <w:rsid w:val="005330C9"/>
    <w:rsid w:val="00541425"/>
    <w:rsid w:val="005449FC"/>
    <w:rsid w:val="005454D6"/>
    <w:rsid w:val="00545FD6"/>
    <w:rsid w:val="005504BA"/>
    <w:rsid w:val="0055512F"/>
    <w:rsid w:val="00563CD0"/>
    <w:rsid w:val="00567290"/>
    <w:rsid w:val="00570D05"/>
    <w:rsid w:val="0057116A"/>
    <w:rsid w:val="00571845"/>
    <w:rsid w:val="00572B5C"/>
    <w:rsid w:val="00574235"/>
    <w:rsid w:val="00583B38"/>
    <w:rsid w:val="00584377"/>
    <w:rsid w:val="00591DF8"/>
    <w:rsid w:val="00593777"/>
    <w:rsid w:val="00594332"/>
    <w:rsid w:val="00595E89"/>
    <w:rsid w:val="0059628F"/>
    <w:rsid w:val="00597155"/>
    <w:rsid w:val="005A1D33"/>
    <w:rsid w:val="005A3B6E"/>
    <w:rsid w:val="005B164E"/>
    <w:rsid w:val="005B4BC6"/>
    <w:rsid w:val="005B546F"/>
    <w:rsid w:val="005B56B1"/>
    <w:rsid w:val="005C3795"/>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5711D"/>
    <w:rsid w:val="00662846"/>
    <w:rsid w:val="00663F15"/>
    <w:rsid w:val="00664A50"/>
    <w:rsid w:val="00665A4F"/>
    <w:rsid w:val="00665A7C"/>
    <w:rsid w:val="00682B3F"/>
    <w:rsid w:val="00697044"/>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510E4"/>
    <w:rsid w:val="0075228F"/>
    <w:rsid w:val="0076018C"/>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025A"/>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1E8F"/>
    <w:rsid w:val="008E4178"/>
    <w:rsid w:val="008E456B"/>
    <w:rsid w:val="008E6CC6"/>
    <w:rsid w:val="008F3361"/>
    <w:rsid w:val="008F35F1"/>
    <w:rsid w:val="009008CB"/>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3F4E"/>
    <w:rsid w:val="0099681A"/>
    <w:rsid w:val="009A092B"/>
    <w:rsid w:val="009A1049"/>
    <w:rsid w:val="009A125B"/>
    <w:rsid w:val="009A1B65"/>
    <w:rsid w:val="009A75FC"/>
    <w:rsid w:val="009A7902"/>
    <w:rsid w:val="009B6AF5"/>
    <w:rsid w:val="009B72E1"/>
    <w:rsid w:val="009C3529"/>
    <w:rsid w:val="009C45CD"/>
    <w:rsid w:val="009C5B45"/>
    <w:rsid w:val="009D2198"/>
    <w:rsid w:val="009D430F"/>
    <w:rsid w:val="009D6FD6"/>
    <w:rsid w:val="009D7C16"/>
    <w:rsid w:val="009E08C9"/>
    <w:rsid w:val="009E2EE9"/>
    <w:rsid w:val="009E3F69"/>
    <w:rsid w:val="009F1869"/>
    <w:rsid w:val="009F555D"/>
    <w:rsid w:val="009F6105"/>
    <w:rsid w:val="009F6EB7"/>
    <w:rsid w:val="00A0054B"/>
    <w:rsid w:val="00A007CC"/>
    <w:rsid w:val="00A01275"/>
    <w:rsid w:val="00A045AD"/>
    <w:rsid w:val="00A07156"/>
    <w:rsid w:val="00A075A8"/>
    <w:rsid w:val="00A1162D"/>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73741"/>
    <w:rsid w:val="00A75FD6"/>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0981"/>
    <w:rsid w:val="00B836E5"/>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C01B37"/>
    <w:rsid w:val="00C043BC"/>
    <w:rsid w:val="00C1096A"/>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D19ED"/>
    <w:rsid w:val="00CD1AAA"/>
    <w:rsid w:val="00CD3AC2"/>
    <w:rsid w:val="00CE0FFB"/>
    <w:rsid w:val="00CE2A1F"/>
    <w:rsid w:val="00CE4554"/>
    <w:rsid w:val="00CE7F41"/>
    <w:rsid w:val="00CF0866"/>
    <w:rsid w:val="00D04256"/>
    <w:rsid w:val="00D061C8"/>
    <w:rsid w:val="00D06952"/>
    <w:rsid w:val="00D07787"/>
    <w:rsid w:val="00D12A49"/>
    <w:rsid w:val="00D14512"/>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4E91"/>
    <w:rsid w:val="00D94664"/>
    <w:rsid w:val="00DA521E"/>
    <w:rsid w:val="00DA788F"/>
    <w:rsid w:val="00DB49BD"/>
    <w:rsid w:val="00DB4A1D"/>
    <w:rsid w:val="00DB6EE3"/>
    <w:rsid w:val="00DB7830"/>
    <w:rsid w:val="00DB7952"/>
    <w:rsid w:val="00DC4291"/>
    <w:rsid w:val="00DC6B89"/>
    <w:rsid w:val="00DC7DE5"/>
    <w:rsid w:val="00DD2DE4"/>
    <w:rsid w:val="00DE261F"/>
    <w:rsid w:val="00DE3468"/>
    <w:rsid w:val="00DE35D0"/>
    <w:rsid w:val="00DF3F39"/>
    <w:rsid w:val="00E05619"/>
    <w:rsid w:val="00E078D1"/>
    <w:rsid w:val="00E11A08"/>
    <w:rsid w:val="00E1484A"/>
    <w:rsid w:val="00E220BA"/>
    <w:rsid w:val="00E31FE2"/>
    <w:rsid w:val="00E3452A"/>
    <w:rsid w:val="00E3511A"/>
    <w:rsid w:val="00E37FC4"/>
    <w:rsid w:val="00E43BC8"/>
    <w:rsid w:val="00E46782"/>
    <w:rsid w:val="00E47B72"/>
    <w:rsid w:val="00E47BB9"/>
    <w:rsid w:val="00E51E28"/>
    <w:rsid w:val="00E62B29"/>
    <w:rsid w:val="00E63B1D"/>
    <w:rsid w:val="00E67285"/>
    <w:rsid w:val="00E676F4"/>
    <w:rsid w:val="00E74149"/>
    <w:rsid w:val="00E80645"/>
    <w:rsid w:val="00E830BB"/>
    <w:rsid w:val="00E87237"/>
    <w:rsid w:val="00E914C5"/>
    <w:rsid w:val="00E9749F"/>
    <w:rsid w:val="00EA13BF"/>
    <w:rsid w:val="00EA2B82"/>
    <w:rsid w:val="00EB629C"/>
    <w:rsid w:val="00EC1A15"/>
    <w:rsid w:val="00EC4EEB"/>
    <w:rsid w:val="00ED291D"/>
    <w:rsid w:val="00ED3BF6"/>
    <w:rsid w:val="00ED70FE"/>
    <w:rsid w:val="00EE4FF8"/>
    <w:rsid w:val="00EE63A3"/>
    <w:rsid w:val="00EE6E43"/>
    <w:rsid w:val="00EE73B8"/>
    <w:rsid w:val="00EE7E97"/>
    <w:rsid w:val="00EF5C13"/>
    <w:rsid w:val="00EF6205"/>
    <w:rsid w:val="00EF6EE0"/>
    <w:rsid w:val="00F0050B"/>
    <w:rsid w:val="00F03AE6"/>
    <w:rsid w:val="00F15013"/>
    <w:rsid w:val="00F201A1"/>
    <w:rsid w:val="00F262D1"/>
    <w:rsid w:val="00F275E1"/>
    <w:rsid w:val="00F33899"/>
    <w:rsid w:val="00F35B80"/>
    <w:rsid w:val="00F47CAD"/>
    <w:rsid w:val="00F5003F"/>
    <w:rsid w:val="00F52B69"/>
    <w:rsid w:val="00F60440"/>
    <w:rsid w:val="00F62D50"/>
    <w:rsid w:val="00F644B9"/>
    <w:rsid w:val="00F70015"/>
    <w:rsid w:val="00F701A0"/>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1E02"/>
    <w:rsid w:val="00FD217E"/>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2897">
      <w:bodyDiv w:val="1"/>
      <w:marLeft w:val="0"/>
      <w:marRight w:val="0"/>
      <w:marTop w:val="0"/>
      <w:marBottom w:val="0"/>
      <w:divBdr>
        <w:top w:val="none" w:sz="0" w:space="0" w:color="auto"/>
        <w:left w:val="none" w:sz="0" w:space="0" w:color="auto"/>
        <w:bottom w:val="none" w:sz="0" w:space="0" w:color="auto"/>
        <w:right w:val="none" w:sz="0" w:space="0" w:color="auto"/>
      </w:divBdr>
    </w:div>
    <w:div w:id="208490929">
      <w:bodyDiv w:val="1"/>
      <w:marLeft w:val="0"/>
      <w:marRight w:val="0"/>
      <w:marTop w:val="0"/>
      <w:marBottom w:val="0"/>
      <w:divBdr>
        <w:top w:val="none" w:sz="0" w:space="0" w:color="auto"/>
        <w:left w:val="none" w:sz="0" w:space="0" w:color="auto"/>
        <w:bottom w:val="none" w:sz="0" w:space="0" w:color="auto"/>
        <w:right w:val="none" w:sz="0" w:space="0" w:color="auto"/>
      </w:divBdr>
    </w:div>
    <w:div w:id="399521713">
      <w:bodyDiv w:val="1"/>
      <w:marLeft w:val="0"/>
      <w:marRight w:val="0"/>
      <w:marTop w:val="0"/>
      <w:marBottom w:val="0"/>
      <w:divBdr>
        <w:top w:val="none" w:sz="0" w:space="0" w:color="auto"/>
        <w:left w:val="none" w:sz="0" w:space="0" w:color="auto"/>
        <w:bottom w:val="none" w:sz="0" w:space="0" w:color="auto"/>
        <w:right w:val="none" w:sz="0" w:space="0" w:color="auto"/>
      </w:divBdr>
    </w:div>
    <w:div w:id="916670441">
      <w:bodyDiv w:val="1"/>
      <w:marLeft w:val="0"/>
      <w:marRight w:val="0"/>
      <w:marTop w:val="0"/>
      <w:marBottom w:val="0"/>
      <w:divBdr>
        <w:top w:val="none" w:sz="0" w:space="0" w:color="auto"/>
        <w:left w:val="none" w:sz="0" w:space="0" w:color="auto"/>
        <w:bottom w:val="none" w:sz="0" w:space="0" w:color="auto"/>
        <w:right w:val="none" w:sz="0" w:space="0" w:color="auto"/>
      </w:divBdr>
    </w:div>
    <w:div w:id="983393009">
      <w:bodyDiv w:val="1"/>
      <w:marLeft w:val="0"/>
      <w:marRight w:val="0"/>
      <w:marTop w:val="0"/>
      <w:marBottom w:val="0"/>
      <w:divBdr>
        <w:top w:val="none" w:sz="0" w:space="0" w:color="auto"/>
        <w:left w:val="none" w:sz="0" w:space="0" w:color="auto"/>
        <w:bottom w:val="none" w:sz="0" w:space="0" w:color="auto"/>
        <w:right w:val="none" w:sz="0" w:space="0" w:color="auto"/>
      </w:divBdr>
    </w:div>
    <w:div w:id="1722634979">
      <w:bodyDiv w:val="1"/>
      <w:marLeft w:val="0"/>
      <w:marRight w:val="0"/>
      <w:marTop w:val="0"/>
      <w:marBottom w:val="0"/>
      <w:divBdr>
        <w:top w:val="none" w:sz="0" w:space="0" w:color="auto"/>
        <w:left w:val="none" w:sz="0" w:space="0" w:color="auto"/>
        <w:bottom w:val="none" w:sz="0" w:space="0" w:color="auto"/>
        <w:right w:val="none" w:sz="0" w:space="0" w:color="auto"/>
      </w:divBdr>
      <w:divsChild>
        <w:div w:id="1805463818">
          <w:marLeft w:val="0"/>
          <w:marRight w:val="0"/>
          <w:marTop w:val="0"/>
          <w:marBottom w:val="0"/>
          <w:divBdr>
            <w:top w:val="none" w:sz="0" w:space="0" w:color="auto"/>
            <w:left w:val="none" w:sz="0" w:space="0" w:color="auto"/>
            <w:bottom w:val="none" w:sz="0" w:space="0" w:color="auto"/>
            <w:right w:val="none" w:sz="0" w:space="0" w:color="auto"/>
          </w:divBdr>
          <w:divsChild>
            <w:div w:id="976687395">
              <w:marLeft w:val="0"/>
              <w:marRight w:val="0"/>
              <w:marTop w:val="0"/>
              <w:marBottom w:val="0"/>
              <w:divBdr>
                <w:top w:val="none" w:sz="0" w:space="0" w:color="auto"/>
                <w:left w:val="none" w:sz="0" w:space="0" w:color="auto"/>
                <w:bottom w:val="none" w:sz="0" w:space="0" w:color="auto"/>
                <w:right w:val="none" w:sz="0" w:space="0" w:color="auto"/>
              </w:divBdr>
              <w:divsChild>
                <w:div w:id="1718121969">
                  <w:marLeft w:val="0"/>
                  <w:marRight w:val="0"/>
                  <w:marTop w:val="0"/>
                  <w:marBottom w:val="0"/>
                  <w:divBdr>
                    <w:top w:val="none" w:sz="0" w:space="0" w:color="auto"/>
                    <w:left w:val="none" w:sz="0" w:space="0" w:color="auto"/>
                    <w:bottom w:val="none" w:sz="0" w:space="0" w:color="auto"/>
                    <w:right w:val="none" w:sz="0" w:space="0" w:color="auto"/>
                  </w:divBdr>
                  <w:divsChild>
                    <w:div w:id="605313339">
                      <w:marLeft w:val="0"/>
                      <w:marRight w:val="0"/>
                      <w:marTop w:val="0"/>
                      <w:marBottom w:val="0"/>
                      <w:divBdr>
                        <w:top w:val="none" w:sz="0" w:space="0" w:color="auto"/>
                        <w:left w:val="none" w:sz="0" w:space="0" w:color="auto"/>
                        <w:bottom w:val="none" w:sz="0" w:space="0" w:color="auto"/>
                        <w:right w:val="none" w:sz="0" w:space="0" w:color="auto"/>
                      </w:divBdr>
                      <w:divsChild>
                        <w:div w:id="2082561658">
                          <w:marLeft w:val="0"/>
                          <w:marRight w:val="0"/>
                          <w:marTop w:val="0"/>
                          <w:marBottom w:val="0"/>
                          <w:divBdr>
                            <w:top w:val="none" w:sz="0" w:space="0" w:color="auto"/>
                            <w:left w:val="none" w:sz="0" w:space="0" w:color="auto"/>
                            <w:bottom w:val="none" w:sz="0" w:space="0" w:color="auto"/>
                            <w:right w:val="none" w:sz="0" w:space="0" w:color="auto"/>
                          </w:divBdr>
                        </w:div>
                      </w:divsChild>
                    </w:div>
                    <w:div w:id="1299871488">
                      <w:marLeft w:val="0"/>
                      <w:marRight w:val="0"/>
                      <w:marTop w:val="0"/>
                      <w:marBottom w:val="0"/>
                      <w:divBdr>
                        <w:top w:val="none" w:sz="0" w:space="0" w:color="auto"/>
                        <w:left w:val="none" w:sz="0" w:space="0" w:color="auto"/>
                        <w:bottom w:val="none" w:sz="0" w:space="0" w:color="auto"/>
                        <w:right w:val="none" w:sz="0" w:space="0" w:color="auto"/>
                      </w:divBdr>
                      <w:divsChild>
                        <w:div w:id="155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reiku.de" TargetMode="External"/><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hyperlink" Target="http://www.reik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1BB4C-15CE-4EB7-9614-A1112795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9C6F884B.dotm</Template>
  <TotalTime>0</TotalTime>
  <Pages>2</Pages>
  <Words>557</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Links>
    <vt:vector size="24" baseType="variant">
      <vt:variant>
        <vt:i4>7340044</vt:i4>
      </vt:variant>
      <vt:variant>
        <vt:i4>3</vt:i4>
      </vt:variant>
      <vt:variant>
        <vt:i4>0</vt:i4>
      </vt:variant>
      <vt:variant>
        <vt:i4>5</vt:i4>
      </vt:variant>
      <vt:variant>
        <vt:lpwstr>mailto:joerg.wolters@konsens.de</vt:lpwstr>
      </vt:variant>
      <vt:variant>
        <vt:lpwstr/>
      </vt:variant>
      <vt:variant>
        <vt:i4>1703971</vt:i4>
      </vt:variant>
      <vt:variant>
        <vt:i4>0</vt:i4>
      </vt:variant>
      <vt:variant>
        <vt:i4>0</vt:i4>
      </vt:variant>
      <vt:variant>
        <vt:i4>5</vt:i4>
      </vt:variant>
      <vt:variant>
        <vt:lpwstr>mailto:kasper@reiku.de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3</cp:revision>
  <cp:lastPrinted>2017-05-22T12:52:00Z</cp:lastPrinted>
  <dcterms:created xsi:type="dcterms:W3CDTF">2019-10-30T08:15:00Z</dcterms:created>
  <dcterms:modified xsi:type="dcterms:W3CDTF">2019-10-30T13:43:00Z</dcterms:modified>
</cp:coreProperties>
</file>