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685"/>
      </w:tblGrid>
      <w:tr w:rsidR="001D774D" w:rsidRPr="00E210B7" w14:paraId="36C6FC8D" w14:textId="77777777" w:rsidTr="00894C88">
        <w:tc>
          <w:tcPr>
            <w:tcW w:w="5954" w:type="dxa"/>
            <w:vAlign w:val="bottom"/>
          </w:tcPr>
          <w:p w14:paraId="07D455B5" w14:textId="714FF2B4" w:rsidR="008A1959" w:rsidRPr="00E210B7" w:rsidRDefault="008A1959" w:rsidP="008A1959">
            <w:pPr>
              <w:pStyle w:val="StandardWeb"/>
              <w:spacing w:before="0" w:beforeAutospacing="0" w:after="0" w:afterAutospacing="0"/>
              <w:rPr>
                <w:rFonts w:ascii="Arial" w:hAnsi="Arial" w:cs="Arial"/>
                <w:b/>
                <w:sz w:val="22"/>
                <w:szCs w:val="20"/>
                <w:lang w:val="en-GB"/>
              </w:rPr>
            </w:pPr>
            <w:r w:rsidRPr="00E210B7">
              <w:rPr>
                <w:rFonts w:ascii="Arial" w:hAnsi="Arial" w:cs="Arial"/>
                <w:b/>
                <w:noProof/>
                <w:color w:val="2B579A"/>
                <w:sz w:val="22"/>
                <w:szCs w:val="20"/>
                <w:shd w:val="clear" w:color="auto" w:fill="E6E6E6"/>
                <w:lang w:val="en-GB" w:eastAsia="de-DE"/>
              </w:rPr>
              <w:drawing>
                <wp:inline distT="0" distB="0" distL="0" distR="0" wp14:anchorId="231EDF19" wp14:editId="0043FBBC">
                  <wp:extent cx="1828800" cy="2889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entive_Logo_With_No_Tagline_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0334" cy="289233"/>
                          </a:xfrm>
                          <a:prstGeom prst="rect">
                            <a:avLst/>
                          </a:prstGeom>
                        </pic:spPr>
                      </pic:pic>
                    </a:graphicData>
                  </a:graphic>
                </wp:inline>
              </w:drawing>
            </w:r>
          </w:p>
        </w:tc>
        <w:tc>
          <w:tcPr>
            <w:tcW w:w="3685" w:type="dxa"/>
            <w:vAlign w:val="bottom"/>
          </w:tcPr>
          <w:p w14:paraId="77E8BDD1" w14:textId="5264E651" w:rsidR="008A1959" w:rsidRPr="00E210B7" w:rsidRDefault="008A1959" w:rsidP="004E702F">
            <w:pPr>
              <w:pStyle w:val="StandardWeb"/>
              <w:spacing w:before="0" w:beforeAutospacing="0" w:after="0" w:afterAutospacing="0"/>
              <w:jc w:val="right"/>
              <w:rPr>
                <w:rFonts w:ascii="Arial" w:hAnsi="Arial" w:cs="Arial"/>
                <w:sz w:val="32"/>
                <w:szCs w:val="32"/>
                <w:lang w:val="en-GB"/>
              </w:rPr>
            </w:pPr>
            <w:r w:rsidRPr="00E210B7">
              <w:rPr>
                <w:rFonts w:ascii="Century Gothic" w:hAnsi="Century Gothic" w:cs="Arial"/>
                <w:b/>
                <w:sz w:val="28"/>
                <w:szCs w:val="22"/>
                <w:lang w:val="en-GB"/>
              </w:rPr>
              <w:t>Press</w:t>
            </w:r>
            <w:r w:rsidR="00894C88" w:rsidRPr="00E210B7">
              <w:rPr>
                <w:rFonts w:ascii="Century Gothic" w:hAnsi="Century Gothic" w:cs="Arial"/>
                <w:b/>
                <w:sz w:val="28"/>
                <w:szCs w:val="22"/>
                <w:lang w:val="en-GB"/>
              </w:rPr>
              <w:t xml:space="preserve"> Release</w:t>
            </w:r>
          </w:p>
        </w:tc>
      </w:tr>
      <w:tr w:rsidR="001D774D" w:rsidRPr="00E210B7" w14:paraId="0A03F593" w14:textId="77777777" w:rsidTr="00894C88">
        <w:tc>
          <w:tcPr>
            <w:tcW w:w="5954" w:type="dxa"/>
            <w:vAlign w:val="bottom"/>
          </w:tcPr>
          <w:p w14:paraId="4EFFB926" w14:textId="4D7DEA04" w:rsidR="001D774D" w:rsidRPr="00E210B7" w:rsidRDefault="002D67DF" w:rsidP="00894C88">
            <w:pPr>
              <w:pStyle w:val="StandardWeb"/>
              <w:spacing w:before="0" w:beforeAutospacing="0" w:after="0" w:afterAutospacing="0"/>
              <w:ind w:right="-1522"/>
              <w:rPr>
                <w:lang w:val="en-GB"/>
              </w:rPr>
            </w:pPr>
            <w:r w:rsidRPr="00E210B7">
              <w:rPr>
                <w:rFonts w:ascii="Arial" w:hAnsi="Arial" w:cs="Arial"/>
                <w:b/>
                <w:sz w:val="22"/>
                <w:szCs w:val="20"/>
                <w:lang w:val="en-GB" w:eastAsia="de-DE"/>
              </w:rPr>
              <w:t>Please find this press release at</w:t>
            </w:r>
            <w:r w:rsidR="001D774D" w:rsidRPr="00E210B7">
              <w:rPr>
                <w:rFonts w:ascii="Arial" w:hAnsi="Arial" w:cs="Arial"/>
                <w:b/>
                <w:sz w:val="22"/>
                <w:szCs w:val="20"/>
                <w:lang w:val="en-GB" w:eastAsia="de-DE"/>
              </w:rPr>
              <w:t xml:space="preserve"> </w:t>
            </w:r>
            <w:hyperlink r:id="rId12" w:history="1">
              <w:r w:rsidR="00894C88" w:rsidRPr="00E210B7">
                <w:rPr>
                  <w:rStyle w:val="Hyperlink"/>
                  <w:lang w:val="en-GB"/>
                </w:rPr>
                <w:t xml:space="preserve"> </w:t>
              </w:r>
              <w:r w:rsidR="00894C88" w:rsidRPr="00E210B7">
                <w:rPr>
                  <w:rStyle w:val="Hyperlink"/>
                  <w:lang w:val="en-GB"/>
                </w:rPr>
                <w:br/>
              </w:r>
              <w:r w:rsidR="00894C88" w:rsidRPr="00E210B7">
                <w:rPr>
                  <w:rStyle w:val="Hyperlink"/>
                  <w:rFonts w:ascii="Arial" w:hAnsi="Arial" w:cs="Arial"/>
                  <w:lang w:val="en-GB"/>
                </w:rPr>
                <w:t>https://www.konsens.de/en/press-releases/momentive</w:t>
              </w:r>
            </w:hyperlink>
            <w:r w:rsidR="001D774D" w:rsidRPr="00E210B7">
              <w:rPr>
                <w:lang w:val="en-GB"/>
              </w:rPr>
              <w:t xml:space="preserve"> </w:t>
            </w:r>
          </w:p>
        </w:tc>
        <w:tc>
          <w:tcPr>
            <w:tcW w:w="3685" w:type="dxa"/>
            <w:vAlign w:val="bottom"/>
          </w:tcPr>
          <w:p w14:paraId="0E70B411" w14:textId="3259D237" w:rsidR="001D774D" w:rsidRPr="00E210B7" w:rsidRDefault="00306DD7" w:rsidP="00835A8F">
            <w:pPr>
              <w:spacing w:before="240"/>
              <w:ind w:left="1592" w:right="844" w:hanging="281"/>
              <w:jc w:val="right"/>
              <w:rPr>
                <w:rFonts w:asciiTheme="minorHAnsi" w:hAnsiTheme="minorHAnsi"/>
                <w:i/>
                <w:lang w:val="en-GB" w:eastAsia="de-DE"/>
              </w:rPr>
            </w:pPr>
            <w:bookmarkStart w:id="0" w:name="_Hlk73523246"/>
            <w:r w:rsidRPr="00E210B7">
              <w:rPr>
                <w:rFonts w:asciiTheme="minorHAnsi" w:hAnsiTheme="minorHAnsi"/>
                <w:i/>
                <w:noProof/>
                <w:lang w:val="en-GB" w:eastAsia="de-DE"/>
              </w:rPr>
              <w:drawing>
                <wp:inline distT="0" distB="0" distL="0" distR="0" wp14:anchorId="3AE25455" wp14:editId="17CA1E3E">
                  <wp:extent cx="1440000" cy="1571610"/>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1571610"/>
                          </a:xfrm>
                          <a:prstGeom prst="rect">
                            <a:avLst/>
                          </a:prstGeom>
                        </pic:spPr>
                      </pic:pic>
                    </a:graphicData>
                  </a:graphic>
                </wp:inline>
              </w:drawing>
            </w:r>
          </w:p>
          <w:p w14:paraId="7B253A45" w14:textId="77BF5AC5" w:rsidR="00073AF9" w:rsidRPr="00E210B7" w:rsidRDefault="00073AF9" w:rsidP="00CF4745">
            <w:pPr>
              <w:jc w:val="right"/>
              <w:rPr>
                <w:rFonts w:ascii="Century Gothic" w:eastAsia="Times New Roman" w:hAnsi="Century Gothic" w:cs="Segoe UI"/>
                <w:b/>
                <w:sz w:val="21"/>
                <w:szCs w:val="21"/>
                <w:lang w:val="en-GB"/>
              </w:rPr>
            </w:pPr>
            <w:r w:rsidRPr="00E210B7">
              <w:rPr>
                <w:rFonts w:ascii="Century Gothic" w:eastAsia="Times New Roman" w:hAnsi="Century Gothic" w:cs="Segoe UI"/>
                <w:b/>
                <w:sz w:val="21"/>
                <w:szCs w:val="21"/>
                <w:lang w:val="en-GB"/>
              </w:rPr>
              <w:t>Hall 6</w:t>
            </w:r>
          </w:p>
          <w:p w14:paraId="436EBAE0" w14:textId="2F05BEAD" w:rsidR="001D774D" w:rsidRPr="00E210B7" w:rsidRDefault="00073AF9" w:rsidP="00CF4745">
            <w:pPr>
              <w:jc w:val="right"/>
              <w:rPr>
                <w:rFonts w:ascii="Arial" w:hAnsi="Arial" w:cs="Arial"/>
                <w:sz w:val="32"/>
                <w:szCs w:val="32"/>
                <w:lang w:val="en-GB"/>
              </w:rPr>
            </w:pPr>
            <w:r w:rsidRPr="00E210B7">
              <w:rPr>
                <w:rFonts w:ascii="Century Gothic" w:eastAsia="Times New Roman" w:hAnsi="Century Gothic" w:cs="Segoe UI"/>
                <w:b/>
                <w:sz w:val="21"/>
                <w:szCs w:val="21"/>
                <w:lang w:val="en-GB"/>
              </w:rPr>
              <w:t>Stand</w:t>
            </w:r>
            <w:r w:rsidR="002D67DF" w:rsidRPr="00E210B7">
              <w:rPr>
                <w:rFonts w:ascii="Century Gothic" w:eastAsia="Times New Roman" w:hAnsi="Century Gothic" w:cs="Segoe UI"/>
                <w:b/>
                <w:sz w:val="21"/>
                <w:szCs w:val="21"/>
                <w:lang w:val="en-GB"/>
              </w:rPr>
              <w:t xml:space="preserve"> </w:t>
            </w:r>
            <w:r w:rsidRPr="00E210B7">
              <w:rPr>
                <w:rFonts w:ascii="Century Gothic" w:eastAsia="Times New Roman" w:hAnsi="Century Gothic" w:cs="Segoe UI"/>
                <w:b/>
                <w:sz w:val="21"/>
                <w:szCs w:val="21"/>
                <w:lang w:val="en-GB"/>
              </w:rPr>
              <w:t>B15</w:t>
            </w:r>
            <w:bookmarkEnd w:id="0"/>
          </w:p>
        </w:tc>
      </w:tr>
    </w:tbl>
    <w:p w14:paraId="23A38B52" w14:textId="558F7A84" w:rsidR="00C74F37" w:rsidRPr="00E210B7" w:rsidRDefault="00C74F37" w:rsidP="00C74F37">
      <w:pPr>
        <w:pStyle w:val="StandardWeb"/>
        <w:spacing w:before="480" w:beforeAutospacing="0" w:after="0" w:afterAutospacing="0"/>
        <w:jc w:val="center"/>
        <w:rPr>
          <w:rFonts w:ascii="Century Gothic" w:hAnsi="Century Gothic" w:cs="Arial"/>
          <w:b/>
          <w:sz w:val="28"/>
          <w:szCs w:val="22"/>
          <w:lang w:val="en-GB"/>
        </w:rPr>
      </w:pPr>
      <w:r w:rsidRPr="00E210B7">
        <w:rPr>
          <w:rFonts w:ascii="Century Gothic" w:hAnsi="Century Gothic" w:cs="Arial"/>
          <w:b/>
          <w:sz w:val="28"/>
          <w:szCs w:val="22"/>
          <w:lang w:val="en-GB"/>
        </w:rPr>
        <w:t>Momentive at K 2022:</w:t>
      </w:r>
    </w:p>
    <w:p w14:paraId="542489AD" w14:textId="5C13194A" w:rsidR="00C74F37" w:rsidRPr="00E210B7" w:rsidRDefault="00866314" w:rsidP="00C74F37">
      <w:pPr>
        <w:pStyle w:val="StandardWeb"/>
        <w:spacing w:before="0" w:beforeAutospacing="0" w:after="0" w:afterAutospacing="0"/>
        <w:jc w:val="center"/>
        <w:rPr>
          <w:rFonts w:ascii="Century Gothic" w:hAnsi="Century Gothic" w:cs="Arial"/>
          <w:b/>
          <w:sz w:val="22"/>
          <w:szCs w:val="22"/>
          <w:lang w:val="en-GB"/>
        </w:rPr>
      </w:pPr>
      <w:r w:rsidRPr="00E210B7">
        <w:rPr>
          <w:rFonts w:ascii="Century Gothic" w:hAnsi="Century Gothic" w:cs="Arial"/>
          <w:b/>
          <w:sz w:val="28"/>
          <w:szCs w:val="22"/>
          <w:lang w:val="en-GB"/>
        </w:rPr>
        <w:t xml:space="preserve">Advanced </w:t>
      </w:r>
      <w:proofErr w:type="spellStart"/>
      <w:r w:rsidRPr="00E210B7">
        <w:rPr>
          <w:rFonts w:ascii="Century Gothic" w:hAnsi="Century Gothic" w:cs="Arial"/>
          <w:b/>
          <w:sz w:val="28"/>
          <w:szCs w:val="22"/>
          <w:lang w:val="en-GB"/>
        </w:rPr>
        <w:t>hardcoat</w:t>
      </w:r>
      <w:proofErr w:type="spellEnd"/>
      <w:r w:rsidRPr="00E210B7">
        <w:rPr>
          <w:rFonts w:ascii="Century Gothic" w:hAnsi="Century Gothic" w:cs="Arial"/>
          <w:b/>
          <w:sz w:val="28"/>
          <w:szCs w:val="22"/>
          <w:lang w:val="en-GB"/>
        </w:rPr>
        <w:t xml:space="preserve"> technologies for the automotive industry</w:t>
      </w:r>
    </w:p>
    <w:p w14:paraId="62751D33" w14:textId="5C8D62A4" w:rsidR="00866314" w:rsidRPr="00E210B7" w:rsidRDefault="00866314" w:rsidP="00C74F37">
      <w:pPr>
        <w:spacing w:before="240"/>
        <w:jc w:val="both"/>
        <w:rPr>
          <w:rFonts w:ascii="Century Gothic" w:eastAsia="Times New Roman" w:hAnsi="Century Gothic" w:cs="Segoe UI"/>
          <w:b/>
          <w:bCs/>
          <w:sz w:val="21"/>
          <w:szCs w:val="21"/>
          <w:lang w:val="en-GB"/>
        </w:rPr>
      </w:pPr>
      <w:r w:rsidRPr="00E210B7">
        <w:rPr>
          <w:rFonts w:ascii="Century Gothic" w:eastAsia="Times New Roman" w:hAnsi="Century Gothic" w:cs="Segoe UI"/>
          <w:b/>
          <w:bCs/>
          <w:sz w:val="21"/>
          <w:szCs w:val="21"/>
          <w:lang w:val="en-GB"/>
        </w:rPr>
        <w:t xml:space="preserve">Leverkusen and Düsseldorf / Germany, 19 October 2022 – At K 2022 Momentive Performance Materials will be presenting the latest developments in </w:t>
      </w:r>
      <w:proofErr w:type="spellStart"/>
      <w:r w:rsidRPr="00E210B7">
        <w:rPr>
          <w:rFonts w:ascii="Century Gothic" w:eastAsia="Times New Roman" w:hAnsi="Century Gothic" w:cs="Segoe UI"/>
          <w:b/>
          <w:bCs/>
          <w:sz w:val="21"/>
          <w:szCs w:val="21"/>
          <w:lang w:val="en-GB"/>
        </w:rPr>
        <w:t>SilFORT</w:t>
      </w:r>
      <w:proofErr w:type="spellEnd"/>
      <w:r w:rsidRPr="00E210B7">
        <w:rPr>
          <w:rFonts w:ascii="Century Gothic" w:eastAsia="Times New Roman" w:hAnsi="Century Gothic" w:cs="Segoe UI"/>
          <w:b/>
          <w:bCs/>
          <w:sz w:val="21"/>
          <w:szCs w:val="21"/>
          <w:lang w:val="en-GB"/>
        </w:rPr>
        <w:t xml:space="preserve"> </w:t>
      </w:r>
      <w:proofErr w:type="spellStart"/>
      <w:r w:rsidRPr="00E210B7">
        <w:rPr>
          <w:rFonts w:ascii="Century Gothic" w:eastAsia="Times New Roman" w:hAnsi="Century Gothic" w:cs="Segoe UI"/>
          <w:b/>
          <w:bCs/>
          <w:sz w:val="21"/>
          <w:szCs w:val="21"/>
          <w:lang w:val="en-GB"/>
        </w:rPr>
        <w:t>hardcoat</w:t>
      </w:r>
      <w:proofErr w:type="spellEnd"/>
      <w:r w:rsidRPr="00E210B7">
        <w:rPr>
          <w:rFonts w:ascii="Century Gothic" w:eastAsia="Times New Roman" w:hAnsi="Century Gothic" w:cs="Segoe UI"/>
          <w:b/>
          <w:bCs/>
          <w:sz w:val="21"/>
          <w:szCs w:val="21"/>
          <w:lang w:val="en-GB"/>
        </w:rPr>
        <w:t xml:space="preserve"> technology for use in demanding automotive exterior applications. Among other things, the precise and material-saving digital coating of three-dimensional moulded parts with the optimised inkjet technology can be experienced live at the trade fair. Other topics include easy-to-clean paint surfaces for sensor elements and protective coatings with improved sustainability.</w:t>
      </w:r>
    </w:p>
    <w:p w14:paraId="7C305CB1" w14:textId="50ECBED6" w:rsidR="00C74F37" w:rsidRPr="00E210B7" w:rsidRDefault="00866314" w:rsidP="00C74F37">
      <w:pPr>
        <w:spacing w:before="120"/>
        <w:rPr>
          <w:rFonts w:ascii="Century Gothic" w:eastAsia="Times New Roman" w:hAnsi="Century Gothic" w:cs="Segoe UI"/>
          <w:sz w:val="21"/>
          <w:szCs w:val="21"/>
          <w:lang w:val="en-GB"/>
        </w:rPr>
      </w:pPr>
      <w:r w:rsidRPr="00E210B7">
        <w:rPr>
          <w:rFonts w:ascii="Century Gothic" w:eastAsia="Times New Roman" w:hAnsi="Century Gothic" w:cs="Segoe UI"/>
          <w:sz w:val="21"/>
          <w:szCs w:val="21"/>
          <w:lang w:val="en-GB"/>
        </w:rPr>
        <w:t xml:space="preserve">Highly transparent </w:t>
      </w:r>
      <w:proofErr w:type="spellStart"/>
      <w:r w:rsidRPr="00E210B7">
        <w:rPr>
          <w:rFonts w:ascii="Century Gothic" w:eastAsia="Times New Roman" w:hAnsi="Century Gothic" w:cs="Segoe UI"/>
          <w:sz w:val="21"/>
          <w:szCs w:val="21"/>
          <w:lang w:val="en-GB"/>
        </w:rPr>
        <w:t>SilFORT</w:t>
      </w:r>
      <w:proofErr w:type="spellEnd"/>
      <w:r w:rsidRPr="00E210B7">
        <w:rPr>
          <w:rFonts w:ascii="Century Gothic" w:eastAsia="Times New Roman" w:hAnsi="Century Gothic" w:cs="Segoe UI"/>
          <w:sz w:val="21"/>
          <w:szCs w:val="21"/>
          <w:lang w:val="en-GB"/>
        </w:rPr>
        <w:t xml:space="preserve"> </w:t>
      </w:r>
      <w:proofErr w:type="spellStart"/>
      <w:r w:rsidRPr="00E210B7">
        <w:rPr>
          <w:rFonts w:ascii="Century Gothic" w:eastAsia="Times New Roman" w:hAnsi="Century Gothic" w:cs="Segoe UI"/>
          <w:sz w:val="21"/>
          <w:szCs w:val="21"/>
          <w:lang w:val="en-GB"/>
        </w:rPr>
        <w:t>Hardcoats</w:t>
      </w:r>
      <w:proofErr w:type="spellEnd"/>
      <w:r w:rsidRPr="00E210B7">
        <w:rPr>
          <w:rFonts w:ascii="Century Gothic" w:eastAsia="Times New Roman" w:hAnsi="Century Gothic" w:cs="Segoe UI"/>
          <w:sz w:val="21"/>
          <w:szCs w:val="21"/>
          <w:lang w:val="en-GB"/>
        </w:rPr>
        <w:t xml:space="preserve"> from </w:t>
      </w:r>
      <w:proofErr w:type="spellStart"/>
      <w:r w:rsidRPr="00E210B7">
        <w:rPr>
          <w:rFonts w:ascii="Century Gothic" w:eastAsia="Times New Roman" w:hAnsi="Century Gothic" w:cs="Segoe UI"/>
          <w:sz w:val="21"/>
          <w:szCs w:val="21"/>
          <w:lang w:val="en-GB"/>
        </w:rPr>
        <w:t>Momentive</w:t>
      </w:r>
      <w:proofErr w:type="spellEnd"/>
      <w:r w:rsidRPr="00E210B7">
        <w:rPr>
          <w:rFonts w:ascii="Century Gothic" w:eastAsia="Times New Roman" w:hAnsi="Century Gothic" w:cs="Segoe UI"/>
          <w:sz w:val="21"/>
          <w:szCs w:val="21"/>
          <w:lang w:val="en-GB"/>
        </w:rPr>
        <w:t xml:space="preserve"> are high-performance siloxane resin-based scratch-resistant coatings that expand the range of uses for plastics in exterior and interior applications. Applied to surfaces in ultra-thin layers, they reliably protect against damage caused by UV radiation as well as mechanical and chemical stresses. As a result, their colour, gloss, light </w:t>
      </w:r>
      <w:proofErr w:type="gramStart"/>
      <w:r w:rsidRPr="00E210B7">
        <w:rPr>
          <w:rFonts w:ascii="Century Gothic" w:eastAsia="Times New Roman" w:hAnsi="Century Gothic" w:cs="Segoe UI"/>
          <w:sz w:val="21"/>
          <w:szCs w:val="21"/>
          <w:lang w:val="en-GB"/>
        </w:rPr>
        <w:t>transmission</w:t>
      </w:r>
      <w:proofErr w:type="gramEnd"/>
      <w:r w:rsidRPr="00E210B7">
        <w:rPr>
          <w:rFonts w:ascii="Century Gothic" w:eastAsia="Times New Roman" w:hAnsi="Century Gothic" w:cs="Segoe UI"/>
          <w:sz w:val="21"/>
          <w:szCs w:val="21"/>
          <w:lang w:val="en-GB"/>
        </w:rPr>
        <w:t xml:space="preserve"> and other physical properties are preserved over long periods of time. In many cases, plastic parts which are protected in this way, can replace conventional, heavier materials such as metals and glass and thus contribute to reduced CO</w:t>
      </w:r>
      <w:r w:rsidRPr="00E210B7">
        <w:rPr>
          <w:rFonts w:ascii="Century Gothic" w:eastAsia="Times New Roman" w:hAnsi="Century Gothic" w:cs="Segoe UI"/>
          <w:sz w:val="21"/>
          <w:szCs w:val="21"/>
          <w:vertAlign w:val="subscript"/>
          <w:lang w:val="en-GB"/>
        </w:rPr>
        <w:t>2</w:t>
      </w:r>
      <w:r w:rsidRPr="00E210B7">
        <w:rPr>
          <w:rFonts w:ascii="Century Gothic" w:eastAsia="Times New Roman" w:hAnsi="Century Gothic" w:cs="Segoe UI"/>
          <w:sz w:val="21"/>
          <w:szCs w:val="21"/>
          <w:lang w:val="en-GB"/>
        </w:rPr>
        <w:t xml:space="preserve"> emissions.</w:t>
      </w:r>
    </w:p>
    <w:p w14:paraId="2D13B557" w14:textId="0D5EE9F7" w:rsidR="00C74F37" w:rsidRPr="00E210B7" w:rsidRDefault="00E210B7" w:rsidP="00C74F37">
      <w:pPr>
        <w:spacing w:before="120"/>
        <w:rPr>
          <w:rFonts w:ascii="Century Gothic" w:eastAsia="Times New Roman" w:hAnsi="Century Gothic" w:cs="Segoe UI"/>
          <w:b/>
          <w:sz w:val="21"/>
          <w:szCs w:val="21"/>
          <w:lang w:val="en-GB"/>
        </w:rPr>
      </w:pPr>
      <w:r w:rsidRPr="00E210B7">
        <w:rPr>
          <w:rFonts w:ascii="Century Gothic" w:eastAsia="Times New Roman" w:hAnsi="Century Gothic" w:cs="Segoe UI"/>
          <w:b/>
          <w:sz w:val="21"/>
          <w:szCs w:val="21"/>
          <w:lang w:val="en-GB"/>
        </w:rPr>
        <w:t>Three-dimensional inkjet printing saves material</w:t>
      </w:r>
    </w:p>
    <w:p w14:paraId="68209814" w14:textId="71CC9EC3" w:rsidR="00C74F37" w:rsidRPr="00E210B7" w:rsidRDefault="00E210B7" w:rsidP="00C74F37">
      <w:pPr>
        <w:spacing w:before="120"/>
        <w:rPr>
          <w:rFonts w:ascii="Century Gothic" w:eastAsia="Times New Roman" w:hAnsi="Century Gothic" w:cs="Segoe UI"/>
          <w:sz w:val="21"/>
          <w:szCs w:val="21"/>
          <w:lang w:val="en-GB"/>
        </w:rPr>
      </w:pPr>
      <w:r w:rsidRPr="00E210B7">
        <w:rPr>
          <w:rFonts w:ascii="Century Gothic" w:eastAsia="Times New Roman" w:hAnsi="Century Gothic" w:cs="Segoe UI"/>
          <w:sz w:val="21"/>
          <w:szCs w:val="21"/>
          <w:lang w:val="en-GB"/>
        </w:rPr>
        <w:t xml:space="preserve">Together with FPT </w:t>
      </w:r>
      <w:proofErr w:type="spellStart"/>
      <w:r w:rsidRPr="00E210B7">
        <w:rPr>
          <w:rFonts w:ascii="Century Gothic" w:eastAsia="Times New Roman" w:hAnsi="Century Gothic" w:cs="Segoe UI"/>
          <w:sz w:val="21"/>
          <w:szCs w:val="21"/>
          <w:lang w:val="en-GB"/>
        </w:rPr>
        <w:t>Robotik</w:t>
      </w:r>
      <w:proofErr w:type="spellEnd"/>
      <w:r w:rsidRPr="00E210B7">
        <w:rPr>
          <w:rFonts w:ascii="Century Gothic" w:eastAsia="Times New Roman" w:hAnsi="Century Gothic" w:cs="Segoe UI"/>
          <w:sz w:val="21"/>
          <w:szCs w:val="21"/>
          <w:lang w:val="en-GB"/>
        </w:rPr>
        <w:t xml:space="preserve">, </w:t>
      </w:r>
      <w:proofErr w:type="spellStart"/>
      <w:r w:rsidRPr="00E210B7">
        <w:rPr>
          <w:rFonts w:ascii="Century Gothic" w:eastAsia="Times New Roman" w:hAnsi="Century Gothic" w:cs="Segoe UI"/>
          <w:sz w:val="21"/>
          <w:szCs w:val="21"/>
          <w:lang w:val="en-GB"/>
        </w:rPr>
        <w:t>Momentive</w:t>
      </w:r>
      <w:proofErr w:type="spellEnd"/>
      <w:r w:rsidRPr="00E210B7">
        <w:rPr>
          <w:rFonts w:ascii="Century Gothic" w:eastAsia="Times New Roman" w:hAnsi="Century Gothic" w:cs="Segoe UI"/>
          <w:sz w:val="21"/>
          <w:szCs w:val="21"/>
          <w:lang w:val="en-GB"/>
        </w:rPr>
        <w:t xml:space="preserve"> has further developed the use of digital inkjet printing for such applications in a way that these requirements can be met </w:t>
      </w:r>
      <w:proofErr w:type="gramStart"/>
      <w:r w:rsidRPr="00E210B7">
        <w:rPr>
          <w:rFonts w:ascii="Century Gothic" w:eastAsia="Times New Roman" w:hAnsi="Century Gothic" w:cs="Segoe UI"/>
          <w:sz w:val="21"/>
          <w:szCs w:val="21"/>
          <w:lang w:val="en-GB"/>
        </w:rPr>
        <w:t>and also</w:t>
      </w:r>
      <w:proofErr w:type="gramEnd"/>
      <w:r w:rsidRPr="00E210B7">
        <w:rPr>
          <w:rFonts w:ascii="Century Gothic" w:eastAsia="Times New Roman" w:hAnsi="Century Gothic" w:cs="Segoe UI"/>
          <w:sz w:val="21"/>
          <w:szCs w:val="21"/>
          <w:lang w:val="en-GB"/>
        </w:rPr>
        <w:t xml:space="preserve"> combine ecological with economic advantages. With the correspondingly optimised process, only the </w:t>
      </w:r>
      <w:r w:rsidR="00CD4371">
        <w:rPr>
          <w:rFonts w:ascii="Century Gothic" w:eastAsia="Times New Roman" w:hAnsi="Century Gothic" w:cs="Segoe UI"/>
          <w:sz w:val="21"/>
          <w:szCs w:val="21"/>
          <w:lang w:val="en-GB"/>
        </w:rPr>
        <w:t xml:space="preserve">single </w:t>
      </w:r>
      <w:r w:rsidRPr="00E210B7">
        <w:rPr>
          <w:rFonts w:ascii="Century Gothic" w:eastAsia="Times New Roman" w:hAnsi="Century Gothic" w:cs="Segoe UI"/>
          <w:sz w:val="21"/>
          <w:szCs w:val="21"/>
          <w:lang w:val="en-GB"/>
        </w:rPr>
        <w:t xml:space="preserve">drop </w:t>
      </w:r>
      <w:r w:rsidR="00CD4371">
        <w:rPr>
          <w:rFonts w:ascii="Century Gothic" w:eastAsia="Times New Roman" w:hAnsi="Century Gothic" w:cs="Segoe UI"/>
          <w:sz w:val="21"/>
          <w:szCs w:val="21"/>
          <w:lang w:val="en-GB"/>
        </w:rPr>
        <w:t xml:space="preserve">which </w:t>
      </w:r>
      <w:r w:rsidRPr="00E210B7">
        <w:rPr>
          <w:rFonts w:ascii="Century Gothic" w:eastAsia="Times New Roman" w:hAnsi="Century Gothic" w:cs="Segoe UI"/>
          <w:sz w:val="21"/>
          <w:szCs w:val="21"/>
          <w:lang w:val="en-GB"/>
        </w:rPr>
        <w:t xml:space="preserve">is </w:t>
      </w:r>
      <w:proofErr w:type="gramStart"/>
      <w:r w:rsidRPr="00E210B7">
        <w:rPr>
          <w:rFonts w:ascii="Century Gothic" w:eastAsia="Times New Roman" w:hAnsi="Century Gothic" w:cs="Segoe UI"/>
          <w:sz w:val="21"/>
          <w:szCs w:val="21"/>
          <w:lang w:val="en-GB"/>
        </w:rPr>
        <w:t>actually needed</w:t>
      </w:r>
      <w:proofErr w:type="gramEnd"/>
      <w:r w:rsidRPr="00E210B7">
        <w:rPr>
          <w:rFonts w:ascii="Century Gothic" w:eastAsia="Times New Roman" w:hAnsi="Century Gothic" w:cs="Segoe UI"/>
          <w:sz w:val="21"/>
          <w:szCs w:val="21"/>
          <w:lang w:val="en-GB"/>
        </w:rPr>
        <w:t xml:space="preserve"> leaves the nozzle. This free-form digital printing process</w:t>
      </w:r>
      <w:r w:rsidR="00CD4371">
        <w:rPr>
          <w:rFonts w:ascii="Century Gothic" w:eastAsia="Times New Roman" w:hAnsi="Century Gothic" w:cs="Segoe UI"/>
          <w:sz w:val="21"/>
          <w:szCs w:val="21"/>
          <w:lang w:val="en-GB"/>
        </w:rPr>
        <w:t xml:space="preserve"> </w:t>
      </w:r>
      <w:r w:rsidRPr="00E210B7">
        <w:rPr>
          <w:rFonts w:ascii="Century Gothic" w:eastAsia="Times New Roman" w:hAnsi="Century Gothic" w:cs="Segoe UI"/>
          <w:sz w:val="21"/>
          <w:szCs w:val="21"/>
          <w:lang w:val="en-GB"/>
        </w:rPr>
        <w:t>can be used over large areas</w:t>
      </w:r>
      <w:r w:rsidR="00CD4371">
        <w:rPr>
          <w:rFonts w:ascii="Century Gothic" w:eastAsia="Times New Roman" w:hAnsi="Century Gothic" w:cs="Segoe UI"/>
          <w:sz w:val="21"/>
          <w:szCs w:val="21"/>
          <w:lang w:val="en-GB"/>
        </w:rPr>
        <w:t xml:space="preserve"> and </w:t>
      </w:r>
      <w:r w:rsidRPr="00E210B7">
        <w:rPr>
          <w:rFonts w:ascii="Century Gothic" w:eastAsia="Times New Roman" w:hAnsi="Century Gothic" w:cs="Segoe UI"/>
          <w:sz w:val="21"/>
          <w:szCs w:val="21"/>
          <w:lang w:val="en-GB"/>
        </w:rPr>
        <w:t xml:space="preserve">delivers high-quality results on component edges and </w:t>
      </w:r>
      <w:r w:rsidR="00CD4371">
        <w:rPr>
          <w:rFonts w:ascii="Century Gothic" w:eastAsia="Times New Roman" w:hAnsi="Century Gothic" w:cs="Segoe UI"/>
          <w:sz w:val="21"/>
          <w:szCs w:val="21"/>
          <w:lang w:val="en-GB"/>
        </w:rPr>
        <w:t xml:space="preserve">on parts </w:t>
      </w:r>
      <w:r w:rsidRPr="00E210B7">
        <w:rPr>
          <w:rFonts w:ascii="Century Gothic" w:eastAsia="Times New Roman" w:hAnsi="Century Gothic" w:cs="Segoe UI"/>
          <w:sz w:val="21"/>
          <w:szCs w:val="21"/>
          <w:lang w:val="en-GB"/>
        </w:rPr>
        <w:t xml:space="preserve">with complex shapes. </w:t>
      </w:r>
      <w:r w:rsidR="00CD4371" w:rsidRPr="00E210B7">
        <w:rPr>
          <w:rFonts w:ascii="Century Gothic" w:eastAsia="Times New Roman" w:hAnsi="Century Gothic" w:cs="Segoe UI"/>
          <w:sz w:val="21"/>
          <w:szCs w:val="21"/>
          <w:lang w:val="en-GB"/>
        </w:rPr>
        <w:t>At stand B15 in hall 6</w:t>
      </w:r>
      <w:r w:rsidR="00CD4371">
        <w:rPr>
          <w:rFonts w:ascii="Century Gothic" w:eastAsia="Times New Roman" w:hAnsi="Century Gothic" w:cs="Segoe UI"/>
          <w:sz w:val="21"/>
          <w:szCs w:val="21"/>
          <w:lang w:val="en-GB"/>
        </w:rPr>
        <w:t xml:space="preserve"> v</w:t>
      </w:r>
      <w:r w:rsidRPr="00E210B7">
        <w:rPr>
          <w:rFonts w:ascii="Century Gothic" w:eastAsia="Times New Roman" w:hAnsi="Century Gothic" w:cs="Segoe UI"/>
          <w:sz w:val="21"/>
          <w:szCs w:val="21"/>
          <w:lang w:val="en-GB"/>
        </w:rPr>
        <w:t xml:space="preserve">isitors can experience live how the digital coating </w:t>
      </w:r>
      <w:r w:rsidR="00CD4371">
        <w:rPr>
          <w:rFonts w:ascii="Century Gothic" w:eastAsia="Times New Roman" w:hAnsi="Century Gothic" w:cs="Segoe UI"/>
          <w:sz w:val="21"/>
          <w:szCs w:val="21"/>
          <w:lang w:val="en-GB"/>
        </w:rPr>
        <w:t xml:space="preserve">process </w:t>
      </w:r>
      <w:r w:rsidRPr="00E210B7">
        <w:rPr>
          <w:rFonts w:ascii="Century Gothic" w:eastAsia="Times New Roman" w:hAnsi="Century Gothic" w:cs="Segoe UI"/>
          <w:sz w:val="21"/>
          <w:szCs w:val="21"/>
          <w:lang w:val="en-GB"/>
        </w:rPr>
        <w:t>is used. There, the print head is guided robotically over the component in a pilot booth and simulates how the scratch-resistant coating is applied to the contours of a three-dimensional polycarbonate component using drop-on-demand inkjet technology.</w:t>
      </w:r>
    </w:p>
    <w:p w14:paraId="4577306D" w14:textId="0A73F762" w:rsidR="00C74F37" w:rsidRPr="00E210B7" w:rsidRDefault="00E210B7" w:rsidP="00C74F37">
      <w:pPr>
        <w:spacing w:before="120"/>
        <w:rPr>
          <w:rFonts w:ascii="Century Gothic" w:eastAsia="Times New Roman" w:hAnsi="Century Gothic" w:cs="Segoe UI"/>
          <w:sz w:val="21"/>
          <w:szCs w:val="21"/>
          <w:lang w:val="en-GB"/>
        </w:rPr>
      </w:pPr>
      <w:r w:rsidRPr="00E210B7">
        <w:rPr>
          <w:rFonts w:ascii="Century Gothic" w:eastAsia="Times New Roman" w:hAnsi="Century Gothic" w:cs="Segoe UI"/>
          <w:sz w:val="21"/>
          <w:szCs w:val="21"/>
          <w:lang w:val="en-GB"/>
        </w:rPr>
        <w:t xml:space="preserve">Momentive will also provide information on other new technologies, including easy-to-clean paint surfaces for sensor elements such as LiDAR or cameras, as well as protective coatings with improved sustainability benefits. On the one hand, the focus is on shortening the application process for curing the coating systems </w:t>
      </w:r>
      <w:r w:rsidR="00CD4371" w:rsidRPr="00E210B7">
        <w:rPr>
          <w:rFonts w:ascii="Century Gothic" w:eastAsia="Times New Roman" w:hAnsi="Century Gothic" w:cs="Segoe UI"/>
          <w:sz w:val="21"/>
          <w:szCs w:val="21"/>
          <w:lang w:val="en-GB"/>
        </w:rPr>
        <w:t>to</w:t>
      </w:r>
      <w:r w:rsidRPr="00E210B7">
        <w:rPr>
          <w:rFonts w:ascii="Century Gothic" w:eastAsia="Times New Roman" w:hAnsi="Century Gothic" w:cs="Segoe UI"/>
          <w:sz w:val="21"/>
          <w:szCs w:val="21"/>
          <w:lang w:val="en-GB"/>
        </w:rPr>
        <w:t xml:space="preserve"> save energy and time. On the other hand, products with reduced solvent content will be presented.</w:t>
      </w:r>
    </w:p>
    <w:p w14:paraId="0889946D" w14:textId="5F8675E7" w:rsidR="00C74F37" w:rsidRPr="00E210B7" w:rsidRDefault="00E210B7" w:rsidP="00C74F37">
      <w:pPr>
        <w:spacing w:before="120"/>
        <w:rPr>
          <w:rFonts w:ascii="Century Gothic" w:eastAsia="Times New Roman" w:hAnsi="Century Gothic" w:cs="Segoe UI"/>
          <w:b/>
          <w:sz w:val="21"/>
          <w:szCs w:val="21"/>
          <w:lang w:val="en-GB"/>
        </w:rPr>
      </w:pPr>
      <w:r w:rsidRPr="00E210B7">
        <w:rPr>
          <w:rFonts w:ascii="Century Gothic" w:eastAsia="Times New Roman" w:hAnsi="Century Gothic" w:cs="Segoe UI"/>
          <w:b/>
          <w:sz w:val="21"/>
          <w:szCs w:val="21"/>
          <w:lang w:val="en-GB"/>
        </w:rPr>
        <w:t>Application-optimised portfolio</w:t>
      </w:r>
    </w:p>
    <w:p w14:paraId="210FD05F" w14:textId="77BDE918" w:rsidR="00C74F37" w:rsidRPr="00E210B7" w:rsidRDefault="00E210B7" w:rsidP="00C74F37">
      <w:pPr>
        <w:spacing w:before="120"/>
        <w:rPr>
          <w:rFonts w:ascii="Century Gothic" w:eastAsia="Times New Roman" w:hAnsi="Century Gothic" w:cs="Segoe UI"/>
          <w:sz w:val="21"/>
          <w:szCs w:val="21"/>
          <w:lang w:val="en-GB"/>
        </w:rPr>
      </w:pPr>
      <w:proofErr w:type="spellStart"/>
      <w:r w:rsidRPr="00E210B7">
        <w:rPr>
          <w:rFonts w:ascii="Century Gothic" w:eastAsia="Times New Roman" w:hAnsi="Century Gothic" w:cs="Segoe UI"/>
          <w:sz w:val="21"/>
          <w:szCs w:val="21"/>
          <w:lang w:val="en-GB"/>
        </w:rPr>
        <w:t>Momentive's</w:t>
      </w:r>
      <w:proofErr w:type="spellEnd"/>
      <w:r w:rsidRPr="00E210B7">
        <w:rPr>
          <w:rFonts w:ascii="Century Gothic" w:eastAsia="Times New Roman" w:hAnsi="Century Gothic" w:cs="Segoe UI"/>
          <w:sz w:val="21"/>
          <w:szCs w:val="21"/>
          <w:lang w:val="en-GB"/>
        </w:rPr>
        <w:t xml:space="preserve"> </w:t>
      </w:r>
      <w:proofErr w:type="spellStart"/>
      <w:r w:rsidRPr="00E210B7">
        <w:rPr>
          <w:rFonts w:ascii="Century Gothic" w:eastAsia="Times New Roman" w:hAnsi="Century Gothic" w:cs="Segoe UI"/>
          <w:sz w:val="21"/>
          <w:szCs w:val="21"/>
          <w:lang w:val="en-GB"/>
        </w:rPr>
        <w:t>hardcoats</w:t>
      </w:r>
      <w:proofErr w:type="spellEnd"/>
      <w:r w:rsidRPr="00E210B7">
        <w:rPr>
          <w:rFonts w:ascii="Century Gothic" w:eastAsia="Times New Roman" w:hAnsi="Century Gothic" w:cs="Segoe UI"/>
          <w:sz w:val="21"/>
          <w:szCs w:val="21"/>
          <w:lang w:val="en-GB"/>
        </w:rPr>
        <w:t xml:space="preserve"> are approved by and in use with the world's leading automotive manufacturers.</w:t>
      </w:r>
    </w:p>
    <w:p w14:paraId="76B99DE1" w14:textId="63D67641" w:rsidR="00C74F37" w:rsidRPr="00E210B7" w:rsidRDefault="00E210B7" w:rsidP="00E210B7">
      <w:pPr>
        <w:spacing w:before="60"/>
        <w:rPr>
          <w:rFonts w:ascii="Century Gothic" w:eastAsia="Times New Roman" w:hAnsi="Century Gothic" w:cs="Segoe UI"/>
          <w:sz w:val="21"/>
          <w:szCs w:val="21"/>
          <w:lang w:val="en-GB"/>
        </w:rPr>
      </w:pPr>
      <w:proofErr w:type="spellStart"/>
      <w:r w:rsidRPr="00E210B7">
        <w:rPr>
          <w:rFonts w:ascii="Century Gothic" w:eastAsia="Times New Roman" w:hAnsi="Century Gothic" w:cs="Segoe UI"/>
          <w:sz w:val="21"/>
          <w:szCs w:val="21"/>
          <w:lang w:val="en-GB"/>
        </w:rPr>
        <w:t>SilFORT</w:t>
      </w:r>
      <w:proofErr w:type="spellEnd"/>
      <w:r w:rsidRPr="00E210B7">
        <w:rPr>
          <w:rFonts w:ascii="Century Gothic" w:eastAsia="Times New Roman" w:hAnsi="Century Gothic" w:cs="Segoe UI"/>
          <w:sz w:val="21"/>
          <w:szCs w:val="21"/>
          <w:lang w:val="en-GB"/>
        </w:rPr>
        <w:t xml:space="preserve"> AS4700-SP1 is a protective clearcoat that gives automotive exteriors in clear and black polycarbonate high scratch, </w:t>
      </w:r>
      <w:proofErr w:type="gramStart"/>
      <w:r w:rsidRPr="00E210B7">
        <w:rPr>
          <w:rFonts w:ascii="Century Gothic" w:eastAsia="Times New Roman" w:hAnsi="Century Gothic" w:cs="Segoe UI"/>
          <w:sz w:val="21"/>
          <w:szCs w:val="21"/>
          <w:lang w:val="en-GB"/>
        </w:rPr>
        <w:t>abrasion</w:t>
      </w:r>
      <w:proofErr w:type="gramEnd"/>
      <w:r w:rsidRPr="00E210B7">
        <w:rPr>
          <w:rFonts w:ascii="Century Gothic" w:eastAsia="Times New Roman" w:hAnsi="Century Gothic" w:cs="Segoe UI"/>
          <w:sz w:val="21"/>
          <w:szCs w:val="21"/>
          <w:lang w:val="en-GB"/>
        </w:rPr>
        <w:t xml:space="preserve"> and weather resistance. This special coating was developed for the use of bell spraying on large parts with complex shapes and facilitates long-term cleaning of the surfaces.</w:t>
      </w:r>
    </w:p>
    <w:p w14:paraId="49EACAFB" w14:textId="038F244E" w:rsidR="00C74F37" w:rsidRPr="00E210B7" w:rsidRDefault="00E210B7" w:rsidP="00E210B7">
      <w:pPr>
        <w:spacing w:before="60"/>
        <w:rPr>
          <w:rFonts w:ascii="Century Gothic" w:eastAsia="Times New Roman" w:hAnsi="Century Gothic" w:cs="Segoe UI"/>
          <w:sz w:val="21"/>
          <w:szCs w:val="21"/>
          <w:lang w:val="en-GB"/>
        </w:rPr>
      </w:pPr>
      <w:proofErr w:type="spellStart"/>
      <w:r w:rsidRPr="00E210B7">
        <w:rPr>
          <w:rFonts w:ascii="Century Gothic" w:eastAsia="Times New Roman" w:hAnsi="Century Gothic" w:cs="Segoe UI"/>
          <w:sz w:val="21"/>
          <w:szCs w:val="21"/>
          <w:lang w:val="en-GB"/>
        </w:rPr>
        <w:lastRenderedPageBreak/>
        <w:t>SilFORT</w:t>
      </w:r>
      <w:proofErr w:type="spellEnd"/>
      <w:r w:rsidRPr="00E210B7">
        <w:rPr>
          <w:rFonts w:ascii="Century Gothic" w:eastAsia="Times New Roman" w:hAnsi="Century Gothic" w:cs="Segoe UI"/>
          <w:sz w:val="21"/>
          <w:szCs w:val="21"/>
          <w:lang w:val="en-GB"/>
        </w:rPr>
        <w:t xml:space="preserve"> UVHC5000K1 is the latest generation of UV-curable, highly weather-resistant protective clearcoats for automotive exteriors and meets the most important global regulations for automotive headlamp applications.</w:t>
      </w:r>
    </w:p>
    <w:p w14:paraId="4F79DDF8" w14:textId="05639A62" w:rsidR="00C74F37" w:rsidRPr="00E210B7" w:rsidRDefault="00E210B7" w:rsidP="00E210B7">
      <w:pPr>
        <w:spacing w:before="60"/>
        <w:rPr>
          <w:rFonts w:ascii="Century Gothic" w:eastAsia="Times New Roman" w:hAnsi="Century Gothic" w:cs="Segoe UI"/>
          <w:sz w:val="21"/>
          <w:szCs w:val="21"/>
          <w:lang w:val="en-GB"/>
        </w:rPr>
      </w:pPr>
      <w:r w:rsidRPr="00E210B7">
        <w:rPr>
          <w:rFonts w:ascii="Century Gothic" w:eastAsia="Times New Roman" w:hAnsi="Century Gothic" w:cs="Segoe UI"/>
          <w:sz w:val="21"/>
          <w:szCs w:val="21"/>
          <w:lang w:val="en-GB"/>
        </w:rPr>
        <w:t xml:space="preserve">The </w:t>
      </w:r>
      <w:proofErr w:type="spellStart"/>
      <w:r w:rsidRPr="00E210B7">
        <w:rPr>
          <w:rFonts w:ascii="Century Gothic" w:eastAsia="Times New Roman" w:hAnsi="Century Gothic" w:cs="Segoe UI"/>
          <w:sz w:val="21"/>
          <w:szCs w:val="21"/>
          <w:lang w:val="en-GB"/>
        </w:rPr>
        <w:t>SilFORT</w:t>
      </w:r>
      <w:proofErr w:type="spellEnd"/>
      <w:r w:rsidRPr="00E210B7">
        <w:rPr>
          <w:rFonts w:ascii="Century Gothic" w:eastAsia="Times New Roman" w:hAnsi="Century Gothic" w:cs="Segoe UI"/>
          <w:sz w:val="21"/>
          <w:szCs w:val="21"/>
          <w:lang w:val="en-GB"/>
        </w:rPr>
        <w:t xml:space="preserve"> TAC2000 anti-fog coating, applied to the inside of headlamps and sensor covers, prevents condensation.</w:t>
      </w:r>
    </w:p>
    <w:p w14:paraId="11454452" w14:textId="6A2FE91F" w:rsidR="00C74F37" w:rsidRPr="00E210B7" w:rsidRDefault="00E210B7" w:rsidP="00E210B7">
      <w:pPr>
        <w:spacing w:before="60"/>
        <w:rPr>
          <w:rFonts w:ascii="Century Gothic" w:eastAsia="Times New Roman" w:hAnsi="Century Gothic" w:cs="Segoe UI"/>
          <w:sz w:val="21"/>
          <w:szCs w:val="21"/>
          <w:lang w:val="en-GB"/>
        </w:rPr>
      </w:pPr>
      <w:proofErr w:type="spellStart"/>
      <w:r w:rsidRPr="00E210B7">
        <w:rPr>
          <w:rFonts w:ascii="Century Gothic" w:eastAsia="Times New Roman" w:hAnsi="Century Gothic" w:cs="Segoe UI"/>
          <w:sz w:val="21"/>
          <w:szCs w:val="21"/>
          <w:lang w:val="en-GB"/>
        </w:rPr>
        <w:t>SilFORT</w:t>
      </w:r>
      <w:proofErr w:type="spellEnd"/>
      <w:r w:rsidRPr="00E210B7">
        <w:rPr>
          <w:rFonts w:ascii="Century Gothic" w:eastAsia="Times New Roman" w:hAnsi="Century Gothic" w:cs="Segoe UI"/>
          <w:sz w:val="21"/>
          <w:szCs w:val="21"/>
          <w:lang w:val="en-GB"/>
        </w:rPr>
        <w:t xml:space="preserve"> UVHC7400 is a highly scratch and chemical resistant UV-curable clearcoat for automotive interiors and displays. </w:t>
      </w:r>
      <w:r w:rsidR="00CD4371">
        <w:rPr>
          <w:rFonts w:ascii="Century Gothic" w:eastAsia="Times New Roman" w:hAnsi="Century Gothic" w:cs="Segoe UI"/>
          <w:sz w:val="21"/>
          <w:szCs w:val="21"/>
          <w:lang w:val="en-GB"/>
        </w:rPr>
        <w:t>It</w:t>
      </w:r>
      <w:r w:rsidRPr="00E210B7">
        <w:rPr>
          <w:rFonts w:ascii="Century Gothic" w:eastAsia="Times New Roman" w:hAnsi="Century Gothic" w:cs="Segoe UI"/>
          <w:sz w:val="21"/>
          <w:szCs w:val="21"/>
          <w:lang w:val="en-GB"/>
        </w:rPr>
        <w:t xml:space="preserve"> is suitable for application with the new digital inkjet printing.</w:t>
      </w:r>
      <w:r w:rsidR="00C74F37" w:rsidRPr="00E210B7">
        <w:rPr>
          <w:rFonts w:ascii="Century Gothic" w:eastAsia="Times New Roman" w:hAnsi="Century Gothic" w:cs="Segoe UI"/>
          <w:sz w:val="21"/>
          <w:szCs w:val="21"/>
          <w:lang w:val="en-GB"/>
        </w:rPr>
        <w:t xml:space="preserve"> </w:t>
      </w:r>
    </w:p>
    <w:p w14:paraId="295AAD5F" w14:textId="37BA96B1" w:rsidR="00C74F37" w:rsidRPr="00E210B7" w:rsidRDefault="006267CB" w:rsidP="00C74F37">
      <w:pPr>
        <w:spacing w:before="120"/>
        <w:rPr>
          <w:rFonts w:ascii="Century Gothic" w:eastAsia="Times New Roman" w:hAnsi="Century Gothic" w:cs="Segoe UI"/>
          <w:sz w:val="21"/>
          <w:szCs w:val="21"/>
          <w:lang w:val="en-GB"/>
        </w:rPr>
      </w:pPr>
      <w:r>
        <w:rPr>
          <w:noProof/>
        </w:rPr>
        <w:drawing>
          <wp:inline distT="0" distB="0" distL="0" distR="0" wp14:anchorId="3F74077B" wp14:editId="6DAE86B4">
            <wp:extent cx="5448153" cy="3933950"/>
            <wp:effectExtent l="0" t="0" r="635" b="0"/>
            <wp:docPr id="4" name="Grafik 4" descr="Ein Bild, das Auto,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Auto, blau enthält.&#10;&#10;Automatisch generierte Beschreibu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64987" cy="3946105"/>
                    </a:xfrm>
                    <a:prstGeom prst="rect">
                      <a:avLst/>
                    </a:prstGeom>
                  </pic:spPr>
                </pic:pic>
              </a:graphicData>
            </a:graphic>
          </wp:inline>
        </w:drawing>
      </w:r>
    </w:p>
    <w:p w14:paraId="16B9D61A" w14:textId="18C9F371" w:rsidR="00C74F37" w:rsidRPr="00E210B7" w:rsidRDefault="00E210B7" w:rsidP="00C74F37">
      <w:pPr>
        <w:spacing w:before="120"/>
        <w:rPr>
          <w:rFonts w:ascii="Century Gothic" w:eastAsia="Times New Roman" w:hAnsi="Century Gothic" w:cs="Segoe UI"/>
          <w:sz w:val="21"/>
          <w:szCs w:val="21"/>
          <w:lang w:val="en-GB"/>
        </w:rPr>
      </w:pPr>
      <w:bookmarkStart w:id="1" w:name="_Hlk116657562"/>
      <w:r w:rsidRPr="00E210B7">
        <w:rPr>
          <w:rFonts w:ascii="Century Gothic" w:eastAsia="Times New Roman" w:hAnsi="Century Gothic" w:cs="Segoe UI"/>
          <w:i/>
          <w:sz w:val="21"/>
          <w:szCs w:val="21"/>
          <w:lang w:val="en-GB"/>
        </w:rPr>
        <w:t>In a digital printing pilot plant, Momentive is developing drop-on-demand inkjet technology for the contour-sharp application of scratch-resistant coatings to three-dimensional components.</w:t>
      </w:r>
      <w:r w:rsidR="00C74F37" w:rsidRPr="00E210B7">
        <w:rPr>
          <w:rFonts w:ascii="Century Gothic" w:eastAsia="Times New Roman" w:hAnsi="Century Gothic" w:cs="Segoe UI"/>
          <w:i/>
          <w:sz w:val="21"/>
          <w:szCs w:val="21"/>
          <w:lang w:val="en-GB"/>
        </w:rPr>
        <w:br/>
        <w:t>© Momentive</w:t>
      </w:r>
    </w:p>
    <w:bookmarkEnd w:id="1"/>
    <w:p w14:paraId="26E5EC2E" w14:textId="77777777" w:rsidR="00C92460" w:rsidRPr="00E210B7" w:rsidRDefault="00C92460" w:rsidP="00E210B7">
      <w:pPr>
        <w:spacing w:before="120"/>
        <w:jc w:val="both"/>
        <w:rPr>
          <w:rFonts w:ascii="Century Gothic" w:eastAsia="Times New Roman" w:hAnsi="Century Gothic" w:cs="Segoe UI"/>
          <w:b/>
          <w:bCs/>
          <w:sz w:val="21"/>
          <w:szCs w:val="21"/>
          <w:lang w:val="en-GB" w:eastAsia="de-DE"/>
        </w:rPr>
      </w:pPr>
      <w:r w:rsidRPr="00E210B7">
        <w:rPr>
          <w:rFonts w:ascii="Century Gothic" w:eastAsia="Times New Roman" w:hAnsi="Century Gothic" w:cs="Segoe UI"/>
          <w:b/>
          <w:bCs/>
          <w:sz w:val="21"/>
          <w:szCs w:val="21"/>
          <w:lang w:val="en-GB" w:eastAsia="de-DE"/>
        </w:rPr>
        <w:t>About the Company</w:t>
      </w:r>
    </w:p>
    <w:p w14:paraId="5DA27767" w14:textId="77777777" w:rsidR="00C92460" w:rsidRPr="00E210B7" w:rsidRDefault="00C92460" w:rsidP="00C413E5">
      <w:pPr>
        <w:spacing w:before="120"/>
        <w:jc w:val="both"/>
        <w:rPr>
          <w:rFonts w:ascii="Century Gothic" w:eastAsia="Times New Roman" w:hAnsi="Century Gothic" w:cs="Segoe UI"/>
          <w:sz w:val="21"/>
          <w:szCs w:val="21"/>
          <w:lang w:val="en-GB" w:eastAsia="de-DE"/>
        </w:rPr>
      </w:pPr>
      <w:r w:rsidRPr="00E210B7">
        <w:rPr>
          <w:rFonts w:ascii="Century Gothic" w:eastAsia="Times New Roman" w:hAnsi="Century Gothic" w:cs="Segoe UI"/>
          <w:sz w:val="21"/>
          <w:szCs w:val="21"/>
          <w:lang w:val="en-GB" w:eastAsia="de-DE"/>
        </w:rPr>
        <w:t xml:space="preserve">Momentive is a premier global advanced materials company with a cutting-edge focus on silicones and specialty products. We deliver solutions designed to help propel our customers’ products forward – products that have a profound impact on all aspects of life, around the clock, from living rooms to outer space. With every innovation, Momentive creates a more sustainable future. Our vast product portfolio is made up of advanced silicones and specialty solutions that play an essential role in driving performance across a multitude of industries, including agriculture, automotive, aerospace, electronics, energy, healthcare, personal care, consumer products, construction, and more. Momentive Performance Materials Inc. is an indirect </w:t>
      </w:r>
      <w:proofErr w:type="gramStart"/>
      <w:r w:rsidRPr="00E210B7">
        <w:rPr>
          <w:rFonts w:ascii="Century Gothic" w:eastAsia="Times New Roman" w:hAnsi="Century Gothic" w:cs="Segoe UI"/>
          <w:sz w:val="21"/>
          <w:szCs w:val="21"/>
          <w:lang w:val="en-GB" w:eastAsia="de-DE"/>
        </w:rPr>
        <w:t>wholly-owned</w:t>
      </w:r>
      <w:proofErr w:type="gramEnd"/>
      <w:r w:rsidRPr="00E210B7">
        <w:rPr>
          <w:rFonts w:ascii="Century Gothic" w:eastAsia="Times New Roman" w:hAnsi="Century Gothic" w:cs="Segoe UI"/>
          <w:sz w:val="21"/>
          <w:szCs w:val="21"/>
          <w:lang w:val="en-GB" w:eastAsia="de-DE"/>
        </w:rPr>
        <w:t xml:space="preserve"> subsidiary of MOM Holding Company. Additional information about Momentive and its products is available at </w:t>
      </w:r>
      <w:hyperlink r:id="rId15" w:history="1">
        <w:r w:rsidRPr="00E210B7">
          <w:rPr>
            <w:rStyle w:val="Hyperlink"/>
            <w:rFonts w:ascii="Century Gothic" w:eastAsia="Times New Roman" w:hAnsi="Century Gothic" w:cs="Segoe UI"/>
            <w:sz w:val="21"/>
            <w:szCs w:val="21"/>
            <w:lang w:val="en-GB" w:eastAsia="de-DE"/>
          </w:rPr>
          <w:t>www.momentive.com</w:t>
        </w:r>
      </w:hyperlink>
      <w:r w:rsidRPr="00E210B7">
        <w:rPr>
          <w:rFonts w:ascii="Century Gothic" w:eastAsia="Times New Roman" w:hAnsi="Century Gothic" w:cs="Segoe UI"/>
          <w:sz w:val="21"/>
          <w:szCs w:val="21"/>
          <w:lang w:val="en-GB" w:eastAsia="de-DE"/>
        </w:rPr>
        <w:t>.</w:t>
      </w:r>
    </w:p>
    <w:p w14:paraId="5C70E80A" w14:textId="77777777" w:rsidR="00C92460" w:rsidRPr="00E210B7" w:rsidRDefault="00C92460" w:rsidP="00C92460">
      <w:pPr>
        <w:spacing w:before="120"/>
        <w:jc w:val="both"/>
        <w:rPr>
          <w:rFonts w:ascii="Century Gothic" w:eastAsia="Times New Roman" w:hAnsi="Century Gothic" w:cs="Segoe UI"/>
          <w:sz w:val="16"/>
          <w:szCs w:val="16"/>
          <w:lang w:val="en-GB" w:eastAsia="de-DE"/>
        </w:rPr>
      </w:pPr>
      <w:r w:rsidRPr="00E210B7">
        <w:rPr>
          <w:rFonts w:ascii="Century Gothic" w:eastAsia="Times New Roman" w:hAnsi="Century Gothic" w:cs="Segoe UI"/>
          <w:sz w:val="16"/>
          <w:szCs w:val="16"/>
          <w:lang w:val="en-GB" w:eastAsia="de-DE"/>
        </w:rPr>
        <w:t>The use of the “™” symbol designates registered or unregistered trademarks of Momentive Performance Materials Inc. or its affiliated companies.  Momentive is a registered trademark of Momentive Performance Materials Inc. All third-party trademarks referenced in this this material are the trademarks or registered trademarks of their respective owners.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941"/>
      </w:tblGrid>
      <w:tr w:rsidR="00C4558C" w:rsidRPr="006267CB" w14:paraId="179D9D0F" w14:textId="77777777" w:rsidTr="00C4558C">
        <w:tc>
          <w:tcPr>
            <w:tcW w:w="4940" w:type="dxa"/>
          </w:tcPr>
          <w:p w14:paraId="2499D674" w14:textId="4E905D5E" w:rsidR="00C4558C" w:rsidRPr="00E210B7" w:rsidRDefault="00C413E5" w:rsidP="00C4558C">
            <w:pPr>
              <w:spacing w:before="120"/>
              <w:jc w:val="both"/>
              <w:rPr>
                <w:rFonts w:ascii="Century Gothic" w:eastAsia="Times New Roman" w:hAnsi="Century Gothic" w:cs="Segoe UI"/>
                <w:b/>
                <w:bCs/>
                <w:sz w:val="21"/>
                <w:szCs w:val="21"/>
                <w:lang w:val="en-GB"/>
              </w:rPr>
            </w:pPr>
            <w:r w:rsidRPr="00E210B7">
              <w:rPr>
                <w:rFonts w:ascii="Century Gothic" w:eastAsia="Times New Roman" w:hAnsi="Century Gothic" w:cs="Segoe UI"/>
                <w:b/>
                <w:bCs/>
                <w:sz w:val="21"/>
                <w:szCs w:val="21"/>
                <w:lang w:val="en-GB"/>
              </w:rPr>
              <w:t>Further</w:t>
            </w:r>
            <w:r w:rsidR="00C4558C" w:rsidRPr="00E210B7">
              <w:rPr>
                <w:rFonts w:ascii="Century Gothic" w:eastAsia="Times New Roman" w:hAnsi="Century Gothic" w:cs="Segoe UI"/>
                <w:b/>
                <w:bCs/>
                <w:sz w:val="21"/>
                <w:szCs w:val="21"/>
                <w:lang w:val="en-GB"/>
              </w:rPr>
              <w:t xml:space="preserve"> </w:t>
            </w:r>
            <w:r w:rsidRPr="00E210B7">
              <w:rPr>
                <w:rFonts w:ascii="Century Gothic" w:eastAsia="Times New Roman" w:hAnsi="Century Gothic" w:cs="Segoe UI"/>
                <w:b/>
                <w:bCs/>
                <w:sz w:val="21"/>
                <w:szCs w:val="21"/>
                <w:lang w:val="en-GB"/>
              </w:rPr>
              <w:t>i</w:t>
            </w:r>
            <w:r w:rsidR="00C4558C" w:rsidRPr="00E210B7">
              <w:rPr>
                <w:rFonts w:ascii="Century Gothic" w:eastAsia="Times New Roman" w:hAnsi="Century Gothic" w:cs="Segoe UI"/>
                <w:b/>
                <w:bCs/>
                <w:sz w:val="21"/>
                <w:szCs w:val="21"/>
                <w:lang w:val="en-GB"/>
              </w:rPr>
              <w:t>nformation:</w:t>
            </w:r>
          </w:p>
          <w:p w14:paraId="3CC4EC91" w14:textId="77777777" w:rsidR="00C4558C" w:rsidRPr="00E210B7" w:rsidRDefault="00C4558C" w:rsidP="00C4558C">
            <w:pPr>
              <w:jc w:val="both"/>
              <w:rPr>
                <w:rFonts w:ascii="Century Gothic" w:eastAsia="Times New Roman" w:hAnsi="Century Gothic" w:cs="Segoe UI"/>
                <w:sz w:val="21"/>
                <w:szCs w:val="21"/>
                <w:lang w:val="en-GB"/>
              </w:rPr>
            </w:pPr>
            <w:r w:rsidRPr="00E210B7">
              <w:rPr>
                <w:rFonts w:ascii="Century Gothic" w:eastAsia="Times New Roman" w:hAnsi="Century Gothic" w:cs="Segoe UI"/>
                <w:sz w:val="21"/>
                <w:szCs w:val="21"/>
                <w:lang w:val="en-GB"/>
              </w:rPr>
              <w:t>Philipp Tönnemann</w:t>
            </w:r>
          </w:p>
          <w:p w14:paraId="69B45B01" w14:textId="77777777" w:rsidR="00C4558C" w:rsidRPr="00E210B7" w:rsidRDefault="00C4558C" w:rsidP="00C4558C">
            <w:pPr>
              <w:jc w:val="both"/>
              <w:rPr>
                <w:rFonts w:ascii="Century Gothic" w:eastAsia="Times New Roman" w:hAnsi="Century Gothic" w:cs="Segoe UI"/>
                <w:sz w:val="21"/>
                <w:szCs w:val="21"/>
                <w:lang w:val="en-GB"/>
              </w:rPr>
            </w:pPr>
            <w:r w:rsidRPr="00E210B7">
              <w:rPr>
                <w:rFonts w:ascii="Century Gothic" w:eastAsia="Times New Roman" w:hAnsi="Century Gothic" w:cs="Segoe UI"/>
                <w:sz w:val="21"/>
                <w:szCs w:val="21"/>
                <w:lang w:val="en-GB"/>
              </w:rPr>
              <w:t>Momentive Performance Materials Inc.</w:t>
            </w:r>
          </w:p>
          <w:p w14:paraId="47141785" w14:textId="77777777" w:rsidR="00C4558C" w:rsidRPr="00E210B7" w:rsidRDefault="00C4558C" w:rsidP="00C4558C">
            <w:pPr>
              <w:jc w:val="both"/>
              <w:rPr>
                <w:rFonts w:ascii="Century Gothic" w:eastAsia="Times New Roman" w:hAnsi="Century Gothic" w:cs="Segoe UI"/>
                <w:sz w:val="21"/>
                <w:szCs w:val="21"/>
                <w:lang w:val="en-GB"/>
              </w:rPr>
            </w:pPr>
            <w:proofErr w:type="spellStart"/>
            <w:r w:rsidRPr="00E210B7">
              <w:rPr>
                <w:rFonts w:ascii="Century Gothic" w:eastAsia="Times New Roman" w:hAnsi="Century Gothic" w:cs="Segoe UI"/>
                <w:sz w:val="21"/>
                <w:szCs w:val="21"/>
                <w:lang w:val="en-GB"/>
              </w:rPr>
              <w:t>Chempark</w:t>
            </w:r>
            <w:proofErr w:type="spellEnd"/>
            <w:r w:rsidRPr="00E210B7">
              <w:rPr>
                <w:rFonts w:ascii="Century Gothic" w:eastAsia="Times New Roman" w:hAnsi="Century Gothic" w:cs="Segoe UI"/>
                <w:sz w:val="21"/>
                <w:szCs w:val="21"/>
                <w:lang w:val="en-GB"/>
              </w:rPr>
              <w:t xml:space="preserve">, </w:t>
            </w:r>
            <w:proofErr w:type="spellStart"/>
            <w:r w:rsidRPr="00E210B7">
              <w:rPr>
                <w:rFonts w:ascii="Century Gothic" w:eastAsia="Times New Roman" w:hAnsi="Century Gothic" w:cs="Segoe UI"/>
                <w:sz w:val="21"/>
                <w:szCs w:val="21"/>
                <w:lang w:val="en-GB"/>
              </w:rPr>
              <w:t>Gebäude</w:t>
            </w:r>
            <w:proofErr w:type="spellEnd"/>
            <w:r w:rsidRPr="00E210B7">
              <w:rPr>
                <w:rFonts w:ascii="Century Gothic" w:eastAsia="Times New Roman" w:hAnsi="Century Gothic" w:cs="Segoe UI"/>
                <w:sz w:val="21"/>
                <w:szCs w:val="21"/>
                <w:lang w:val="en-GB"/>
              </w:rPr>
              <w:t xml:space="preserve"> V7</w:t>
            </w:r>
          </w:p>
          <w:p w14:paraId="68D72135" w14:textId="77777777" w:rsidR="00C4558C" w:rsidRPr="00E210B7" w:rsidRDefault="00C4558C" w:rsidP="00C4558C">
            <w:pPr>
              <w:jc w:val="both"/>
              <w:rPr>
                <w:rFonts w:ascii="Century Gothic" w:eastAsia="Times New Roman" w:hAnsi="Century Gothic" w:cs="Segoe UI"/>
                <w:sz w:val="21"/>
                <w:szCs w:val="21"/>
                <w:lang w:val="en-GB"/>
              </w:rPr>
            </w:pPr>
            <w:r w:rsidRPr="00E210B7">
              <w:rPr>
                <w:rFonts w:ascii="Century Gothic" w:eastAsia="Times New Roman" w:hAnsi="Century Gothic" w:cs="Segoe UI"/>
                <w:sz w:val="21"/>
                <w:szCs w:val="21"/>
                <w:lang w:val="en-GB"/>
              </w:rPr>
              <w:t>51368 Leverkusen</w:t>
            </w:r>
          </w:p>
          <w:p w14:paraId="2021CA91" w14:textId="0B18818F" w:rsidR="00C4558C" w:rsidRPr="00E210B7" w:rsidRDefault="00C413E5" w:rsidP="00C4558C">
            <w:pPr>
              <w:jc w:val="both"/>
              <w:rPr>
                <w:rFonts w:ascii="Century Gothic" w:eastAsia="Times New Roman" w:hAnsi="Century Gothic" w:cs="Segoe UI"/>
                <w:sz w:val="21"/>
                <w:szCs w:val="21"/>
                <w:lang w:val="en-GB"/>
              </w:rPr>
            </w:pPr>
            <w:r w:rsidRPr="00E210B7">
              <w:rPr>
                <w:rFonts w:ascii="Century Gothic" w:eastAsia="Times New Roman" w:hAnsi="Century Gothic" w:cs="Segoe UI"/>
                <w:sz w:val="21"/>
                <w:szCs w:val="21"/>
                <w:lang w:val="en-GB"/>
              </w:rPr>
              <w:t>Phone</w:t>
            </w:r>
            <w:r w:rsidR="00C4558C" w:rsidRPr="00E210B7">
              <w:rPr>
                <w:rFonts w:ascii="Century Gothic" w:eastAsia="Times New Roman" w:hAnsi="Century Gothic" w:cs="Segoe UI"/>
                <w:sz w:val="21"/>
                <w:szCs w:val="21"/>
                <w:lang w:val="en-GB"/>
              </w:rPr>
              <w:t>: +49 (0) 214 30 46503</w:t>
            </w:r>
          </w:p>
          <w:p w14:paraId="4B64EE1F" w14:textId="77777777" w:rsidR="00C4558C" w:rsidRPr="00E210B7" w:rsidRDefault="006267CB" w:rsidP="00C4558C">
            <w:pPr>
              <w:jc w:val="both"/>
              <w:rPr>
                <w:rFonts w:ascii="Century Gothic" w:eastAsia="Times New Roman" w:hAnsi="Century Gothic" w:cs="Segoe UI"/>
                <w:sz w:val="21"/>
                <w:szCs w:val="21"/>
                <w:lang w:val="en-GB"/>
              </w:rPr>
            </w:pPr>
            <w:hyperlink r:id="rId16" w:history="1">
              <w:r w:rsidR="00C4558C" w:rsidRPr="00E210B7">
                <w:rPr>
                  <w:rFonts w:ascii="Century Gothic" w:eastAsia="Times New Roman" w:hAnsi="Century Gothic" w:cs="Segoe UI"/>
                  <w:sz w:val="21"/>
                  <w:szCs w:val="21"/>
                  <w:lang w:val="en-GB"/>
                </w:rPr>
                <w:t>philipp.toennemann@momentive.com</w:t>
              </w:r>
            </w:hyperlink>
          </w:p>
          <w:p w14:paraId="4AC86DA7" w14:textId="42CF2539" w:rsidR="00C4558C" w:rsidRPr="00E210B7" w:rsidRDefault="006267CB" w:rsidP="00C4558C">
            <w:pPr>
              <w:jc w:val="both"/>
              <w:rPr>
                <w:rFonts w:ascii="Century Gothic" w:eastAsia="Times New Roman" w:hAnsi="Century Gothic" w:cs="Segoe UI"/>
                <w:sz w:val="21"/>
                <w:szCs w:val="21"/>
                <w:lang w:val="en-GB"/>
              </w:rPr>
            </w:pPr>
            <w:hyperlink r:id="rId17" w:history="1">
              <w:r w:rsidR="00C4558C" w:rsidRPr="00E210B7">
                <w:rPr>
                  <w:rFonts w:ascii="Century Gothic" w:eastAsia="Times New Roman" w:hAnsi="Century Gothic" w:cs="Segoe UI"/>
                  <w:sz w:val="21"/>
                  <w:szCs w:val="21"/>
                  <w:lang w:val="en-GB"/>
                </w:rPr>
                <w:t>www.momentive.com</w:t>
              </w:r>
            </w:hyperlink>
          </w:p>
        </w:tc>
        <w:tc>
          <w:tcPr>
            <w:tcW w:w="4941" w:type="dxa"/>
          </w:tcPr>
          <w:p w14:paraId="3AFE0260" w14:textId="2F074D9F" w:rsidR="00C4558C" w:rsidRPr="00E210B7" w:rsidRDefault="00C413E5" w:rsidP="00C413E5">
            <w:pPr>
              <w:spacing w:before="120"/>
              <w:rPr>
                <w:rFonts w:ascii="Century Gothic" w:eastAsia="Times New Roman" w:hAnsi="Century Gothic" w:cs="Segoe UI"/>
                <w:b/>
                <w:bCs/>
                <w:sz w:val="21"/>
                <w:szCs w:val="21"/>
                <w:lang w:val="en-GB"/>
              </w:rPr>
            </w:pPr>
            <w:r w:rsidRPr="00E210B7">
              <w:rPr>
                <w:rFonts w:ascii="Century Gothic" w:eastAsia="Times New Roman" w:hAnsi="Century Gothic" w:cs="Segoe UI"/>
                <w:b/>
                <w:bCs/>
                <w:sz w:val="21"/>
                <w:szCs w:val="21"/>
                <w:lang w:val="en-GB"/>
              </w:rPr>
              <w:t>Editorial contact, and please send voucher copies to</w:t>
            </w:r>
            <w:r w:rsidR="00C4558C" w:rsidRPr="00E210B7">
              <w:rPr>
                <w:rFonts w:ascii="Century Gothic" w:eastAsia="Times New Roman" w:hAnsi="Century Gothic" w:cs="Segoe UI"/>
                <w:b/>
                <w:bCs/>
                <w:sz w:val="21"/>
                <w:szCs w:val="21"/>
                <w:lang w:val="en-GB"/>
              </w:rPr>
              <w:t>:</w:t>
            </w:r>
          </w:p>
          <w:p w14:paraId="3DADECE6" w14:textId="77777777" w:rsidR="00C4558C" w:rsidRPr="00835A8F" w:rsidRDefault="00C4558C" w:rsidP="00C4558C">
            <w:pPr>
              <w:jc w:val="both"/>
              <w:rPr>
                <w:rFonts w:ascii="Century Gothic" w:eastAsia="Times New Roman" w:hAnsi="Century Gothic" w:cs="Segoe UI"/>
                <w:sz w:val="21"/>
                <w:szCs w:val="21"/>
                <w:lang w:val="de-DE"/>
              </w:rPr>
            </w:pPr>
            <w:r w:rsidRPr="00835A8F">
              <w:rPr>
                <w:rFonts w:ascii="Century Gothic" w:eastAsia="Times New Roman" w:hAnsi="Century Gothic" w:cs="Segoe UI"/>
                <w:sz w:val="21"/>
                <w:szCs w:val="21"/>
                <w:lang w:val="de-DE"/>
              </w:rPr>
              <w:t>Konsens PR GmbH &amp; Co. KG</w:t>
            </w:r>
          </w:p>
          <w:p w14:paraId="54660D18" w14:textId="77777777" w:rsidR="00C4558C" w:rsidRPr="00835A8F" w:rsidRDefault="00C4558C" w:rsidP="00C4558C">
            <w:pPr>
              <w:jc w:val="both"/>
              <w:rPr>
                <w:rFonts w:ascii="Century Gothic" w:eastAsia="Times New Roman" w:hAnsi="Century Gothic" w:cs="Segoe UI"/>
                <w:sz w:val="21"/>
                <w:szCs w:val="21"/>
                <w:lang w:val="de-DE"/>
              </w:rPr>
            </w:pPr>
            <w:r w:rsidRPr="00835A8F">
              <w:rPr>
                <w:rFonts w:ascii="Century Gothic" w:eastAsia="Times New Roman" w:hAnsi="Century Gothic" w:cs="Segoe UI"/>
                <w:sz w:val="21"/>
                <w:szCs w:val="21"/>
                <w:lang w:val="de-DE"/>
              </w:rPr>
              <w:t>Dr.-Ing. Jörg Wolters</w:t>
            </w:r>
          </w:p>
          <w:p w14:paraId="6A112DE1" w14:textId="77777777" w:rsidR="00C4558C" w:rsidRPr="00835A8F" w:rsidRDefault="00C4558C" w:rsidP="00C4558C">
            <w:pPr>
              <w:jc w:val="both"/>
              <w:rPr>
                <w:rFonts w:ascii="Century Gothic" w:eastAsia="Times New Roman" w:hAnsi="Century Gothic" w:cs="Segoe UI"/>
                <w:sz w:val="21"/>
                <w:szCs w:val="21"/>
                <w:lang w:val="de-DE"/>
              </w:rPr>
            </w:pPr>
            <w:r w:rsidRPr="00835A8F">
              <w:rPr>
                <w:rFonts w:ascii="Century Gothic" w:eastAsia="Times New Roman" w:hAnsi="Century Gothic" w:cs="Segoe UI"/>
                <w:sz w:val="21"/>
                <w:szCs w:val="21"/>
                <w:lang w:val="de-DE"/>
              </w:rPr>
              <w:t>Im Kühlen Grund 10</w:t>
            </w:r>
          </w:p>
          <w:p w14:paraId="3019FA9D" w14:textId="77777777" w:rsidR="00C4558C" w:rsidRPr="00835A8F" w:rsidRDefault="00C4558C" w:rsidP="00C4558C">
            <w:pPr>
              <w:jc w:val="both"/>
              <w:rPr>
                <w:rFonts w:ascii="Century Gothic" w:eastAsia="Times New Roman" w:hAnsi="Century Gothic" w:cs="Segoe UI"/>
                <w:sz w:val="21"/>
                <w:szCs w:val="21"/>
                <w:lang w:val="de-DE"/>
              </w:rPr>
            </w:pPr>
            <w:r w:rsidRPr="00835A8F">
              <w:rPr>
                <w:rFonts w:ascii="Century Gothic" w:eastAsia="Times New Roman" w:hAnsi="Century Gothic" w:cs="Segoe UI"/>
                <w:sz w:val="21"/>
                <w:szCs w:val="21"/>
                <w:lang w:val="de-DE"/>
              </w:rPr>
              <w:t>D-64823 Groß-Umstadt</w:t>
            </w:r>
          </w:p>
          <w:p w14:paraId="6FB025C2" w14:textId="4ED7BC7A" w:rsidR="00C4558C" w:rsidRPr="00835A8F" w:rsidRDefault="00C413E5" w:rsidP="00C4558C">
            <w:pPr>
              <w:jc w:val="both"/>
              <w:rPr>
                <w:rFonts w:ascii="Century Gothic" w:eastAsia="Times New Roman" w:hAnsi="Century Gothic" w:cs="Segoe UI"/>
                <w:sz w:val="21"/>
                <w:szCs w:val="21"/>
                <w:lang w:val="de-DE"/>
              </w:rPr>
            </w:pPr>
            <w:r w:rsidRPr="00835A8F">
              <w:rPr>
                <w:rFonts w:ascii="Century Gothic" w:eastAsia="Times New Roman" w:hAnsi="Century Gothic" w:cs="Segoe UI"/>
                <w:sz w:val="21"/>
                <w:szCs w:val="21"/>
                <w:lang w:val="de-DE"/>
              </w:rPr>
              <w:t>Phone</w:t>
            </w:r>
            <w:r w:rsidR="00C4558C" w:rsidRPr="00835A8F">
              <w:rPr>
                <w:rFonts w:ascii="Century Gothic" w:eastAsia="Times New Roman" w:hAnsi="Century Gothic" w:cs="Segoe UI"/>
                <w:sz w:val="21"/>
                <w:szCs w:val="21"/>
                <w:lang w:val="de-DE"/>
              </w:rPr>
              <w:t>: +49 (0) 60 78/93 63-13</w:t>
            </w:r>
          </w:p>
          <w:p w14:paraId="062369C7" w14:textId="2A86DB5E" w:rsidR="00C4558C" w:rsidRPr="00835A8F" w:rsidRDefault="006267CB" w:rsidP="00C4558C">
            <w:pPr>
              <w:jc w:val="both"/>
              <w:rPr>
                <w:rFonts w:ascii="Century Gothic" w:eastAsia="Times New Roman" w:hAnsi="Century Gothic" w:cs="Segoe UI"/>
                <w:sz w:val="21"/>
                <w:szCs w:val="21"/>
                <w:lang w:val="de-DE"/>
              </w:rPr>
            </w:pPr>
            <w:hyperlink r:id="rId18" w:history="1">
              <w:hyperlink r:id="rId19" w:history="1">
                <w:r w:rsidR="00C4558C" w:rsidRPr="00835A8F">
                  <w:rPr>
                    <w:rFonts w:ascii="Century Gothic" w:eastAsia="Times New Roman" w:hAnsi="Century Gothic" w:cs="Segoe UI"/>
                    <w:sz w:val="21"/>
                    <w:szCs w:val="21"/>
                    <w:lang w:val="de-DE"/>
                  </w:rPr>
                  <w:t>mail@konsens.de</w:t>
                </w:r>
              </w:hyperlink>
            </w:hyperlink>
            <w:r w:rsidR="00C4558C" w:rsidRPr="00835A8F">
              <w:rPr>
                <w:rFonts w:ascii="Century Gothic" w:eastAsia="Times New Roman" w:hAnsi="Century Gothic" w:cs="Segoe UI"/>
                <w:sz w:val="21"/>
                <w:szCs w:val="21"/>
                <w:lang w:val="de-DE"/>
              </w:rPr>
              <w:t xml:space="preserve">, </w:t>
            </w:r>
            <w:hyperlink r:id="rId20" w:history="1">
              <w:r w:rsidR="00C4558C" w:rsidRPr="00835A8F">
                <w:rPr>
                  <w:rFonts w:ascii="Century Gothic" w:eastAsia="Times New Roman" w:hAnsi="Century Gothic" w:cs="Segoe UI"/>
                  <w:sz w:val="21"/>
                  <w:szCs w:val="21"/>
                  <w:lang w:val="de-DE"/>
                </w:rPr>
                <w:t>www.konsens.de</w:t>
              </w:r>
            </w:hyperlink>
          </w:p>
        </w:tc>
      </w:tr>
    </w:tbl>
    <w:p w14:paraId="6A4C5667" w14:textId="1C4C6CFE" w:rsidR="00CF3488" w:rsidRPr="00835A8F" w:rsidRDefault="00CF3488" w:rsidP="006267CB">
      <w:pPr>
        <w:jc w:val="both"/>
        <w:rPr>
          <w:rFonts w:ascii="Century Gothic" w:eastAsia="Times New Roman" w:hAnsi="Century Gothic" w:cs="Segoe UI"/>
          <w:sz w:val="21"/>
          <w:szCs w:val="21"/>
          <w:lang w:val="de-DE"/>
        </w:rPr>
      </w:pPr>
    </w:p>
    <w:sectPr w:rsidR="00CF3488" w:rsidRPr="00835A8F" w:rsidSect="00CD4371">
      <w:footerReference w:type="even" r:id="rId21"/>
      <w:footerReference w:type="first" r:id="rId22"/>
      <w:pgSz w:w="11907" w:h="16839" w:code="9"/>
      <w:pgMar w:top="993" w:right="1008" w:bottom="426" w:left="1008" w:header="1134"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C309" w14:textId="77777777" w:rsidR="00682962" w:rsidRDefault="00682962" w:rsidP="009518CC">
      <w:r>
        <w:separator/>
      </w:r>
    </w:p>
  </w:endnote>
  <w:endnote w:type="continuationSeparator" w:id="0">
    <w:p w14:paraId="679351ED" w14:textId="77777777" w:rsidR="00682962" w:rsidRDefault="00682962" w:rsidP="009518CC">
      <w:r>
        <w:continuationSeparator/>
      </w:r>
    </w:p>
  </w:endnote>
  <w:endnote w:type="continuationNotice" w:id="1">
    <w:p w14:paraId="4D114FA9" w14:textId="77777777" w:rsidR="00682962" w:rsidRDefault="00682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20B0403020202020204"/>
    <w:charset w:val="00"/>
    <w:family w:val="swiss"/>
    <w:notTrueType/>
    <w:pitch w:val="variable"/>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6B0C" w14:textId="77777777" w:rsidR="00323F2E" w:rsidRDefault="00323F2E" w:rsidP="00EB538D">
    <w:pPr>
      <w:pStyle w:val="Fuzeile"/>
      <w:jc w:val="center"/>
      <w:rPr>
        <w:rFonts w:ascii="Arial" w:hAnsi="Arial" w:cs="Arial"/>
        <w:b/>
        <w:color w:val="008000"/>
        <w:sz w:val="23"/>
      </w:rPr>
    </w:pPr>
    <w:bookmarkStart w:id="2" w:name="aliashInternalHeaderFoot1FooterEvenPages"/>
  </w:p>
  <w:bookmarkEnd w:id="2"/>
  <w:p w14:paraId="204CA7F8" w14:textId="77777777" w:rsidR="00323F2E" w:rsidRDefault="00323F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B50D" w14:textId="77777777" w:rsidR="00323F2E" w:rsidRDefault="00323F2E" w:rsidP="00BE1256">
    <w:pPr>
      <w:pStyle w:val="Fuzeile"/>
      <w:jc w:val="center"/>
      <w:rPr>
        <w:rFonts w:ascii="Arial" w:hAnsi="Arial" w:cs="Arial"/>
        <w:b/>
        <w:color w:val="008000"/>
        <w:sz w:val="23"/>
      </w:rPr>
    </w:pPr>
    <w:bookmarkStart w:id="3" w:name="aliashInternalHeaderFoot1FooterFirstPage"/>
  </w:p>
  <w:bookmarkEnd w:id="3"/>
  <w:p w14:paraId="234D6EB1" w14:textId="77777777" w:rsidR="00323F2E" w:rsidRDefault="00323F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11CB" w14:textId="77777777" w:rsidR="00682962" w:rsidRDefault="00682962" w:rsidP="009518CC">
      <w:r>
        <w:separator/>
      </w:r>
    </w:p>
  </w:footnote>
  <w:footnote w:type="continuationSeparator" w:id="0">
    <w:p w14:paraId="62142517" w14:textId="77777777" w:rsidR="00682962" w:rsidRDefault="00682962" w:rsidP="009518CC">
      <w:r>
        <w:continuationSeparator/>
      </w:r>
    </w:p>
  </w:footnote>
  <w:footnote w:type="continuationNotice" w:id="1">
    <w:p w14:paraId="0DBA59E3" w14:textId="77777777" w:rsidR="00682962" w:rsidRDefault="006829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078"/>
    <w:multiLevelType w:val="hybridMultilevel"/>
    <w:tmpl w:val="CAC47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6295F"/>
    <w:multiLevelType w:val="hybridMultilevel"/>
    <w:tmpl w:val="F26C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19A2"/>
    <w:multiLevelType w:val="hybridMultilevel"/>
    <w:tmpl w:val="9A64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1045F"/>
    <w:multiLevelType w:val="hybridMultilevel"/>
    <w:tmpl w:val="AE569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32ADB"/>
    <w:multiLevelType w:val="hybridMultilevel"/>
    <w:tmpl w:val="AAFE6228"/>
    <w:lvl w:ilvl="0" w:tplc="0CC2B414">
      <w:start w:val="1"/>
      <w:numFmt w:val="bullet"/>
      <w:lvlText w:val=""/>
      <w:lvlJc w:val="left"/>
      <w:pPr>
        <w:tabs>
          <w:tab w:val="num" w:pos="720"/>
        </w:tabs>
        <w:ind w:left="720" w:hanging="360"/>
      </w:pPr>
      <w:rPr>
        <w:rFonts w:ascii="Wingdings" w:hAnsi="Wingdings" w:hint="default"/>
      </w:rPr>
    </w:lvl>
    <w:lvl w:ilvl="1" w:tplc="04B87282" w:tentative="1">
      <w:start w:val="1"/>
      <w:numFmt w:val="bullet"/>
      <w:lvlText w:val=""/>
      <w:lvlJc w:val="left"/>
      <w:pPr>
        <w:tabs>
          <w:tab w:val="num" w:pos="1440"/>
        </w:tabs>
        <w:ind w:left="1440" w:hanging="360"/>
      </w:pPr>
      <w:rPr>
        <w:rFonts w:ascii="Wingdings" w:hAnsi="Wingdings" w:hint="default"/>
      </w:rPr>
    </w:lvl>
    <w:lvl w:ilvl="2" w:tplc="422AC37E" w:tentative="1">
      <w:start w:val="1"/>
      <w:numFmt w:val="bullet"/>
      <w:lvlText w:val=""/>
      <w:lvlJc w:val="left"/>
      <w:pPr>
        <w:tabs>
          <w:tab w:val="num" w:pos="2160"/>
        </w:tabs>
        <w:ind w:left="2160" w:hanging="360"/>
      </w:pPr>
      <w:rPr>
        <w:rFonts w:ascii="Wingdings" w:hAnsi="Wingdings" w:hint="default"/>
      </w:rPr>
    </w:lvl>
    <w:lvl w:ilvl="3" w:tplc="347AA9F2" w:tentative="1">
      <w:start w:val="1"/>
      <w:numFmt w:val="bullet"/>
      <w:lvlText w:val=""/>
      <w:lvlJc w:val="left"/>
      <w:pPr>
        <w:tabs>
          <w:tab w:val="num" w:pos="2880"/>
        </w:tabs>
        <w:ind w:left="2880" w:hanging="360"/>
      </w:pPr>
      <w:rPr>
        <w:rFonts w:ascii="Wingdings" w:hAnsi="Wingdings" w:hint="default"/>
      </w:rPr>
    </w:lvl>
    <w:lvl w:ilvl="4" w:tplc="1786D426" w:tentative="1">
      <w:start w:val="1"/>
      <w:numFmt w:val="bullet"/>
      <w:lvlText w:val=""/>
      <w:lvlJc w:val="left"/>
      <w:pPr>
        <w:tabs>
          <w:tab w:val="num" w:pos="3600"/>
        </w:tabs>
        <w:ind w:left="3600" w:hanging="360"/>
      </w:pPr>
      <w:rPr>
        <w:rFonts w:ascii="Wingdings" w:hAnsi="Wingdings" w:hint="default"/>
      </w:rPr>
    </w:lvl>
    <w:lvl w:ilvl="5" w:tplc="7792AD56" w:tentative="1">
      <w:start w:val="1"/>
      <w:numFmt w:val="bullet"/>
      <w:lvlText w:val=""/>
      <w:lvlJc w:val="left"/>
      <w:pPr>
        <w:tabs>
          <w:tab w:val="num" w:pos="4320"/>
        </w:tabs>
        <w:ind w:left="4320" w:hanging="360"/>
      </w:pPr>
      <w:rPr>
        <w:rFonts w:ascii="Wingdings" w:hAnsi="Wingdings" w:hint="default"/>
      </w:rPr>
    </w:lvl>
    <w:lvl w:ilvl="6" w:tplc="4448D8CA" w:tentative="1">
      <w:start w:val="1"/>
      <w:numFmt w:val="bullet"/>
      <w:lvlText w:val=""/>
      <w:lvlJc w:val="left"/>
      <w:pPr>
        <w:tabs>
          <w:tab w:val="num" w:pos="5040"/>
        </w:tabs>
        <w:ind w:left="5040" w:hanging="360"/>
      </w:pPr>
      <w:rPr>
        <w:rFonts w:ascii="Wingdings" w:hAnsi="Wingdings" w:hint="default"/>
      </w:rPr>
    </w:lvl>
    <w:lvl w:ilvl="7" w:tplc="60F85E90" w:tentative="1">
      <w:start w:val="1"/>
      <w:numFmt w:val="bullet"/>
      <w:lvlText w:val=""/>
      <w:lvlJc w:val="left"/>
      <w:pPr>
        <w:tabs>
          <w:tab w:val="num" w:pos="5760"/>
        </w:tabs>
        <w:ind w:left="5760" w:hanging="360"/>
      </w:pPr>
      <w:rPr>
        <w:rFonts w:ascii="Wingdings" w:hAnsi="Wingdings" w:hint="default"/>
      </w:rPr>
    </w:lvl>
    <w:lvl w:ilvl="8" w:tplc="136C7C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C1C6B"/>
    <w:multiLevelType w:val="hybridMultilevel"/>
    <w:tmpl w:val="A36E3966"/>
    <w:lvl w:ilvl="0" w:tplc="3FA883CC">
      <w:start w:val="1"/>
      <w:numFmt w:val="bullet"/>
      <w:lvlText w:val="•"/>
      <w:lvlJc w:val="left"/>
      <w:pPr>
        <w:ind w:left="360" w:hanging="360"/>
      </w:pPr>
      <w:rPr>
        <w:rFonts w:ascii="Helvetica" w:eastAsia="Times New Roman" w:hAnsi="Helvetic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D07DBB"/>
    <w:multiLevelType w:val="hybridMultilevel"/>
    <w:tmpl w:val="883CE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7F451A"/>
    <w:multiLevelType w:val="hybridMultilevel"/>
    <w:tmpl w:val="79787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D27A7"/>
    <w:multiLevelType w:val="hybridMultilevel"/>
    <w:tmpl w:val="EF34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46897"/>
    <w:multiLevelType w:val="hybridMultilevel"/>
    <w:tmpl w:val="01883448"/>
    <w:lvl w:ilvl="0" w:tplc="6F22CB7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51194"/>
    <w:multiLevelType w:val="hybridMultilevel"/>
    <w:tmpl w:val="F76447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E42CBB"/>
    <w:multiLevelType w:val="hybridMultilevel"/>
    <w:tmpl w:val="E67A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503D8"/>
    <w:multiLevelType w:val="hybridMultilevel"/>
    <w:tmpl w:val="CA9689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9937CC0"/>
    <w:multiLevelType w:val="hybridMultilevel"/>
    <w:tmpl w:val="52AC1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773906"/>
    <w:multiLevelType w:val="hybridMultilevel"/>
    <w:tmpl w:val="B810B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AA0891"/>
    <w:multiLevelType w:val="hybridMultilevel"/>
    <w:tmpl w:val="E1EEE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D61627"/>
    <w:multiLevelType w:val="hybridMultilevel"/>
    <w:tmpl w:val="1C1EE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401C5"/>
    <w:multiLevelType w:val="hybridMultilevel"/>
    <w:tmpl w:val="198694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54A54"/>
    <w:multiLevelType w:val="hybridMultilevel"/>
    <w:tmpl w:val="43EC4374"/>
    <w:lvl w:ilvl="0" w:tplc="2E56ECDC">
      <w:numFmt w:val="bullet"/>
      <w:lvlText w:val="-"/>
      <w:lvlJc w:val="left"/>
      <w:pPr>
        <w:ind w:left="720" w:hanging="360"/>
      </w:pPr>
      <w:rPr>
        <w:rFonts w:ascii="Century Gothic" w:eastAsia="DengXian" w:hAnsi="Century Gothic"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03232DD"/>
    <w:multiLevelType w:val="hybridMultilevel"/>
    <w:tmpl w:val="0C021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885316"/>
    <w:multiLevelType w:val="hybridMultilevel"/>
    <w:tmpl w:val="5DE486B0"/>
    <w:lvl w:ilvl="0" w:tplc="AB08FF2E">
      <w:start w:val="1"/>
      <w:numFmt w:val="bullet"/>
      <w:lvlText w:val="•"/>
      <w:lvlJc w:val="left"/>
      <w:pPr>
        <w:tabs>
          <w:tab w:val="num" w:pos="720"/>
        </w:tabs>
        <w:ind w:left="720" w:hanging="360"/>
      </w:pPr>
      <w:rPr>
        <w:rFonts w:ascii="Times New Roman" w:hAnsi="Times New Roman" w:hint="default"/>
      </w:rPr>
    </w:lvl>
    <w:lvl w:ilvl="1" w:tplc="44E2144A" w:tentative="1">
      <w:start w:val="1"/>
      <w:numFmt w:val="bullet"/>
      <w:lvlText w:val="•"/>
      <w:lvlJc w:val="left"/>
      <w:pPr>
        <w:tabs>
          <w:tab w:val="num" w:pos="1440"/>
        </w:tabs>
        <w:ind w:left="1440" w:hanging="360"/>
      </w:pPr>
      <w:rPr>
        <w:rFonts w:ascii="Times New Roman" w:hAnsi="Times New Roman" w:hint="default"/>
      </w:rPr>
    </w:lvl>
    <w:lvl w:ilvl="2" w:tplc="BAA62B5E" w:tentative="1">
      <w:start w:val="1"/>
      <w:numFmt w:val="bullet"/>
      <w:lvlText w:val="•"/>
      <w:lvlJc w:val="left"/>
      <w:pPr>
        <w:tabs>
          <w:tab w:val="num" w:pos="2160"/>
        </w:tabs>
        <w:ind w:left="2160" w:hanging="360"/>
      </w:pPr>
      <w:rPr>
        <w:rFonts w:ascii="Times New Roman" w:hAnsi="Times New Roman" w:hint="default"/>
      </w:rPr>
    </w:lvl>
    <w:lvl w:ilvl="3" w:tplc="3C7857EE" w:tentative="1">
      <w:start w:val="1"/>
      <w:numFmt w:val="bullet"/>
      <w:lvlText w:val="•"/>
      <w:lvlJc w:val="left"/>
      <w:pPr>
        <w:tabs>
          <w:tab w:val="num" w:pos="2880"/>
        </w:tabs>
        <w:ind w:left="2880" w:hanging="360"/>
      </w:pPr>
      <w:rPr>
        <w:rFonts w:ascii="Times New Roman" w:hAnsi="Times New Roman" w:hint="default"/>
      </w:rPr>
    </w:lvl>
    <w:lvl w:ilvl="4" w:tplc="C916039A" w:tentative="1">
      <w:start w:val="1"/>
      <w:numFmt w:val="bullet"/>
      <w:lvlText w:val="•"/>
      <w:lvlJc w:val="left"/>
      <w:pPr>
        <w:tabs>
          <w:tab w:val="num" w:pos="3600"/>
        </w:tabs>
        <w:ind w:left="3600" w:hanging="360"/>
      </w:pPr>
      <w:rPr>
        <w:rFonts w:ascii="Times New Roman" w:hAnsi="Times New Roman" w:hint="default"/>
      </w:rPr>
    </w:lvl>
    <w:lvl w:ilvl="5" w:tplc="7E9ED0A4" w:tentative="1">
      <w:start w:val="1"/>
      <w:numFmt w:val="bullet"/>
      <w:lvlText w:val="•"/>
      <w:lvlJc w:val="left"/>
      <w:pPr>
        <w:tabs>
          <w:tab w:val="num" w:pos="4320"/>
        </w:tabs>
        <w:ind w:left="4320" w:hanging="360"/>
      </w:pPr>
      <w:rPr>
        <w:rFonts w:ascii="Times New Roman" w:hAnsi="Times New Roman" w:hint="default"/>
      </w:rPr>
    </w:lvl>
    <w:lvl w:ilvl="6" w:tplc="B6E4C19E" w:tentative="1">
      <w:start w:val="1"/>
      <w:numFmt w:val="bullet"/>
      <w:lvlText w:val="•"/>
      <w:lvlJc w:val="left"/>
      <w:pPr>
        <w:tabs>
          <w:tab w:val="num" w:pos="5040"/>
        </w:tabs>
        <w:ind w:left="5040" w:hanging="360"/>
      </w:pPr>
      <w:rPr>
        <w:rFonts w:ascii="Times New Roman" w:hAnsi="Times New Roman" w:hint="default"/>
      </w:rPr>
    </w:lvl>
    <w:lvl w:ilvl="7" w:tplc="4E2C7BE2" w:tentative="1">
      <w:start w:val="1"/>
      <w:numFmt w:val="bullet"/>
      <w:lvlText w:val="•"/>
      <w:lvlJc w:val="left"/>
      <w:pPr>
        <w:tabs>
          <w:tab w:val="num" w:pos="5760"/>
        </w:tabs>
        <w:ind w:left="5760" w:hanging="360"/>
      </w:pPr>
      <w:rPr>
        <w:rFonts w:ascii="Times New Roman" w:hAnsi="Times New Roman" w:hint="default"/>
      </w:rPr>
    </w:lvl>
    <w:lvl w:ilvl="8" w:tplc="26586F5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5EE27D3"/>
    <w:multiLevelType w:val="hybridMultilevel"/>
    <w:tmpl w:val="1E32D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D66BAB"/>
    <w:multiLevelType w:val="hybridMultilevel"/>
    <w:tmpl w:val="A1223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F09B3"/>
    <w:multiLevelType w:val="hybridMultilevel"/>
    <w:tmpl w:val="1826C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5428E"/>
    <w:multiLevelType w:val="hybridMultilevel"/>
    <w:tmpl w:val="0F46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D04783"/>
    <w:multiLevelType w:val="hybridMultilevel"/>
    <w:tmpl w:val="5F8A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824B1"/>
    <w:multiLevelType w:val="hybridMultilevel"/>
    <w:tmpl w:val="94EA7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9C6BC5"/>
    <w:multiLevelType w:val="hybridMultilevel"/>
    <w:tmpl w:val="F58699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7EF72B3F"/>
    <w:multiLevelType w:val="hybridMultilevel"/>
    <w:tmpl w:val="749C1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8034B6"/>
    <w:multiLevelType w:val="hybridMultilevel"/>
    <w:tmpl w:val="AF5869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0928741">
    <w:abstractNumId w:val="22"/>
  </w:num>
  <w:num w:numId="2" w16cid:durableId="1916357642">
    <w:abstractNumId w:val="12"/>
  </w:num>
  <w:num w:numId="3" w16cid:durableId="1307012283">
    <w:abstractNumId w:val="29"/>
  </w:num>
  <w:num w:numId="4" w16cid:durableId="1817607860">
    <w:abstractNumId w:val="17"/>
  </w:num>
  <w:num w:numId="5" w16cid:durableId="2143768650">
    <w:abstractNumId w:val="9"/>
  </w:num>
  <w:num w:numId="6" w16cid:durableId="1620642250">
    <w:abstractNumId w:val="21"/>
  </w:num>
  <w:num w:numId="7" w16cid:durableId="1878278704">
    <w:abstractNumId w:val="7"/>
  </w:num>
  <w:num w:numId="8" w16cid:durableId="780222643">
    <w:abstractNumId w:val="20"/>
  </w:num>
  <w:num w:numId="9" w16cid:durableId="1016080999">
    <w:abstractNumId w:val="23"/>
  </w:num>
  <w:num w:numId="10" w16cid:durableId="929464131">
    <w:abstractNumId w:val="3"/>
  </w:num>
  <w:num w:numId="11" w16cid:durableId="1729498120">
    <w:abstractNumId w:val="10"/>
  </w:num>
  <w:num w:numId="12" w16cid:durableId="70205401">
    <w:abstractNumId w:val="13"/>
  </w:num>
  <w:num w:numId="13" w16cid:durableId="636186590">
    <w:abstractNumId w:val="15"/>
  </w:num>
  <w:num w:numId="14" w16cid:durableId="282737279">
    <w:abstractNumId w:val="0"/>
  </w:num>
  <w:num w:numId="15" w16cid:durableId="391469254">
    <w:abstractNumId w:val="6"/>
  </w:num>
  <w:num w:numId="16" w16cid:durableId="105470184">
    <w:abstractNumId w:val="19"/>
  </w:num>
  <w:num w:numId="17" w16cid:durableId="1906135658">
    <w:abstractNumId w:val="28"/>
  </w:num>
  <w:num w:numId="18" w16cid:durableId="599069107">
    <w:abstractNumId w:val="5"/>
  </w:num>
  <w:num w:numId="19" w16cid:durableId="2013604730">
    <w:abstractNumId w:val="14"/>
  </w:num>
  <w:num w:numId="20" w16cid:durableId="1055003803">
    <w:abstractNumId w:val="2"/>
  </w:num>
  <w:num w:numId="21" w16cid:durableId="1030187647">
    <w:abstractNumId w:val="16"/>
  </w:num>
  <w:num w:numId="22" w16cid:durableId="1435054349">
    <w:abstractNumId w:val="24"/>
  </w:num>
  <w:num w:numId="23" w16cid:durableId="1707677789">
    <w:abstractNumId w:val="8"/>
  </w:num>
  <w:num w:numId="24" w16cid:durableId="2046518866">
    <w:abstractNumId w:val="11"/>
  </w:num>
  <w:num w:numId="25" w16cid:durableId="88745738">
    <w:abstractNumId w:val="1"/>
  </w:num>
  <w:num w:numId="26" w16cid:durableId="531042145">
    <w:abstractNumId w:val="25"/>
  </w:num>
  <w:num w:numId="27" w16cid:durableId="1424565891">
    <w:abstractNumId w:val="4"/>
  </w:num>
  <w:num w:numId="28" w16cid:durableId="20257449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4995725">
    <w:abstractNumId w:val="27"/>
  </w:num>
  <w:num w:numId="30" w16cid:durableId="30813698">
    <w:abstractNumId w:val="26"/>
  </w:num>
  <w:num w:numId="31" w16cid:durableId="2786836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F1"/>
    <w:rsid w:val="0000223A"/>
    <w:rsid w:val="000037A4"/>
    <w:rsid w:val="00003DD5"/>
    <w:rsid w:val="00003E0E"/>
    <w:rsid w:val="000041F6"/>
    <w:rsid w:val="000057BF"/>
    <w:rsid w:val="00006B9B"/>
    <w:rsid w:val="00007D71"/>
    <w:rsid w:val="000110C0"/>
    <w:rsid w:val="00012293"/>
    <w:rsid w:val="00012EF0"/>
    <w:rsid w:val="00015E21"/>
    <w:rsid w:val="0001741A"/>
    <w:rsid w:val="00017FAE"/>
    <w:rsid w:val="00020005"/>
    <w:rsid w:val="00020EBE"/>
    <w:rsid w:val="000274AA"/>
    <w:rsid w:val="00030468"/>
    <w:rsid w:val="000309B6"/>
    <w:rsid w:val="00031520"/>
    <w:rsid w:val="00032764"/>
    <w:rsid w:val="00032927"/>
    <w:rsid w:val="00032D17"/>
    <w:rsid w:val="00033ED6"/>
    <w:rsid w:val="000348ED"/>
    <w:rsid w:val="00035077"/>
    <w:rsid w:val="00035123"/>
    <w:rsid w:val="00037104"/>
    <w:rsid w:val="00037A0F"/>
    <w:rsid w:val="00040BD2"/>
    <w:rsid w:val="0004147F"/>
    <w:rsid w:val="00042FB0"/>
    <w:rsid w:val="000430FA"/>
    <w:rsid w:val="000434F3"/>
    <w:rsid w:val="00044BB1"/>
    <w:rsid w:val="0004540B"/>
    <w:rsid w:val="0005191B"/>
    <w:rsid w:val="00056D49"/>
    <w:rsid w:val="00057546"/>
    <w:rsid w:val="000666BF"/>
    <w:rsid w:val="00070B0B"/>
    <w:rsid w:val="000714FB"/>
    <w:rsid w:val="00071EB4"/>
    <w:rsid w:val="00073AF9"/>
    <w:rsid w:val="0008098C"/>
    <w:rsid w:val="000813AF"/>
    <w:rsid w:val="0008314C"/>
    <w:rsid w:val="000835F5"/>
    <w:rsid w:val="00083CC3"/>
    <w:rsid w:val="00083D21"/>
    <w:rsid w:val="000841F8"/>
    <w:rsid w:val="000850EF"/>
    <w:rsid w:val="0008703D"/>
    <w:rsid w:val="00087C8E"/>
    <w:rsid w:val="00090B83"/>
    <w:rsid w:val="000913A0"/>
    <w:rsid w:val="00092D0D"/>
    <w:rsid w:val="00096384"/>
    <w:rsid w:val="000A08CC"/>
    <w:rsid w:val="000A1928"/>
    <w:rsid w:val="000A34BB"/>
    <w:rsid w:val="000A7B16"/>
    <w:rsid w:val="000B2020"/>
    <w:rsid w:val="000B3155"/>
    <w:rsid w:val="000B3DCE"/>
    <w:rsid w:val="000B43F3"/>
    <w:rsid w:val="000C0693"/>
    <w:rsid w:val="000C0C56"/>
    <w:rsid w:val="000C3B58"/>
    <w:rsid w:val="000C4C62"/>
    <w:rsid w:val="000C5869"/>
    <w:rsid w:val="000C60E7"/>
    <w:rsid w:val="000C6152"/>
    <w:rsid w:val="000C6FDC"/>
    <w:rsid w:val="000C75FC"/>
    <w:rsid w:val="000D05F0"/>
    <w:rsid w:val="000D0B1E"/>
    <w:rsid w:val="000D3136"/>
    <w:rsid w:val="000D3FE3"/>
    <w:rsid w:val="000D4997"/>
    <w:rsid w:val="000D4E0F"/>
    <w:rsid w:val="000D4FAB"/>
    <w:rsid w:val="000D778F"/>
    <w:rsid w:val="000E5877"/>
    <w:rsid w:val="000F0B3E"/>
    <w:rsid w:val="000F15FB"/>
    <w:rsid w:val="000F19A6"/>
    <w:rsid w:val="000F1F2D"/>
    <w:rsid w:val="000F1FD8"/>
    <w:rsid w:val="000F221B"/>
    <w:rsid w:val="000F3942"/>
    <w:rsid w:val="000F4007"/>
    <w:rsid w:val="000F4529"/>
    <w:rsid w:val="000F46EE"/>
    <w:rsid w:val="000F5954"/>
    <w:rsid w:val="000F60E8"/>
    <w:rsid w:val="000F6CFD"/>
    <w:rsid w:val="0010238A"/>
    <w:rsid w:val="00102CF1"/>
    <w:rsid w:val="0010383B"/>
    <w:rsid w:val="001059C9"/>
    <w:rsid w:val="00105E22"/>
    <w:rsid w:val="00106534"/>
    <w:rsid w:val="00107FC9"/>
    <w:rsid w:val="00111784"/>
    <w:rsid w:val="00111A43"/>
    <w:rsid w:val="00113A33"/>
    <w:rsid w:val="00114A89"/>
    <w:rsid w:val="00114AC3"/>
    <w:rsid w:val="00120D7C"/>
    <w:rsid w:val="00121716"/>
    <w:rsid w:val="00123D9C"/>
    <w:rsid w:val="00123F99"/>
    <w:rsid w:val="001250D6"/>
    <w:rsid w:val="00125679"/>
    <w:rsid w:val="00131141"/>
    <w:rsid w:val="0013477B"/>
    <w:rsid w:val="00136636"/>
    <w:rsid w:val="001376C9"/>
    <w:rsid w:val="001403A4"/>
    <w:rsid w:val="00143A3D"/>
    <w:rsid w:val="00145BB8"/>
    <w:rsid w:val="00146504"/>
    <w:rsid w:val="001509DD"/>
    <w:rsid w:val="0015564D"/>
    <w:rsid w:val="00155ED1"/>
    <w:rsid w:val="00160549"/>
    <w:rsid w:val="001611E8"/>
    <w:rsid w:val="00161DD7"/>
    <w:rsid w:val="00162E05"/>
    <w:rsid w:val="00167E46"/>
    <w:rsid w:val="00171EBA"/>
    <w:rsid w:val="00173904"/>
    <w:rsid w:val="001771ED"/>
    <w:rsid w:val="0018143E"/>
    <w:rsid w:val="00182747"/>
    <w:rsid w:val="001827EC"/>
    <w:rsid w:val="0018324C"/>
    <w:rsid w:val="0018393C"/>
    <w:rsid w:val="001848DB"/>
    <w:rsid w:val="001904CA"/>
    <w:rsid w:val="00191316"/>
    <w:rsid w:val="00191D3A"/>
    <w:rsid w:val="00195DEE"/>
    <w:rsid w:val="001A00AE"/>
    <w:rsid w:val="001A3AF1"/>
    <w:rsid w:val="001A5614"/>
    <w:rsid w:val="001A6C7D"/>
    <w:rsid w:val="001B07EB"/>
    <w:rsid w:val="001B11A5"/>
    <w:rsid w:val="001B1DD1"/>
    <w:rsid w:val="001B667F"/>
    <w:rsid w:val="001B790E"/>
    <w:rsid w:val="001C0762"/>
    <w:rsid w:val="001C1772"/>
    <w:rsid w:val="001C3957"/>
    <w:rsid w:val="001C6366"/>
    <w:rsid w:val="001D3DCE"/>
    <w:rsid w:val="001D3DFF"/>
    <w:rsid w:val="001D6F59"/>
    <w:rsid w:val="001D774D"/>
    <w:rsid w:val="001E06A1"/>
    <w:rsid w:val="001E0CBE"/>
    <w:rsid w:val="001E3126"/>
    <w:rsid w:val="001E602D"/>
    <w:rsid w:val="001F154B"/>
    <w:rsid w:val="001F1B19"/>
    <w:rsid w:val="001F4812"/>
    <w:rsid w:val="001F4EF2"/>
    <w:rsid w:val="001F5C6B"/>
    <w:rsid w:val="00201FFB"/>
    <w:rsid w:val="00202A6D"/>
    <w:rsid w:val="00203FEF"/>
    <w:rsid w:val="00206BF0"/>
    <w:rsid w:val="0021110D"/>
    <w:rsid w:val="00212462"/>
    <w:rsid w:val="00212FC3"/>
    <w:rsid w:val="00214484"/>
    <w:rsid w:val="00216629"/>
    <w:rsid w:val="00220B9F"/>
    <w:rsid w:val="002253C5"/>
    <w:rsid w:val="002276E7"/>
    <w:rsid w:val="002371A2"/>
    <w:rsid w:val="002373E2"/>
    <w:rsid w:val="00243528"/>
    <w:rsid w:val="0024484A"/>
    <w:rsid w:val="002504EC"/>
    <w:rsid w:val="00251356"/>
    <w:rsid w:val="00254A89"/>
    <w:rsid w:val="00255746"/>
    <w:rsid w:val="00255DBE"/>
    <w:rsid w:val="002568B6"/>
    <w:rsid w:val="00266B9F"/>
    <w:rsid w:val="00271098"/>
    <w:rsid w:val="00271628"/>
    <w:rsid w:val="00273D81"/>
    <w:rsid w:val="0027403E"/>
    <w:rsid w:val="002749C8"/>
    <w:rsid w:val="00286EF3"/>
    <w:rsid w:val="002912A6"/>
    <w:rsid w:val="0029356B"/>
    <w:rsid w:val="002939F1"/>
    <w:rsid w:val="00294220"/>
    <w:rsid w:val="00294A87"/>
    <w:rsid w:val="0029714C"/>
    <w:rsid w:val="002A2375"/>
    <w:rsid w:val="002A34C7"/>
    <w:rsid w:val="002A3A53"/>
    <w:rsid w:val="002A4336"/>
    <w:rsid w:val="002A44C8"/>
    <w:rsid w:val="002B124C"/>
    <w:rsid w:val="002B15FC"/>
    <w:rsid w:val="002B36D3"/>
    <w:rsid w:val="002B68C6"/>
    <w:rsid w:val="002B72C1"/>
    <w:rsid w:val="002B7BF9"/>
    <w:rsid w:val="002C3077"/>
    <w:rsid w:val="002C3112"/>
    <w:rsid w:val="002C535C"/>
    <w:rsid w:val="002D0D7D"/>
    <w:rsid w:val="002D1A57"/>
    <w:rsid w:val="002D1CFB"/>
    <w:rsid w:val="002D2603"/>
    <w:rsid w:val="002D3A2D"/>
    <w:rsid w:val="002D4552"/>
    <w:rsid w:val="002D4D28"/>
    <w:rsid w:val="002D67DF"/>
    <w:rsid w:val="002D750D"/>
    <w:rsid w:val="002E1395"/>
    <w:rsid w:val="002E2411"/>
    <w:rsid w:val="002E25DE"/>
    <w:rsid w:val="002E2F5D"/>
    <w:rsid w:val="002E4D96"/>
    <w:rsid w:val="002E72D4"/>
    <w:rsid w:val="002F09B6"/>
    <w:rsid w:val="002F11B2"/>
    <w:rsid w:val="002F5A41"/>
    <w:rsid w:val="002F625E"/>
    <w:rsid w:val="002F7A55"/>
    <w:rsid w:val="00301417"/>
    <w:rsid w:val="00301EB9"/>
    <w:rsid w:val="003029DB"/>
    <w:rsid w:val="00303E04"/>
    <w:rsid w:val="00306DD7"/>
    <w:rsid w:val="00314332"/>
    <w:rsid w:val="00314657"/>
    <w:rsid w:val="003164CF"/>
    <w:rsid w:val="0032117E"/>
    <w:rsid w:val="00321D5B"/>
    <w:rsid w:val="00323D92"/>
    <w:rsid w:val="00323F2E"/>
    <w:rsid w:val="00324633"/>
    <w:rsid w:val="00326876"/>
    <w:rsid w:val="00326962"/>
    <w:rsid w:val="00327063"/>
    <w:rsid w:val="00331FF7"/>
    <w:rsid w:val="00332426"/>
    <w:rsid w:val="00333758"/>
    <w:rsid w:val="0033533E"/>
    <w:rsid w:val="0033595D"/>
    <w:rsid w:val="0033668D"/>
    <w:rsid w:val="003378AB"/>
    <w:rsid w:val="00340CBD"/>
    <w:rsid w:val="003430ED"/>
    <w:rsid w:val="00344B2C"/>
    <w:rsid w:val="00345A7F"/>
    <w:rsid w:val="00346974"/>
    <w:rsid w:val="00346C67"/>
    <w:rsid w:val="00347EDE"/>
    <w:rsid w:val="00350299"/>
    <w:rsid w:val="00351D80"/>
    <w:rsid w:val="0035387F"/>
    <w:rsid w:val="003542E4"/>
    <w:rsid w:val="00354EC7"/>
    <w:rsid w:val="003634A9"/>
    <w:rsid w:val="00365AB0"/>
    <w:rsid w:val="00366ED2"/>
    <w:rsid w:val="00367D4E"/>
    <w:rsid w:val="00370BF0"/>
    <w:rsid w:val="00370FE4"/>
    <w:rsid w:val="003723D7"/>
    <w:rsid w:val="003723D8"/>
    <w:rsid w:val="00373C96"/>
    <w:rsid w:val="00375FF2"/>
    <w:rsid w:val="0037793D"/>
    <w:rsid w:val="00380873"/>
    <w:rsid w:val="003811E1"/>
    <w:rsid w:val="0038131E"/>
    <w:rsid w:val="00383136"/>
    <w:rsid w:val="003858F6"/>
    <w:rsid w:val="003862B6"/>
    <w:rsid w:val="00386A71"/>
    <w:rsid w:val="00387D86"/>
    <w:rsid w:val="00387E7C"/>
    <w:rsid w:val="00387F68"/>
    <w:rsid w:val="00392272"/>
    <w:rsid w:val="00392931"/>
    <w:rsid w:val="00394364"/>
    <w:rsid w:val="00397C8E"/>
    <w:rsid w:val="003A0D70"/>
    <w:rsid w:val="003A3BBA"/>
    <w:rsid w:val="003A4E0E"/>
    <w:rsid w:val="003A6A51"/>
    <w:rsid w:val="003A713E"/>
    <w:rsid w:val="003B07B5"/>
    <w:rsid w:val="003B0A3F"/>
    <w:rsid w:val="003B1BA0"/>
    <w:rsid w:val="003B3F5D"/>
    <w:rsid w:val="003C06A4"/>
    <w:rsid w:val="003C12BA"/>
    <w:rsid w:val="003D0587"/>
    <w:rsid w:val="003D2032"/>
    <w:rsid w:val="003D4C0A"/>
    <w:rsid w:val="003D5D40"/>
    <w:rsid w:val="003E19C8"/>
    <w:rsid w:val="003E28DD"/>
    <w:rsid w:val="003E3EE0"/>
    <w:rsid w:val="003E48BC"/>
    <w:rsid w:val="003E51CE"/>
    <w:rsid w:val="003E75CF"/>
    <w:rsid w:val="003E75E9"/>
    <w:rsid w:val="003E7945"/>
    <w:rsid w:val="003E7A05"/>
    <w:rsid w:val="003F10D4"/>
    <w:rsid w:val="003F2389"/>
    <w:rsid w:val="003F3012"/>
    <w:rsid w:val="003F3C02"/>
    <w:rsid w:val="003F45EF"/>
    <w:rsid w:val="003F4B9F"/>
    <w:rsid w:val="003F50F4"/>
    <w:rsid w:val="0040256B"/>
    <w:rsid w:val="00403852"/>
    <w:rsid w:val="00406FA2"/>
    <w:rsid w:val="00411DE5"/>
    <w:rsid w:val="00416C37"/>
    <w:rsid w:val="00420E44"/>
    <w:rsid w:val="004401F6"/>
    <w:rsid w:val="00441284"/>
    <w:rsid w:val="0044398B"/>
    <w:rsid w:val="00444E0D"/>
    <w:rsid w:val="00446DFF"/>
    <w:rsid w:val="00447219"/>
    <w:rsid w:val="0045507B"/>
    <w:rsid w:val="00456E82"/>
    <w:rsid w:val="00460A81"/>
    <w:rsid w:val="00460AF0"/>
    <w:rsid w:val="00461718"/>
    <w:rsid w:val="00462524"/>
    <w:rsid w:val="00462B94"/>
    <w:rsid w:val="00470B0F"/>
    <w:rsid w:val="0047167A"/>
    <w:rsid w:val="004761E2"/>
    <w:rsid w:val="00477F6E"/>
    <w:rsid w:val="004813FA"/>
    <w:rsid w:val="00482D7B"/>
    <w:rsid w:val="00483A25"/>
    <w:rsid w:val="00483B7A"/>
    <w:rsid w:val="00485419"/>
    <w:rsid w:val="00487E9F"/>
    <w:rsid w:val="00490CA3"/>
    <w:rsid w:val="0049173B"/>
    <w:rsid w:val="00491E73"/>
    <w:rsid w:val="00492486"/>
    <w:rsid w:val="0049347D"/>
    <w:rsid w:val="004956E5"/>
    <w:rsid w:val="004971B2"/>
    <w:rsid w:val="0049790C"/>
    <w:rsid w:val="004A2EEB"/>
    <w:rsid w:val="004A3DD8"/>
    <w:rsid w:val="004A7ED3"/>
    <w:rsid w:val="004B005E"/>
    <w:rsid w:val="004B1ECF"/>
    <w:rsid w:val="004B3C78"/>
    <w:rsid w:val="004B6424"/>
    <w:rsid w:val="004B7C54"/>
    <w:rsid w:val="004C29C6"/>
    <w:rsid w:val="004C3279"/>
    <w:rsid w:val="004D274B"/>
    <w:rsid w:val="004D5B90"/>
    <w:rsid w:val="004D692D"/>
    <w:rsid w:val="004D7B2C"/>
    <w:rsid w:val="004E4C5C"/>
    <w:rsid w:val="004E578D"/>
    <w:rsid w:val="004E6BAC"/>
    <w:rsid w:val="004E702F"/>
    <w:rsid w:val="004F08D9"/>
    <w:rsid w:val="004F0A67"/>
    <w:rsid w:val="004F4F9A"/>
    <w:rsid w:val="004F65D0"/>
    <w:rsid w:val="0050067B"/>
    <w:rsid w:val="00507E6D"/>
    <w:rsid w:val="0051085D"/>
    <w:rsid w:val="00513105"/>
    <w:rsid w:val="0051446E"/>
    <w:rsid w:val="00515194"/>
    <w:rsid w:val="00517911"/>
    <w:rsid w:val="00520ACE"/>
    <w:rsid w:val="005300B2"/>
    <w:rsid w:val="0053076D"/>
    <w:rsid w:val="005326A7"/>
    <w:rsid w:val="00533ECD"/>
    <w:rsid w:val="0053450C"/>
    <w:rsid w:val="00534F72"/>
    <w:rsid w:val="005353D2"/>
    <w:rsid w:val="005359CC"/>
    <w:rsid w:val="005371AA"/>
    <w:rsid w:val="005374A4"/>
    <w:rsid w:val="00537B5D"/>
    <w:rsid w:val="005427AC"/>
    <w:rsid w:val="00544307"/>
    <w:rsid w:val="00545EFC"/>
    <w:rsid w:val="00545FB7"/>
    <w:rsid w:val="00546DE2"/>
    <w:rsid w:val="00547489"/>
    <w:rsid w:val="0055189B"/>
    <w:rsid w:val="005528DD"/>
    <w:rsid w:val="00554E9E"/>
    <w:rsid w:val="00555D78"/>
    <w:rsid w:val="00560EF9"/>
    <w:rsid w:val="00561087"/>
    <w:rsid w:val="0056132C"/>
    <w:rsid w:val="00561B20"/>
    <w:rsid w:val="00562FD8"/>
    <w:rsid w:val="00563AF9"/>
    <w:rsid w:val="00563F28"/>
    <w:rsid w:val="00565DA0"/>
    <w:rsid w:val="005751AF"/>
    <w:rsid w:val="005756AE"/>
    <w:rsid w:val="00575F0A"/>
    <w:rsid w:val="00580A9B"/>
    <w:rsid w:val="00581F20"/>
    <w:rsid w:val="00583709"/>
    <w:rsid w:val="00585413"/>
    <w:rsid w:val="00585D54"/>
    <w:rsid w:val="005871C6"/>
    <w:rsid w:val="00587D5D"/>
    <w:rsid w:val="00592BA3"/>
    <w:rsid w:val="005934D4"/>
    <w:rsid w:val="00597236"/>
    <w:rsid w:val="0059732D"/>
    <w:rsid w:val="005A035E"/>
    <w:rsid w:val="005A0692"/>
    <w:rsid w:val="005A1D91"/>
    <w:rsid w:val="005A43AD"/>
    <w:rsid w:val="005A4C41"/>
    <w:rsid w:val="005A593D"/>
    <w:rsid w:val="005A5FE2"/>
    <w:rsid w:val="005A6C8C"/>
    <w:rsid w:val="005A6D41"/>
    <w:rsid w:val="005B04DF"/>
    <w:rsid w:val="005B205E"/>
    <w:rsid w:val="005B2EF4"/>
    <w:rsid w:val="005B3AA1"/>
    <w:rsid w:val="005B3ADE"/>
    <w:rsid w:val="005B517F"/>
    <w:rsid w:val="005C18CE"/>
    <w:rsid w:val="005C67A0"/>
    <w:rsid w:val="005C6DD7"/>
    <w:rsid w:val="005C71C1"/>
    <w:rsid w:val="005D2AA5"/>
    <w:rsid w:val="005D7A05"/>
    <w:rsid w:val="005D7A4B"/>
    <w:rsid w:val="005E089A"/>
    <w:rsid w:val="005E2B4B"/>
    <w:rsid w:val="005E4BBF"/>
    <w:rsid w:val="005E7793"/>
    <w:rsid w:val="005F0FFB"/>
    <w:rsid w:val="005F11CD"/>
    <w:rsid w:val="005F2969"/>
    <w:rsid w:val="00600C48"/>
    <w:rsid w:val="0060110A"/>
    <w:rsid w:val="006012C8"/>
    <w:rsid w:val="0060161A"/>
    <w:rsid w:val="00601DEF"/>
    <w:rsid w:val="00601FB9"/>
    <w:rsid w:val="00602FDD"/>
    <w:rsid w:val="00604CE9"/>
    <w:rsid w:val="006078AE"/>
    <w:rsid w:val="006079BE"/>
    <w:rsid w:val="00612E2D"/>
    <w:rsid w:val="006136F6"/>
    <w:rsid w:val="00620030"/>
    <w:rsid w:val="00622AF9"/>
    <w:rsid w:val="00626771"/>
    <w:rsid w:val="006267CB"/>
    <w:rsid w:val="00626C98"/>
    <w:rsid w:val="006309B3"/>
    <w:rsid w:val="00630FC9"/>
    <w:rsid w:val="006326F7"/>
    <w:rsid w:val="00634126"/>
    <w:rsid w:val="006342FC"/>
    <w:rsid w:val="00635AD6"/>
    <w:rsid w:val="00636920"/>
    <w:rsid w:val="00636C1A"/>
    <w:rsid w:val="0063749B"/>
    <w:rsid w:val="006453F8"/>
    <w:rsid w:val="00654589"/>
    <w:rsid w:val="00656214"/>
    <w:rsid w:val="00657D95"/>
    <w:rsid w:val="00660B30"/>
    <w:rsid w:val="00661ADA"/>
    <w:rsid w:val="00662998"/>
    <w:rsid w:val="006635FD"/>
    <w:rsid w:val="0066605D"/>
    <w:rsid w:val="00666DEF"/>
    <w:rsid w:val="00667722"/>
    <w:rsid w:val="00672AB7"/>
    <w:rsid w:val="00675BFC"/>
    <w:rsid w:val="0067792A"/>
    <w:rsid w:val="00682962"/>
    <w:rsid w:val="006832BD"/>
    <w:rsid w:val="00683BCB"/>
    <w:rsid w:val="006842F4"/>
    <w:rsid w:val="006918F2"/>
    <w:rsid w:val="00694620"/>
    <w:rsid w:val="00694A7A"/>
    <w:rsid w:val="00695343"/>
    <w:rsid w:val="006957A8"/>
    <w:rsid w:val="00696AB9"/>
    <w:rsid w:val="00697353"/>
    <w:rsid w:val="006A1EAC"/>
    <w:rsid w:val="006A456B"/>
    <w:rsid w:val="006A74E6"/>
    <w:rsid w:val="006B24EA"/>
    <w:rsid w:val="006B255A"/>
    <w:rsid w:val="006B2F47"/>
    <w:rsid w:val="006B3A1F"/>
    <w:rsid w:val="006B4661"/>
    <w:rsid w:val="006C32D9"/>
    <w:rsid w:val="006C33E0"/>
    <w:rsid w:val="006C5CB2"/>
    <w:rsid w:val="006D02F9"/>
    <w:rsid w:val="006D05CB"/>
    <w:rsid w:val="006D2A1E"/>
    <w:rsid w:val="006D328F"/>
    <w:rsid w:val="006D44B9"/>
    <w:rsid w:val="006D5BFB"/>
    <w:rsid w:val="006D72ED"/>
    <w:rsid w:val="006E0E8A"/>
    <w:rsid w:val="006E1A84"/>
    <w:rsid w:val="006E33AB"/>
    <w:rsid w:val="006E4637"/>
    <w:rsid w:val="006E4675"/>
    <w:rsid w:val="006E60C7"/>
    <w:rsid w:val="006E6487"/>
    <w:rsid w:val="006E6D1E"/>
    <w:rsid w:val="006E734B"/>
    <w:rsid w:val="006F39BF"/>
    <w:rsid w:val="006F3CCD"/>
    <w:rsid w:val="006F40B4"/>
    <w:rsid w:val="006F5BF1"/>
    <w:rsid w:val="006F738C"/>
    <w:rsid w:val="006F7ACE"/>
    <w:rsid w:val="006F7B7A"/>
    <w:rsid w:val="00702638"/>
    <w:rsid w:val="00703469"/>
    <w:rsid w:val="0070361E"/>
    <w:rsid w:val="00704C50"/>
    <w:rsid w:val="00705DF0"/>
    <w:rsid w:val="007062ED"/>
    <w:rsid w:val="00706C04"/>
    <w:rsid w:val="00706FCA"/>
    <w:rsid w:val="00711CA0"/>
    <w:rsid w:val="00711CC2"/>
    <w:rsid w:val="00712655"/>
    <w:rsid w:val="0071787D"/>
    <w:rsid w:val="007234F3"/>
    <w:rsid w:val="00723AFF"/>
    <w:rsid w:val="0072492C"/>
    <w:rsid w:val="00724F2D"/>
    <w:rsid w:val="007275CB"/>
    <w:rsid w:val="007307B0"/>
    <w:rsid w:val="007309BA"/>
    <w:rsid w:val="007310BD"/>
    <w:rsid w:val="00731AB8"/>
    <w:rsid w:val="0073269B"/>
    <w:rsid w:val="00732AE7"/>
    <w:rsid w:val="00733145"/>
    <w:rsid w:val="0073659D"/>
    <w:rsid w:val="0073752A"/>
    <w:rsid w:val="00737CD9"/>
    <w:rsid w:val="00737D4B"/>
    <w:rsid w:val="00741081"/>
    <w:rsid w:val="00741BF7"/>
    <w:rsid w:val="00742AE9"/>
    <w:rsid w:val="00742C0A"/>
    <w:rsid w:val="00745C06"/>
    <w:rsid w:val="007505B3"/>
    <w:rsid w:val="00750EE8"/>
    <w:rsid w:val="007515F6"/>
    <w:rsid w:val="00752494"/>
    <w:rsid w:val="00752BE2"/>
    <w:rsid w:val="00755D99"/>
    <w:rsid w:val="00760152"/>
    <w:rsid w:val="00760693"/>
    <w:rsid w:val="00762FB8"/>
    <w:rsid w:val="00763043"/>
    <w:rsid w:val="0076652A"/>
    <w:rsid w:val="007670E5"/>
    <w:rsid w:val="0077104E"/>
    <w:rsid w:val="007740EC"/>
    <w:rsid w:val="0077500C"/>
    <w:rsid w:val="00775D32"/>
    <w:rsid w:val="00776C9C"/>
    <w:rsid w:val="00790BDA"/>
    <w:rsid w:val="0079607C"/>
    <w:rsid w:val="00797483"/>
    <w:rsid w:val="007A0BAC"/>
    <w:rsid w:val="007A193B"/>
    <w:rsid w:val="007A4DC5"/>
    <w:rsid w:val="007B0602"/>
    <w:rsid w:val="007B18B3"/>
    <w:rsid w:val="007B3013"/>
    <w:rsid w:val="007B3BC5"/>
    <w:rsid w:val="007B59BB"/>
    <w:rsid w:val="007B5AF6"/>
    <w:rsid w:val="007B69D0"/>
    <w:rsid w:val="007B7965"/>
    <w:rsid w:val="007C11ED"/>
    <w:rsid w:val="007C29ED"/>
    <w:rsid w:val="007C31C5"/>
    <w:rsid w:val="007C54C1"/>
    <w:rsid w:val="007C5514"/>
    <w:rsid w:val="007C6062"/>
    <w:rsid w:val="007C6B7D"/>
    <w:rsid w:val="007C6B85"/>
    <w:rsid w:val="007D05EC"/>
    <w:rsid w:val="007D06EB"/>
    <w:rsid w:val="007D4319"/>
    <w:rsid w:val="007D6288"/>
    <w:rsid w:val="007D7EA9"/>
    <w:rsid w:val="007E147B"/>
    <w:rsid w:val="007E5270"/>
    <w:rsid w:val="007E7127"/>
    <w:rsid w:val="007F0F44"/>
    <w:rsid w:val="007F1004"/>
    <w:rsid w:val="007F2494"/>
    <w:rsid w:val="007F6422"/>
    <w:rsid w:val="007F6DAF"/>
    <w:rsid w:val="008027E0"/>
    <w:rsid w:val="00804976"/>
    <w:rsid w:val="00806082"/>
    <w:rsid w:val="00806BD9"/>
    <w:rsid w:val="00807509"/>
    <w:rsid w:val="0080752E"/>
    <w:rsid w:val="00807C75"/>
    <w:rsid w:val="00812851"/>
    <w:rsid w:val="00812AD3"/>
    <w:rsid w:val="008132F0"/>
    <w:rsid w:val="00814A51"/>
    <w:rsid w:val="008158A8"/>
    <w:rsid w:val="00816BF9"/>
    <w:rsid w:val="00816DED"/>
    <w:rsid w:val="00821166"/>
    <w:rsid w:val="00821949"/>
    <w:rsid w:val="008243BE"/>
    <w:rsid w:val="00824CBB"/>
    <w:rsid w:val="00825485"/>
    <w:rsid w:val="0083002C"/>
    <w:rsid w:val="0083052C"/>
    <w:rsid w:val="00831AC9"/>
    <w:rsid w:val="00832781"/>
    <w:rsid w:val="00834D68"/>
    <w:rsid w:val="00835A8F"/>
    <w:rsid w:val="008366B7"/>
    <w:rsid w:val="00836C27"/>
    <w:rsid w:val="00836F83"/>
    <w:rsid w:val="0083725A"/>
    <w:rsid w:val="008407C2"/>
    <w:rsid w:val="008443A7"/>
    <w:rsid w:val="00844B39"/>
    <w:rsid w:val="00846034"/>
    <w:rsid w:val="00846901"/>
    <w:rsid w:val="00851A1A"/>
    <w:rsid w:val="0085476C"/>
    <w:rsid w:val="00856ADD"/>
    <w:rsid w:val="0085716B"/>
    <w:rsid w:val="00857BCC"/>
    <w:rsid w:val="00857C9B"/>
    <w:rsid w:val="00857CC3"/>
    <w:rsid w:val="00861130"/>
    <w:rsid w:val="008638C1"/>
    <w:rsid w:val="00864C4B"/>
    <w:rsid w:val="0086563E"/>
    <w:rsid w:val="00866314"/>
    <w:rsid w:val="00867484"/>
    <w:rsid w:val="00873552"/>
    <w:rsid w:val="0087431E"/>
    <w:rsid w:val="00874B66"/>
    <w:rsid w:val="00874EFC"/>
    <w:rsid w:val="00876719"/>
    <w:rsid w:val="00876733"/>
    <w:rsid w:val="00877200"/>
    <w:rsid w:val="008819B7"/>
    <w:rsid w:val="0088574C"/>
    <w:rsid w:val="0088687D"/>
    <w:rsid w:val="0089192E"/>
    <w:rsid w:val="0089260F"/>
    <w:rsid w:val="00894C88"/>
    <w:rsid w:val="008950D1"/>
    <w:rsid w:val="0089595E"/>
    <w:rsid w:val="008A070A"/>
    <w:rsid w:val="008A0A8F"/>
    <w:rsid w:val="008A12BF"/>
    <w:rsid w:val="008A1959"/>
    <w:rsid w:val="008A3361"/>
    <w:rsid w:val="008A5910"/>
    <w:rsid w:val="008A6B6D"/>
    <w:rsid w:val="008A7BA6"/>
    <w:rsid w:val="008B252A"/>
    <w:rsid w:val="008B3BC0"/>
    <w:rsid w:val="008B3D8F"/>
    <w:rsid w:val="008B48AB"/>
    <w:rsid w:val="008B4B6D"/>
    <w:rsid w:val="008B6F7A"/>
    <w:rsid w:val="008C592C"/>
    <w:rsid w:val="008C7A44"/>
    <w:rsid w:val="008D1ADD"/>
    <w:rsid w:val="008D42BD"/>
    <w:rsid w:val="008D449B"/>
    <w:rsid w:val="008D60E6"/>
    <w:rsid w:val="008E008C"/>
    <w:rsid w:val="008E07C2"/>
    <w:rsid w:val="008E26E3"/>
    <w:rsid w:val="008E2ED4"/>
    <w:rsid w:val="008E5CF3"/>
    <w:rsid w:val="008E7802"/>
    <w:rsid w:val="008E7977"/>
    <w:rsid w:val="008E7DAF"/>
    <w:rsid w:val="008F0B4C"/>
    <w:rsid w:val="008F110D"/>
    <w:rsid w:val="008F35F4"/>
    <w:rsid w:val="008F425F"/>
    <w:rsid w:val="008F449B"/>
    <w:rsid w:val="008F4DFC"/>
    <w:rsid w:val="008F5437"/>
    <w:rsid w:val="0090006C"/>
    <w:rsid w:val="0090331B"/>
    <w:rsid w:val="0090554B"/>
    <w:rsid w:val="00905FA8"/>
    <w:rsid w:val="00906D71"/>
    <w:rsid w:val="0090710F"/>
    <w:rsid w:val="009071C8"/>
    <w:rsid w:val="009074E7"/>
    <w:rsid w:val="009105C1"/>
    <w:rsid w:val="00910E22"/>
    <w:rsid w:val="00911975"/>
    <w:rsid w:val="00913113"/>
    <w:rsid w:val="00920C60"/>
    <w:rsid w:val="009219BD"/>
    <w:rsid w:val="0092296B"/>
    <w:rsid w:val="009266F9"/>
    <w:rsid w:val="009306C8"/>
    <w:rsid w:val="009321F3"/>
    <w:rsid w:val="009333D4"/>
    <w:rsid w:val="009350B7"/>
    <w:rsid w:val="0093635E"/>
    <w:rsid w:val="009400DF"/>
    <w:rsid w:val="009403B9"/>
    <w:rsid w:val="0094361F"/>
    <w:rsid w:val="00943F56"/>
    <w:rsid w:val="009448DF"/>
    <w:rsid w:val="009454E0"/>
    <w:rsid w:val="009454F6"/>
    <w:rsid w:val="009455F1"/>
    <w:rsid w:val="00945698"/>
    <w:rsid w:val="0094636B"/>
    <w:rsid w:val="009473A8"/>
    <w:rsid w:val="00947F38"/>
    <w:rsid w:val="009518CC"/>
    <w:rsid w:val="00954B5D"/>
    <w:rsid w:val="00955BD4"/>
    <w:rsid w:val="0095625D"/>
    <w:rsid w:val="00956495"/>
    <w:rsid w:val="009567B5"/>
    <w:rsid w:val="00956DB3"/>
    <w:rsid w:val="00957BB5"/>
    <w:rsid w:val="00957BF1"/>
    <w:rsid w:val="0096008E"/>
    <w:rsid w:val="00960172"/>
    <w:rsid w:val="00960783"/>
    <w:rsid w:val="00961231"/>
    <w:rsid w:val="00961DE0"/>
    <w:rsid w:val="00962A67"/>
    <w:rsid w:val="00965958"/>
    <w:rsid w:val="00965F73"/>
    <w:rsid w:val="009735D5"/>
    <w:rsid w:val="00973B0F"/>
    <w:rsid w:val="00973F6D"/>
    <w:rsid w:val="00975608"/>
    <w:rsid w:val="0098117E"/>
    <w:rsid w:val="00983D17"/>
    <w:rsid w:val="00984482"/>
    <w:rsid w:val="00985DF1"/>
    <w:rsid w:val="009866F4"/>
    <w:rsid w:val="00986ED5"/>
    <w:rsid w:val="0098786F"/>
    <w:rsid w:val="0099141A"/>
    <w:rsid w:val="00993EBC"/>
    <w:rsid w:val="00996431"/>
    <w:rsid w:val="009A177D"/>
    <w:rsid w:val="009A214A"/>
    <w:rsid w:val="009A316E"/>
    <w:rsid w:val="009A3204"/>
    <w:rsid w:val="009A3E16"/>
    <w:rsid w:val="009A52C5"/>
    <w:rsid w:val="009A72D7"/>
    <w:rsid w:val="009A7592"/>
    <w:rsid w:val="009B00B0"/>
    <w:rsid w:val="009B1F13"/>
    <w:rsid w:val="009B2632"/>
    <w:rsid w:val="009B2EB5"/>
    <w:rsid w:val="009B5566"/>
    <w:rsid w:val="009C2159"/>
    <w:rsid w:val="009C5014"/>
    <w:rsid w:val="009C6CC7"/>
    <w:rsid w:val="009C73CC"/>
    <w:rsid w:val="009C7F23"/>
    <w:rsid w:val="009D602A"/>
    <w:rsid w:val="009D6673"/>
    <w:rsid w:val="009D7239"/>
    <w:rsid w:val="009E4F49"/>
    <w:rsid w:val="009E5E56"/>
    <w:rsid w:val="009E6D62"/>
    <w:rsid w:val="009F2DA6"/>
    <w:rsid w:val="009F4006"/>
    <w:rsid w:val="00A00C24"/>
    <w:rsid w:val="00A00C43"/>
    <w:rsid w:val="00A00D83"/>
    <w:rsid w:val="00A034C2"/>
    <w:rsid w:val="00A035D2"/>
    <w:rsid w:val="00A0508A"/>
    <w:rsid w:val="00A05ABB"/>
    <w:rsid w:val="00A05ACB"/>
    <w:rsid w:val="00A07E06"/>
    <w:rsid w:val="00A07EF9"/>
    <w:rsid w:val="00A1164F"/>
    <w:rsid w:val="00A145CE"/>
    <w:rsid w:val="00A155F3"/>
    <w:rsid w:val="00A15D80"/>
    <w:rsid w:val="00A200A8"/>
    <w:rsid w:val="00A21FDF"/>
    <w:rsid w:val="00A22681"/>
    <w:rsid w:val="00A23CEF"/>
    <w:rsid w:val="00A24322"/>
    <w:rsid w:val="00A24FBB"/>
    <w:rsid w:val="00A25485"/>
    <w:rsid w:val="00A312A5"/>
    <w:rsid w:val="00A330AA"/>
    <w:rsid w:val="00A33EF8"/>
    <w:rsid w:val="00A359E8"/>
    <w:rsid w:val="00A3746E"/>
    <w:rsid w:val="00A37DB4"/>
    <w:rsid w:val="00A40D36"/>
    <w:rsid w:val="00A4224F"/>
    <w:rsid w:val="00A44297"/>
    <w:rsid w:val="00A44F0E"/>
    <w:rsid w:val="00A4544E"/>
    <w:rsid w:val="00A47118"/>
    <w:rsid w:val="00A50868"/>
    <w:rsid w:val="00A50F96"/>
    <w:rsid w:val="00A527A8"/>
    <w:rsid w:val="00A54A2A"/>
    <w:rsid w:val="00A56018"/>
    <w:rsid w:val="00A5727B"/>
    <w:rsid w:val="00A60115"/>
    <w:rsid w:val="00A60B45"/>
    <w:rsid w:val="00A60CE0"/>
    <w:rsid w:val="00A62DD2"/>
    <w:rsid w:val="00A6603F"/>
    <w:rsid w:val="00A67B24"/>
    <w:rsid w:val="00A71000"/>
    <w:rsid w:val="00A7224E"/>
    <w:rsid w:val="00A72799"/>
    <w:rsid w:val="00A72C16"/>
    <w:rsid w:val="00A7490E"/>
    <w:rsid w:val="00A76051"/>
    <w:rsid w:val="00A770C7"/>
    <w:rsid w:val="00A804FE"/>
    <w:rsid w:val="00A82CAB"/>
    <w:rsid w:val="00A830C4"/>
    <w:rsid w:val="00A84557"/>
    <w:rsid w:val="00A84788"/>
    <w:rsid w:val="00A871AB"/>
    <w:rsid w:val="00A91559"/>
    <w:rsid w:val="00A91D50"/>
    <w:rsid w:val="00A93D78"/>
    <w:rsid w:val="00A94914"/>
    <w:rsid w:val="00A95527"/>
    <w:rsid w:val="00AA693C"/>
    <w:rsid w:val="00AA6A0F"/>
    <w:rsid w:val="00AA6D72"/>
    <w:rsid w:val="00AB27FC"/>
    <w:rsid w:val="00AB2907"/>
    <w:rsid w:val="00AB3B5D"/>
    <w:rsid w:val="00AB420E"/>
    <w:rsid w:val="00AB54F0"/>
    <w:rsid w:val="00AB57B4"/>
    <w:rsid w:val="00AB61D6"/>
    <w:rsid w:val="00AC1914"/>
    <w:rsid w:val="00AC2352"/>
    <w:rsid w:val="00AC254F"/>
    <w:rsid w:val="00AC4587"/>
    <w:rsid w:val="00AC4DD9"/>
    <w:rsid w:val="00AC584A"/>
    <w:rsid w:val="00AC5EA1"/>
    <w:rsid w:val="00AC6500"/>
    <w:rsid w:val="00AC76DF"/>
    <w:rsid w:val="00AD1BFD"/>
    <w:rsid w:val="00AD6B3A"/>
    <w:rsid w:val="00AE0561"/>
    <w:rsid w:val="00AE0EB7"/>
    <w:rsid w:val="00AE3FDE"/>
    <w:rsid w:val="00AE4993"/>
    <w:rsid w:val="00AF086E"/>
    <w:rsid w:val="00AF0D72"/>
    <w:rsid w:val="00AF21C9"/>
    <w:rsid w:val="00AF3638"/>
    <w:rsid w:val="00AF6257"/>
    <w:rsid w:val="00AF6CE2"/>
    <w:rsid w:val="00B015B8"/>
    <w:rsid w:val="00B02727"/>
    <w:rsid w:val="00B030CC"/>
    <w:rsid w:val="00B04E0E"/>
    <w:rsid w:val="00B06DD5"/>
    <w:rsid w:val="00B13E3E"/>
    <w:rsid w:val="00B214DB"/>
    <w:rsid w:val="00B254B6"/>
    <w:rsid w:val="00B271BF"/>
    <w:rsid w:val="00B31A67"/>
    <w:rsid w:val="00B332D9"/>
    <w:rsid w:val="00B353DE"/>
    <w:rsid w:val="00B35C57"/>
    <w:rsid w:val="00B37453"/>
    <w:rsid w:val="00B379D1"/>
    <w:rsid w:val="00B46B12"/>
    <w:rsid w:val="00B50F75"/>
    <w:rsid w:val="00B51658"/>
    <w:rsid w:val="00B541AD"/>
    <w:rsid w:val="00B54EEB"/>
    <w:rsid w:val="00B560E5"/>
    <w:rsid w:val="00B579FA"/>
    <w:rsid w:val="00B57AD9"/>
    <w:rsid w:val="00B60DB0"/>
    <w:rsid w:val="00B62440"/>
    <w:rsid w:val="00B6520B"/>
    <w:rsid w:val="00B6680A"/>
    <w:rsid w:val="00B70AB2"/>
    <w:rsid w:val="00B714D5"/>
    <w:rsid w:val="00B72E79"/>
    <w:rsid w:val="00B76D74"/>
    <w:rsid w:val="00B773D4"/>
    <w:rsid w:val="00B77F98"/>
    <w:rsid w:val="00B90F09"/>
    <w:rsid w:val="00B956F2"/>
    <w:rsid w:val="00B968A8"/>
    <w:rsid w:val="00B979FA"/>
    <w:rsid w:val="00BA22CA"/>
    <w:rsid w:val="00BA351B"/>
    <w:rsid w:val="00BA4D8D"/>
    <w:rsid w:val="00BA593B"/>
    <w:rsid w:val="00BA5BD0"/>
    <w:rsid w:val="00BB032C"/>
    <w:rsid w:val="00BB4147"/>
    <w:rsid w:val="00BB5490"/>
    <w:rsid w:val="00BB657B"/>
    <w:rsid w:val="00BB7232"/>
    <w:rsid w:val="00BB79AF"/>
    <w:rsid w:val="00BC0BDA"/>
    <w:rsid w:val="00BC1C7D"/>
    <w:rsid w:val="00BC3BD8"/>
    <w:rsid w:val="00BC3C7B"/>
    <w:rsid w:val="00BC49C9"/>
    <w:rsid w:val="00BD17A3"/>
    <w:rsid w:val="00BD643D"/>
    <w:rsid w:val="00BE06C5"/>
    <w:rsid w:val="00BE1256"/>
    <w:rsid w:val="00BE44C9"/>
    <w:rsid w:val="00BE552D"/>
    <w:rsid w:val="00BE57FC"/>
    <w:rsid w:val="00BE6167"/>
    <w:rsid w:val="00BE63A7"/>
    <w:rsid w:val="00BE7643"/>
    <w:rsid w:val="00BE7A7A"/>
    <w:rsid w:val="00BF0370"/>
    <w:rsid w:val="00BF39C4"/>
    <w:rsid w:val="00BF3D11"/>
    <w:rsid w:val="00BF5E0F"/>
    <w:rsid w:val="00C02408"/>
    <w:rsid w:val="00C04AAB"/>
    <w:rsid w:val="00C05CCF"/>
    <w:rsid w:val="00C05FA9"/>
    <w:rsid w:val="00C0723F"/>
    <w:rsid w:val="00C1031D"/>
    <w:rsid w:val="00C1219C"/>
    <w:rsid w:val="00C14A92"/>
    <w:rsid w:val="00C15E28"/>
    <w:rsid w:val="00C174B4"/>
    <w:rsid w:val="00C17A0F"/>
    <w:rsid w:val="00C21510"/>
    <w:rsid w:val="00C21708"/>
    <w:rsid w:val="00C22095"/>
    <w:rsid w:val="00C255DE"/>
    <w:rsid w:val="00C2615E"/>
    <w:rsid w:val="00C26287"/>
    <w:rsid w:val="00C268C6"/>
    <w:rsid w:val="00C27F0E"/>
    <w:rsid w:val="00C30605"/>
    <w:rsid w:val="00C34474"/>
    <w:rsid w:val="00C3506F"/>
    <w:rsid w:val="00C413E5"/>
    <w:rsid w:val="00C4387F"/>
    <w:rsid w:val="00C4558C"/>
    <w:rsid w:val="00C4711A"/>
    <w:rsid w:val="00C60FAF"/>
    <w:rsid w:val="00C659A4"/>
    <w:rsid w:val="00C66AAA"/>
    <w:rsid w:val="00C67C3D"/>
    <w:rsid w:val="00C70CB3"/>
    <w:rsid w:val="00C7151A"/>
    <w:rsid w:val="00C730C3"/>
    <w:rsid w:val="00C743DA"/>
    <w:rsid w:val="00C74F37"/>
    <w:rsid w:val="00C76F2B"/>
    <w:rsid w:val="00C82A81"/>
    <w:rsid w:val="00C8625B"/>
    <w:rsid w:val="00C86DCF"/>
    <w:rsid w:val="00C92460"/>
    <w:rsid w:val="00C96BC5"/>
    <w:rsid w:val="00CA0A46"/>
    <w:rsid w:val="00CA0D41"/>
    <w:rsid w:val="00CA1FC6"/>
    <w:rsid w:val="00CA21BC"/>
    <w:rsid w:val="00CA3EDE"/>
    <w:rsid w:val="00CA530D"/>
    <w:rsid w:val="00CA5BEA"/>
    <w:rsid w:val="00CA6AAB"/>
    <w:rsid w:val="00CA7857"/>
    <w:rsid w:val="00CB03B2"/>
    <w:rsid w:val="00CB2FAE"/>
    <w:rsid w:val="00CB3F6D"/>
    <w:rsid w:val="00CB5984"/>
    <w:rsid w:val="00CB6CDF"/>
    <w:rsid w:val="00CC3E3C"/>
    <w:rsid w:val="00CC644E"/>
    <w:rsid w:val="00CC6C51"/>
    <w:rsid w:val="00CD2454"/>
    <w:rsid w:val="00CD2728"/>
    <w:rsid w:val="00CD3848"/>
    <w:rsid w:val="00CD4371"/>
    <w:rsid w:val="00CD6145"/>
    <w:rsid w:val="00CD7310"/>
    <w:rsid w:val="00CE2B26"/>
    <w:rsid w:val="00CE43A6"/>
    <w:rsid w:val="00CE47F4"/>
    <w:rsid w:val="00CE5046"/>
    <w:rsid w:val="00CE58BB"/>
    <w:rsid w:val="00CF1948"/>
    <w:rsid w:val="00CF2387"/>
    <w:rsid w:val="00CF3488"/>
    <w:rsid w:val="00CF4745"/>
    <w:rsid w:val="00CF6584"/>
    <w:rsid w:val="00D00D3B"/>
    <w:rsid w:val="00D02DDF"/>
    <w:rsid w:val="00D03CEE"/>
    <w:rsid w:val="00D0534C"/>
    <w:rsid w:val="00D06A06"/>
    <w:rsid w:val="00D06F69"/>
    <w:rsid w:val="00D07D74"/>
    <w:rsid w:val="00D13354"/>
    <w:rsid w:val="00D21117"/>
    <w:rsid w:val="00D22B2B"/>
    <w:rsid w:val="00D22F4B"/>
    <w:rsid w:val="00D23851"/>
    <w:rsid w:val="00D2465B"/>
    <w:rsid w:val="00D246C4"/>
    <w:rsid w:val="00D25A97"/>
    <w:rsid w:val="00D26172"/>
    <w:rsid w:val="00D2635D"/>
    <w:rsid w:val="00D31518"/>
    <w:rsid w:val="00D35FCE"/>
    <w:rsid w:val="00D3686E"/>
    <w:rsid w:val="00D37961"/>
    <w:rsid w:val="00D42665"/>
    <w:rsid w:val="00D432A4"/>
    <w:rsid w:val="00D450C5"/>
    <w:rsid w:val="00D45B2A"/>
    <w:rsid w:val="00D45DE5"/>
    <w:rsid w:val="00D47994"/>
    <w:rsid w:val="00D5380D"/>
    <w:rsid w:val="00D55F56"/>
    <w:rsid w:val="00D56747"/>
    <w:rsid w:val="00D634DC"/>
    <w:rsid w:val="00D63610"/>
    <w:rsid w:val="00D67742"/>
    <w:rsid w:val="00D70B94"/>
    <w:rsid w:val="00D70EC6"/>
    <w:rsid w:val="00D73341"/>
    <w:rsid w:val="00D73422"/>
    <w:rsid w:val="00D74EA2"/>
    <w:rsid w:val="00D74FFC"/>
    <w:rsid w:val="00D76292"/>
    <w:rsid w:val="00D802FF"/>
    <w:rsid w:val="00D80418"/>
    <w:rsid w:val="00D808F1"/>
    <w:rsid w:val="00D831CF"/>
    <w:rsid w:val="00D835A1"/>
    <w:rsid w:val="00D84AB1"/>
    <w:rsid w:val="00D85F0B"/>
    <w:rsid w:val="00D86EBE"/>
    <w:rsid w:val="00D879B2"/>
    <w:rsid w:val="00D87E00"/>
    <w:rsid w:val="00D9160E"/>
    <w:rsid w:val="00D926DA"/>
    <w:rsid w:val="00D93CFF"/>
    <w:rsid w:val="00D961D6"/>
    <w:rsid w:val="00D9745C"/>
    <w:rsid w:val="00D974E7"/>
    <w:rsid w:val="00DA0820"/>
    <w:rsid w:val="00DA2CA4"/>
    <w:rsid w:val="00DA530A"/>
    <w:rsid w:val="00DA55DB"/>
    <w:rsid w:val="00DB0BC6"/>
    <w:rsid w:val="00DB12F0"/>
    <w:rsid w:val="00DB3923"/>
    <w:rsid w:val="00DB4BBB"/>
    <w:rsid w:val="00DB5DC4"/>
    <w:rsid w:val="00DC1ECA"/>
    <w:rsid w:val="00DD09D3"/>
    <w:rsid w:val="00DD0B05"/>
    <w:rsid w:val="00DD2585"/>
    <w:rsid w:val="00DD418F"/>
    <w:rsid w:val="00DE089F"/>
    <w:rsid w:val="00DE0A7D"/>
    <w:rsid w:val="00DE0DEE"/>
    <w:rsid w:val="00DE1AA3"/>
    <w:rsid w:val="00DE1CB5"/>
    <w:rsid w:val="00DE21B4"/>
    <w:rsid w:val="00DE2488"/>
    <w:rsid w:val="00DE60C6"/>
    <w:rsid w:val="00DE7D9E"/>
    <w:rsid w:val="00DF490D"/>
    <w:rsid w:val="00DF7656"/>
    <w:rsid w:val="00DF7D9B"/>
    <w:rsid w:val="00E003BE"/>
    <w:rsid w:val="00E02622"/>
    <w:rsid w:val="00E0601F"/>
    <w:rsid w:val="00E07DF0"/>
    <w:rsid w:val="00E10CC3"/>
    <w:rsid w:val="00E10FA5"/>
    <w:rsid w:val="00E13707"/>
    <w:rsid w:val="00E179C9"/>
    <w:rsid w:val="00E20BD4"/>
    <w:rsid w:val="00E210B7"/>
    <w:rsid w:val="00E224B0"/>
    <w:rsid w:val="00E2288C"/>
    <w:rsid w:val="00E22ED0"/>
    <w:rsid w:val="00E2433D"/>
    <w:rsid w:val="00E27C62"/>
    <w:rsid w:val="00E30B96"/>
    <w:rsid w:val="00E37FE0"/>
    <w:rsid w:val="00E40D2E"/>
    <w:rsid w:val="00E41BAF"/>
    <w:rsid w:val="00E428C2"/>
    <w:rsid w:val="00E43A0F"/>
    <w:rsid w:val="00E455B0"/>
    <w:rsid w:val="00E4771D"/>
    <w:rsid w:val="00E50655"/>
    <w:rsid w:val="00E54FCC"/>
    <w:rsid w:val="00E63662"/>
    <w:rsid w:val="00E659AB"/>
    <w:rsid w:val="00E714ED"/>
    <w:rsid w:val="00E725FE"/>
    <w:rsid w:val="00E750EC"/>
    <w:rsid w:val="00E77468"/>
    <w:rsid w:val="00E77C88"/>
    <w:rsid w:val="00E8094C"/>
    <w:rsid w:val="00E86F97"/>
    <w:rsid w:val="00E90BC6"/>
    <w:rsid w:val="00E95C31"/>
    <w:rsid w:val="00EA15EF"/>
    <w:rsid w:val="00EA38CA"/>
    <w:rsid w:val="00EA3F7C"/>
    <w:rsid w:val="00EA410F"/>
    <w:rsid w:val="00EB041D"/>
    <w:rsid w:val="00EB1194"/>
    <w:rsid w:val="00EB538D"/>
    <w:rsid w:val="00EB69CF"/>
    <w:rsid w:val="00EC155C"/>
    <w:rsid w:val="00EC4629"/>
    <w:rsid w:val="00EC542C"/>
    <w:rsid w:val="00EC5707"/>
    <w:rsid w:val="00EC5F78"/>
    <w:rsid w:val="00ED1DE4"/>
    <w:rsid w:val="00ED4E0C"/>
    <w:rsid w:val="00ED6B9E"/>
    <w:rsid w:val="00ED7ACE"/>
    <w:rsid w:val="00EE1607"/>
    <w:rsid w:val="00EE1926"/>
    <w:rsid w:val="00EE5C7D"/>
    <w:rsid w:val="00EF14DE"/>
    <w:rsid w:val="00EF1A47"/>
    <w:rsid w:val="00F0256C"/>
    <w:rsid w:val="00F051F1"/>
    <w:rsid w:val="00F100BB"/>
    <w:rsid w:val="00F16D5B"/>
    <w:rsid w:val="00F202FC"/>
    <w:rsid w:val="00F20429"/>
    <w:rsid w:val="00F207A7"/>
    <w:rsid w:val="00F24791"/>
    <w:rsid w:val="00F24A6D"/>
    <w:rsid w:val="00F24D81"/>
    <w:rsid w:val="00F2690B"/>
    <w:rsid w:val="00F26935"/>
    <w:rsid w:val="00F277E2"/>
    <w:rsid w:val="00F33596"/>
    <w:rsid w:val="00F33DF6"/>
    <w:rsid w:val="00F372FB"/>
    <w:rsid w:val="00F427C5"/>
    <w:rsid w:val="00F43361"/>
    <w:rsid w:val="00F44E64"/>
    <w:rsid w:val="00F455F4"/>
    <w:rsid w:val="00F45995"/>
    <w:rsid w:val="00F5290F"/>
    <w:rsid w:val="00F57475"/>
    <w:rsid w:val="00F57CCC"/>
    <w:rsid w:val="00F60F4B"/>
    <w:rsid w:val="00F61E32"/>
    <w:rsid w:val="00F61EC6"/>
    <w:rsid w:val="00F6278C"/>
    <w:rsid w:val="00F63910"/>
    <w:rsid w:val="00F65097"/>
    <w:rsid w:val="00F730EB"/>
    <w:rsid w:val="00F7541C"/>
    <w:rsid w:val="00F761AE"/>
    <w:rsid w:val="00F76B3E"/>
    <w:rsid w:val="00F83BB7"/>
    <w:rsid w:val="00F84092"/>
    <w:rsid w:val="00F86FEF"/>
    <w:rsid w:val="00F87771"/>
    <w:rsid w:val="00F877AA"/>
    <w:rsid w:val="00F87C07"/>
    <w:rsid w:val="00F91289"/>
    <w:rsid w:val="00F918AD"/>
    <w:rsid w:val="00F93CA5"/>
    <w:rsid w:val="00F94EC9"/>
    <w:rsid w:val="00FA0BF2"/>
    <w:rsid w:val="00FA1895"/>
    <w:rsid w:val="00FA19AE"/>
    <w:rsid w:val="00FA4D10"/>
    <w:rsid w:val="00FA4DEF"/>
    <w:rsid w:val="00FA5462"/>
    <w:rsid w:val="00FA74FD"/>
    <w:rsid w:val="00FB103F"/>
    <w:rsid w:val="00FB3660"/>
    <w:rsid w:val="00FB4193"/>
    <w:rsid w:val="00FB4500"/>
    <w:rsid w:val="00FB4A29"/>
    <w:rsid w:val="00FB66E1"/>
    <w:rsid w:val="00FB7FB9"/>
    <w:rsid w:val="00FC0625"/>
    <w:rsid w:val="00FC1883"/>
    <w:rsid w:val="00FC4177"/>
    <w:rsid w:val="00FC4EDE"/>
    <w:rsid w:val="00FC4F87"/>
    <w:rsid w:val="00FC52AD"/>
    <w:rsid w:val="00FC6B03"/>
    <w:rsid w:val="00FC7711"/>
    <w:rsid w:val="00FC7BAA"/>
    <w:rsid w:val="00FD1236"/>
    <w:rsid w:val="00FD3C57"/>
    <w:rsid w:val="00FD5B6A"/>
    <w:rsid w:val="00FD67AA"/>
    <w:rsid w:val="00FD699E"/>
    <w:rsid w:val="00FD753B"/>
    <w:rsid w:val="00FD7834"/>
    <w:rsid w:val="00FE29DB"/>
    <w:rsid w:val="00FE349A"/>
    <w:rsid w:val="00FE5C01"/>
    <w:rsid w:val="00FE68E1"/>
    <w:rsid w:val="00FF0840"/>
    <w:rsid w:val="00FF0D3C"/>
    <w:rsid w:val="00FF145C"/>
    <w:rsid w:val="00FF1ECC"/>
    <w:rsid w:val="00FF22BC"/>
    <w:rsid w:val="00FF33B0"/>
    <w:rsid w:val="00FF3658"/>
    <w:rsid w:val="00FF5147"/>
    <w:rsid w:val="00FF5678"/>
    <w:rsid w:val="00FF7778"/>
    <w:rsid w:val="055187A2"/>
    <w:rsid w:val="0FEC2CDB"/>
    <w:rsid w:val="1A479CA1"/>
    <w:rsid w:val="236624A0"/>
    <w:rsid w:val="270864C0"/>
    <w:rsid w:val="29B5B2FD"/>
    <w:rsid w:val="4B1D9D29"/>
    <w:rsid w:val="5247077A"/>
    <w:rsid w:val="64E0050D"/>
    <w:rsid w:val="6AB9E6FB"/>
    <w:rsid w:val="702EFFF6"/>
    <w:rsid w:val="71100022"/>
    <w:rsid w:val="730DADEC"/>
    <w:rsid w:val="75548C34"/>
    <w:rsid w:val="7E9889D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C2151A"/>
  <w15:docId w15:val="{86379496-9F28-43BD-9D90-9A7331AF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rPr>
      <w:color w:val="0000FF"/>
      <w:u w:val="single"/>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KeinLeerraum">
    <w:name w:val="No Spacing"/>
    <w:qFormat/>
    <w:rsid w:val="0004540B"/>
    <w:rPr>
      <w:rFonts w:ascii="Calibri" w:eastAsia="Calibri" w:hAnsi="Calibri"/>
      <w:sz w:val="22"/>
      <w:szCs w:val="22"/>
    </w:rPr>
  </w:style>
  <w:style w:type="paragraph" w:styleId="Kopfzeile">
    <w:name w:val="header"/>
    <w:basedOn w:val="Standard"/>
    <w:link w:val="KopfzeileZchn"/>
    <w:semiHidden/>
    <w:rsid w:val="00DB12F0"/>
    <w:pPr>
      <w:tabs>
        <w:tab w:val="center" w:pos="4320"/>
        <w:tab w:val="right" w:pos="8640"/>
      </w:tabs>
    </w:pPr>
    <w:rPr>
      <w:rFonts w:ascii="HelveticaNeueLT Std Lt" w:hAnsi="HelveticaNeueLT Std Lt"/>
      <w:sz w:val="20"/>
      <w:szCs w:val="20"/>
    </w:rPr>
  </w:style>
  <w:style w:type="character" w:customStyle="1" w:styleId="KopfzeileZchn">
    <w:name w:val="Kopfzeile Zchn"/>
    <w:link w:val="Kopfzeile"/>
    <w:semiHidden/>
    <w:rsid w:val="00DB12F0"/>
    <w:rPr>
      <w:rFonts w:ascii="HelveticaNeueLT Std Lt" w:hAnsi="HelveticaNeueLT Std Lt"/>
    </w:rPr>
  </w:style>
  <w:style w:type="paragraph" w:customStyle="1" w:styleId="FormType">
    <w:name w:val="Form Type"/>
    <w:basedOn w:val="Kopfzeile"/>
    <w:rsid w:val="00DB12F0"/>
    <w:pPr>
      <w:spacing w:line="320" w:lineRule="exact"/>
      <w:jc w:val="right"/>
    </w:pPr>
    <w:rPr>
      <w:rFonts w:ascii="HelveticaNeueLT Std Med" w:hAnsi="HelveticaNeueLT Std Med"/>
      <w:color w:val="5E6A71"/>
      <w:sz w:val="33"/>
      <w:szCs w:val="33"/>
    </w:rPr>
  </w:style>
  <w:style w:type="paragraph" w:customStyle="1" w:styleId="BusinessUnitLocalAddress">
    <w:name w:val="Business Unit Local Address"/>
    <w:basedOn w:val="Kopfzeile"/>
    <w:rsid w:val="00DB12F0"/>
    <w:rPr>
      <w:rFonts w:ascii="HelveticaNeueLT Std" w:hAnsi="HelveticaNeueLT Std"/>
      <w:color w:val="5E6A71"/>
      <w:sz w:val="15"/>
      <w:szCs w:val="15"/>
    </w:rPr>
  </w:style>
  <w:style w:type="paragraph" w:customStyle="1" w:styleId="BusinessUnitName">
    <w:name w:val="Business Unit Name"/>
    <w:basedOn w:val="Kopfzeile"/>
    <w:rsid w:val="00DB12F0"/>
    <w:pPr>
      <w:spacing w:line="170" w:lineRule="exact"/>
    </w:pPr>
    <w:rPr>
      <w:rFonts w:ascii="HelveticaNeueLT Std" w:hAnsi="HelveticaNeueLT Std"/>
      <w:b/>
      <w:color w:val="5E6A71"/>
      <w:sz w:val="15"/>
      <w:szCs w:val="15"/>
    </w:rPr>
  </w:style>
  <w:style w:type="paragraph" w:customStyle="1" w:styleId="Char">
    <w:name w:val="Char"/>
    <w:basedOn w:val="Standard"/>
    <w:rsid w:val="003E48BC"/>
    <w:pPr>
      <w:spacing w:after="160" w:line="240" w:lineRule="exact"/>
    </w:pPr>
    <w:rPr>
      <w:sz w:val="20"/>
      <w:szCs w:val="20"/>
    </w:rPr>
  </w:style>
  <w:style w:type="paragraph" w:styleId="Listenabsatz">
    <w:name w:val="List Paragraph"/>
    <w:basedOn w:val="Standard"/>
    <w:uiPriority w:val="34"/>
    <w:qFormat/>
    <w:rsid w:val="0040256B"/>
    <w:pPr>
      <w:ind w:left="720"/>
      <w:contextualSpacing/>
    </w:pPr>
    <w:rPr>
      <w:rFonts w:ascii="Calibri" w:hAnsi="Calibri"/>
      <w:sz w:val="22"/>
      <w:szCs w:val="22"/>
    </w:rPr>
  </w:style>
  <w:style w:type="paragraph" w:styleId="Fuzeile">
    <w:name w:val="footer"/>
    <w:basedOn w:val="Standard"/>
    <w:link w:val="FuzeileZchn"/>
    <w:uiPriority w:val="99"/>
    <w:unhideWhenUsed/>
    <w:rsid w:val="009518CC"/>
    <w:pPr>
      <w:tabs>
        <w:tab w:val="center" w:pos="4252"/>
        <w:tab w:val="right" w:pos="8504"/>
      </w:tabs>
      <w:snapToGrid w:val="0"/>
    </w:pPr>
  </w:style>
  <w:style w:type="character" w:customStyle="1" w:styleId="FuzeileZchn">
    <w:name w:val="Fußzeile Zchn"/>
    <w:link w:val="Fuzeile"/>
    <w:uiPriority w:val="99"/>
    <w:rsid w:val="009518CC"/>
    <w:rPr>
      <w:sz w:val="24"/>
      <w:szCs w:val="24"/>
      <w:lang w:eastAsia="en-US"/>
    </w:rPr>
  </w:style>
  <w:style w:type="character" w:styleId="BesuchterLink">
    <w:name w:val="FollowedHyperlink"/>
    <w:uiPriority w:val="99"/>
    <w:semiHidden/>
    <w:unhideWhenUsed/>
    <w:rsid w:val="00AC4DD9"/>
    <w:rPr>
      <w:color w:val="800080"/>
      <w:u w:val="single"/>
    </w:rPr>
  </w:style>
  <w:style w:type="character" w:customStyle="1" w:styleId="NichtaufgelsteErwhnung1">
    <w:name w:val="Nicht aufgelöste Erwähnung1"/>
    <w:uiPriority w:val="99"/>
    <w:semiHidden/>
    <w:unhideWhenUsed/>
    <w:rsid w:val="002276E7"/>
    <w:rPr>
      <w:color w:val="605E5C"/>
      <w:shd w:val="clear" w:color="auto" w:fill="E1DFDD"/>
    </w:rPr>
  </w:style>
  <w:style w:type="paragraph" w:styleId="berarbeitung">
    <w:name w:val="Revision"/>
    <w:hidden/>
    <w:uiPriority w:val="99"/>
    <w:semiHidden/>
    <w:rsid w:val="0037793D"/>
    <w:rPr>
      <w:sz w:val="24"/>
      <w:szCs w:val="24"/>
    </w:rPr>
  </w:style>
  <w:style w:type="table" w:styleId="Tabellenraster">
    <w:name w:val="Table Grid"/>
    <w:basedOn w:val="NormaleTabelle"/>
    <w:uiPriority w:val="39"/>
    <w:unhideWhenUsed/>
    <w:rsid w:val="008A1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semiHidden/>
    <w:unhideWhenUsed/>
    <w:rsid w:val="00365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792">
      <w:bodyDiv w:val="1"/>
      <w:marLeft w:val="0"/>
      <w:marRight w:val="0"/>
      <w:marTop w:val="0"/>
      <w:marBottom w:val="0"/>
      <w:divBdr>
        <w:top w:val="none" w:sz="0" w:space="0" w:color="auto"/>
        <w:left w:val="none" w:sz="0" w:space="0" w:color="auto"/>
        <w:bottom w:val="none" w:sz="0" w:space="0" w:color="auto"/>
        <w:right w:val="none" w:sz="0" w:space="0" w:color="auto"/>
      </w:divBdr>
    </w:div>
    <w:div w:id="78017239">
      <w:bodyDiv w:val="1"/>
      <w:marLeft w:val="0"/>
      <w:marRight w:val="0"/>
      <w:marTop w:val="0"/>
      <w:marBottom w:val="0"/>
      <w:divBdr>
        <w:top w:val="none" w:sz="0" w:space="0" w:color="auto"/>
        <w:left w:val="none" w:sz="0" w:space="0" w:color="auto"/>
        <w:bottom w:val="none" w:sz="0" w:space="0" w:color="auto"/>
        <w:right w:val="none" w:sz="0" w:space="0" w:color="auto"/>
      </w:divBdr>
    </w:div>
    <w:div w:id="226888010">
      <w:bodyDiv w:val="1"/>
      <w:marLeft w:val="0"/>
      <w:marRight w:val="0"/>
      <w:marTop w:val="0"/>
      <w:marBottom w:val="0"/>
      <w:divBdr>
        <w:top w:val="none" w:sz="0" w:space="0" w:color="auto"/>
        <w:left w:val="none" w:sz="0" w:space="0" w:color="auto"/>
        <w:bottom w:val="none" w:sz="0" w:space="0" w:color="auto"/>
        <w:right w:val="none" w:sz="0" w:space="0" w:color="auto"/>
      </w:divBdr>
      <w:divsChild>
        <w:div w:id="397483040">
          <w:marLeft w:val="720"/>
          <w:marRight w:val="0"/>
          <w:marTop w:val="168"/>
          <w:marBottom w:val="0"/>
          <w:divBdr>
            <w:top w:val="none" w:sz="0" w:space="0" w:color="auto"/>
            <w:left w:val="none" w:sz="0" w:space="0" w:color="auto"/>
            <w:bottom w:val="none" w:sz="0" w:space="0" w:color="auto"/>
            <w:right w:val="none" w:sz="0" w:space="0" w:color="auto"/>
          </w:divBdr>
        </w:div>
      </w:divsChild>
    </w:div>
    <w:div w:id="265962952">
      <w:bodyDiv w:val="1"/>
      <w:marLeft w:val="0"/>
      <w:marRight w:val="0"/>
      <w:marTop w:val="0"/>
      <w:marBottom w:val="0"/>
      <w:divBdr>
        <w:top w:val="none" w:sz="0" w:space="0" w:color="auto"/>
        <w:left w:val="none" w:sz="0" w:space="0" w:color="auto"/>
        <w:bottom w:val="none" w:sz="0" w:space="0" w:color="auto"/>
        <w:right w:val="none" w:sz="0" w:space="0" w:color="auto"/>
      </w:divBdr>
    </w:div>
    <w:div w:id="431585644">
      <w:bodyDiv w:val="1"/>
      <w:marLeft w:val="0"/>
      <w:marRight w:val="0"/>
      <w:marTop w:val="0"/>
      <w:marBottom w:val="0"/>
      <w:divBdr>
        <w:top w:val="none" w:sz="0" w:space="0" w:color="auto"/>
        <w:left w:val="none" w:sz="0" w:space="0" w:color="auto"/>
        <w:bottom w:val="none" w:sz="0" w:space="0" w:color="auto"/>
        <w:right w:val="none" w:sz="0" w:space="0" w:color="auto"/>
      </w:divBdr>
    </w:div>
    <w:div w:id="617445194">
      <w:bodyDiv w:val="1"/>
      <w:marLeft w:val="0"/>
      <w:marRight w:val="0"/>
      <w:marTop w:val="450"/>
      <w:marBottom w:val="0"/>
      <w:divBdr>
        <w:top w:val="none" w:sz="0" w:space="0" w:color="auto"/>
        <w:left w:val="none" w:sz="0" w:space="0" w:color="auto"/>
        <w:bottom w:val="none" w:sz="0" w:space="0" w:color="auto"/>
        <w:right w:val="none" w:sz="0" w:space="0" w:color="auto"/>
      </w:divBdr>
      <w:divsChild>
        <w:div w:id="1124347695">
          <w:marLeft w:val="0"/>
          <w:marRight w:val="0"/>
          <w:marTop w:val="0"/>
          <w:marBottom w:val="0"/>
          <w:divBdr>
            <w:top w:val="none" w:sz="0" w:space="0" w:color="auto"/>
            <w:left w:val="none" w:sz="0" w:space="0" w:color="auto"/>
            <w:bottom w:val="none" w:sz="0" w:space="0" w:color="auto"/>
            <w:right w:val="none" w:sz="0" w:space="0" w:color="auto"/>
          </w:divBdr>
          <w:divsChild>
            <w:div w:id="2096702114">
              <w:marLeft w:val="0"/>
              <w:marRight w:val="0"/>
              <w:marTop w:val="0"/>
              <w:marBottom w:val="0"/>
              <w:divBdr>
                <w:top w:val="none" w:sz="0" w:space="0" w:color="auto"/>
                <w:left w:val="none" w:sz="0" w:space="0" w:color="auto"/>
                <w:bottom w:val="none" w:sz="0" w:space="0" w:color="auto"/>
                <w:right w:val="none" w:sz="0" w:space="0" w:color="auto"/>
              </w:divBdr>
              <w:divsChild>
                <w:div w:id="989285371">
                  <w:marLeft w:val="0"/>
                  <w:marRight w:val="0"/>
                  <w:marTop w:val="0"/>
                  <w:marBottom w:val="0"/>
                  <w:divBdr>
                    <w:top w:val="none" w:sz="0" w:space="0" w:color="auto"/>
                    <w:left w:val="none" w:sz="0" w:space="0" w:color="auto"/>
                    <w:bottom w:val="none" w:sz="0" w:space="0" w:color="auto"/>
                    <w:right w:val="none" w:sz="0" w:space="0" w:color="auto"/>
                  </w:divBdr>
                  <w:divsChild>
                    <w:div w:id="909120795">
                      <w:marLeft w:val="0"/>
                      <w:marRight w:val="0"/>
                      <w:marTop w:val="0"/>
                      <w:marBottom w:val="0"/>
                      <w:divBdr>
                        <w:top w:val="none" w:sz="0" w:space="0" w:color="auto"/>
                        <w:left w:val="none" w:sz="0" w:space="0" w:color="auto"/>
                        <w:bottom w:val="none" w:sz="0" w:space="0" w:color="auto"/>
                        <w:right w:val="none" w:sz="0" w:space="0" w:color="auto"/>
                      </w:divBdr>
                      <w:divsChild>
                        <w:div w:id="18068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77932">
      <w:bodyDiv w:val="1"/>
      <w:marLeft w:val="0"/>
      <w:marRight w:val="0"/>
      <w:marTop w:val="0"/>
      <w:marBottom w:val="0"/>
      <w:divBdr>
        <w:top w:val="none" w:sz="0" w:space="0" w:color="auto"/>
        <w:left w:val="none" w:sz="0" w:space="0" w:color="auto"/>
        <w:bottom w:val="none" w:sz="0" w:space="0" w:color="auto"/>
        <w:right w:val="none" w:sz="0" w:space="0" w:color="auto"/>
      </w:divBdr>
      <w:divsChild>
        <w:div w:id="1435131868">
          <w:marLeft w:val="0"/>
          <w:marRight w:val="0"/>
          <w:marTop w:val="168"/>
          <w:marBottom w:val="0"/>
          <w:divBdr>
            <w:top w:val="none" w:sz="0" w:space="0" w:color="auto"/>
            <w:left w:val="none" w:sz="0" w:space="0" w:color="auto"/>
            <w:bottom w:val="none" w:sz="0" w:space="0" w:color="auto"/>
            <w:right w:val="none" w:sz="0" w:space="0" w:color="auto"/>
          </w:divBdr>
        </w:div>
      </w:divsChild>
    </w:div>
    <w:div w:id="749891036">
      <w:bodyDiv w:val="1"/>
      <w:marLeft w:val="0"/>
      <w:marRight w:val="0"/>
      <w:marTop w:val="0"/>
      <w:marBottom w:val="0"/>
      <w:divBdr>
        <w:top w:val="none" w:sz="0" w:space="0" w:color="auto"/>
        <w:left w:val="none" w:sz="0" w:space="0" w:color="auto"/>
        <w:bottom w:val="none" w:sz="0" w:space="0" w:color="auto"/>
        <w:right w:val="none" w:sz="0" w:space="0" w:color="auto"/>
      </w:divBdr>
    </w:div>
    <w:div w:id="876550081">
      <w:bodyDiv w:val="1"/>
      <w:marLeft w:val="0"/>
      <w:marRight w:val="0"/>
      <w:marTop w:val="0"/>
      <w:marBottom w:val="0"/>
      <w:divBdr>
        <w:top w:val="none" w:sz="0" w:space="0" w:color="auto"/>
        <w:left w:val="none" w:sz="0" w:space="0" w:color="auto"/>
        <w:bottom w:val="none" w:sz="0" w:space="0" w:color="auto"/>
        <w:right w:val="none" w:sz="0" w:space="0" w:color="auto"/>
      </w:divBdr>
    </w:div>
    <w:div w:id="1076829299">
      <w:bodyDiv w:val="1"/>
      <w:marLeft w:val="0"/>
      <w:marRight w:val="0"/>
      <w:marTop w:val="0"/>
      <w:marBottom w:val="0"/>
      <w:divBdr>
        <w:top w:val="none" w:sz="0" w:space="0" w:color="auto"/>
        <w:left w:val="none" w:sz="0" w:space="0" w:color="auto"/>
        <w:bottom w:val="none" w:sz="0" w:space="0" w:color="auto"/>
        <w:right w:val="none" w:sz="0" w:space="0" w:color="auto"/>
      </w:divBdr>
    </w:div>
    <w:div w:id="1149782728">
      <w:bodyDiv w:val="1"/>
      <w:marLeft w:val="0"/>
      <w:marRight w:val="0"/>
      <w:marTop w:val="0"/>
      <w:marBottom w:val="0"/>
      <w:divBdr>
        <w:top w:val="none" w:sz="0" w:space="0" w:color="auto"/>
        <w:left w:val="none" w:sz="0" w:space="0" w:color="auto"/>
        <w:bottom w:val="none" w:sz="0" w:space="0" w:color="auto"/>
        <w:right w:val="none" w:sz="0" w:space="0" w:color="auto"/>
      </w:divBdr>
      <w:divsChild>
        <w:div w:id="2135908561">
          <w:marLeft w:val="0"/>
          <w:marRight w:val="0"/>
          <w:marTop w:val="0"/>
          <w:marBottom w:val="0"/>
          <w:divBdr>
            <w:top w:val="none" w:sz="0" w:space="0" w:color="auto"/>
            <w:left w:val="none" w:sz="0" w:space="0" w:color="auto"/>
            <w:bottom w:val="none" w:sz="0" w:space="0" w:color="auto"/>
            <w:right w:val="none" w:sz="0" w:space="0" w:color="auto"/>
          </w:divBdr>
          <w:divsChild>
            <w:div w:id="417757009">
              <w:marLeft w:val="0"/>
              <w:marRight w:val="0"/>
              <w:marTop w:val="0"/>
              <w:marBottom w:val="0"/>
              <w:divBdr>
                <w:top w:val="none" w:sz="0" w:space="0" w:color="auto"/>
                <w:left w:val="none" w:sz="0" w:space="0" w:color="auto"/>
                <w:bottom w:val="none" w:sz="0" w:space="0" w:color="auto"/>
                <w:right w:val="none" w:sz="0" w:space="0" w:color="auto"/>
              </w:divBdr>
              <w:divsChild>
                <w:div w:id="1840921825">
                  <w:marLeft w:val="0"/>
                  <w:marRight w:val="0"/>
                  <w:marTop w:val="0"/>
                  <w:marBottom w:val="0"/>
                  <w:divBdr>
                    <w:top w:val="none" w:sz="0" w:space="0" w:color="auto"/>
                    <w:left w:val="none" w:sz="0" w:space="0" w:color="auto"/>
                    <w:bottom w:val="none" w:sz="0" w:space="0" w:color="auto"/>
                    <w:right w:val="none" w:sz="0" w:space="0" w:color="auto"/>
                  </w:divBdr>
                  <w:divsChild>
                    <w:div w:id="1724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47770">
      <w:bodyDiv w:val="1"/>
      <w:marLeft w:val="0"/>
      <w:marRight w:val="0"/>
      <w:marTop w:val="0"/>
      <w:marBottom w:val="0"/>
      <w:divBdr>
        <w:top w:val="none" w:sz="0" w:space="0" w:color="auto"/>
        <w:left w:val="none" w:sz="0" w:space="0" w:color="auto"/>
        <w:bottom w:val="none" w:sz="0" w:space="0" w:color="auto"/>
        <w:right w:val="none" w:sz="0" w:space="0" w:color="auto"/>
      </w:divBdr>
    </w:div>
    <w:div w:id="1359502065">
      <w:bodyDiv w:val="1"/>
      <w:marLeft w:val="0"/>
      <w:marRight w:val="0"/>
      <w:marTop w:val="0"/>
      <w:marBottom w:val="0"/>
      <w:divBdr>
        <w:top w:val="none" w:sz="0" w:space="0" w:color="auto"/>
        <w:left w:val="none" w:sz="0" w:space="0" w:color="auto"/>
        <w:bottom w:val="none" w:sz="0" w:space="0" w:color="auto"/>
        <w:right w:val="none" w:sz="0" w:space="0" w:color="auto"/>
      </w:divBdr>
    </w:div>
    <w:div w:id="1388069921">
      <w:bodyDiv w:val="1"/>
      <w:marLeft w:val="0"/>
      <w:marRight w:val="0"/>
      <w:marTop w:val="0"/>
      <w:marBottom w:val="0"/>
      <w:divBdr>
        <w:top w:val="none" w:sz="0" w:space="0" w:color="auto"/>
        <w:left w:val="none" w:sz="0" w:space="0" w:color="auto"/>
        <w:bottom w:val="none" w:sz="0" w:space="0" w:color="auto"/>
        <w:right w:val="none" w:sz="0" w:space="0" w:color="auto"/>
      </w:divBdr>
      <w:divsChild>
        <w:div w:id="295720031">
          <w:marLeft w:val="0"/>
          <w:marRight w:val="0"/>
          <w:marTop w:val="0"/>
          <w:marBottom w:val="0"/>
          <w:divBdr>
            <w:top w:val="none" w:sz="0" w:space="0" w:color="auto"/>
            <w:left w:val="none" w:sz="0" w:space="0" w:color="auto"/>
            <w:bottom w:val="none" w:sz="0" w:space="0" w:color="auto"/>
            <w:right w:val="none" w:sz="0" w:space="0" w:color="auto"/>
          </w:divBdr>
        </w:div>
      </w:divsChild>
    </w:div>
    <w:div w:id="1508472974">
      <w:bodyDiv w:val="1"/>
      <w:marLeft w:val="0"/>
      <w:marRight w:val="0"/>
      <w:marTop w:val="0"/>
      <w:marBottom w:val="0"/>
      <w:divBdr>
        <w:top w:val="none" w:sz="0" w:space="0" w:color="auto"/>
        <w:left w:val="none" w:sz="0" w:space="0" w:color="auto"/>
        <w:bottom w:val="none" w:sz="0" w:space="0" w:color="auto"/>
        <w:right w:val="none" w:sz="0" w:space="0" w:color="auto"/>
      </w:divBdr>
    </w:div>
    <w:div w:id="1566528933">
      <w:bodyDiv w:val="1"/>
      <w:marLeft w:val="0"/>
      <w:marRight w:val="0"/>
      <w:marTop w:val="0"/>
      <w:marBottom w:val="0"/>
      <w:divBdr>
        <w:top w:val="none" w:sz="0" w:space="0" w:color="auto"/>
        <w:left w:val="none" w:sz="0" w:space="0" w:color="auto"/>
        <w:bottom w:val="none" w:sz="0" w:space="0" w:color="auto"/>
        <w:right w:val="none" w:sz="0" w:space="0" w:color="auto"/>
      </w:divBdr>
    </w:div>
    <w:div w:id="1569879363">
      <w:bodyDiv w:val="1"/>
      <w:marLeft w:val="0"/>
      <w:marRight w:val="0"/>
      <w:marTop w:val="0"/>
      <w:marBottom w:val="0"/>
      <w:divBdr>
        <w:top w:val="none" w:sz="0" w:space="0" w:color="auto"/>
        <w:left w:val="none" w:sz="0" w:space="0" w:color="auto"/>
        <w:bottom w:val="none" w:sz="0" w:space="0" w:color="auto"/>
        <w:right w:val="none" w:sz="0" w:space="0" w:color="auto"/>
      </w:divBdr>
    </w:div>
    <w:div w:id="1721514172">
      <w:bodyDiv w:val="1"/>
      <w:marLeft w:val="0"/>
      <w:marRight w:val="0"/>
      <w:marTop w:val="0"/>
      <w:marBottom w:val="0"/>
      <w:divBdr>
        <w:top w:val="none" w:sz="0" w:space="0" w:color="auto"/>
        <w:left w:val="none" w:sz="0" w:space="0" w:color="auto"/>
        <w:bottom w:val="none" w:sz="0" w:space="0" w:color="auto"/>
        <w:right w:val="none" w:sz="0" w:space="0" w:color="auto"/>
      </w:divBdr>
    </w:div>
    <w:div w:id="1757746478">
      <w:bodyDiv w:val="1"/>
      <w:marLeft w:val="0"/>
      <w:marRight w:val="0"/>
      <w:marTop w:val="0"/>
      <w:marBottom w:val="0"/>
      <w:divBdr>
        <w:top w:val="none" w:sz="0" w:space="0" w:color="auto"/>
        <w:left w:val="none" w:sz="0" w:space="0" w:color="auto"/>
        <w:bottom w:val="none" w:sz="0" w:space="0" w:color="auto"/>
        <w:right w:val="none" w:sz="0" w:space="0" w:color="auto"/>
      </w:divBdr>
    </w:div>
    <w:div w:id="1788546066">
      <w:bodyDiv w:val="1"/>
      <w:marLeft w:val="0"/>
      <w:marRight w:val="0"/>
      <w:marTop w:val="0"/>
      <w:marBottom w:val="0"/>
      <w:divBdr>
        <w:top w:val="none" w:sz="0" w:space="0" w:color="auto"/>
        <w:left w:val="none" w:sz="0" w:space="0" w:color="auto"/>
        <w:bottom w:val="none" w:sz="0" w:space="0" w:color="auto"/>
        <w:right w:val="none" w:sz="0" w:space="0" w:color="auto"/>
      </w:divBdr>
    </w:div>
    <w:div w:id="1904177728">
      <w:bodyDiv w:val="1"/>
      <w:marLeft w:val="0"/>
      <w:marRight w:val="0"/>
      <w:marTop w:val="0"/>
      <w:marBottom w:val="0"/>
      <w:divBdr>
        <w:top w:val="none" w:sz="0" w:space="0" w:color="auto"/>
        <w:left w:val="none" w:sz="0" w:space="0" w:color="auto"/>
        <w:bottom w:val="none" w:sz="0" w:space="0" w:color="auto"/>
        <w:right w:val="none" w:sz="0" w:space="0" w:color="auto"/>
      </w:divBdr>
      <w:divsChild>
        <w:div w:id="1087262291">
          <w:marLeft w:val="0"/>
          <w:marRight w:val="0"/>
          <w:marTop w:val="0"/>
          <w:marBottom w:val="0"/>
          <w:divBdr>
            <w:top w:val="none" w:sz="0" w:space="0" w:color="auto"/>
            <w:left w:val="none" w:sz="0" w:space="0" w:color="auto"/>
            <w:bottom w:val="none" w:sz="0" w:space="0" w:color="auto"/>
            <w:right w:val="none" w:sz="0" w:space="0" w:color="auto"/>
          </w:divBdr>
        </w:div>
      </w:divsChild>
    </w:div>
    <w:div w:id="21276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mail@konsens.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20https://www.konsens.de/en/press-releases/momentive" TargetMode="External"/><Relationship Id="rId17" Type="http://schemas.openxmlformats.org/officeDocument/2006/relationships/hyperlink" Target="http://www.momentive.com" TargetMode="External"/><Relationship Id="rId2" Type="http://schemas.openxmlformats.org/officeDocument/2006/relationships/customXml" Target="../customXml/item2.xml"/><Relationship Id="rId16" Type="http://schemas.openxmlformats.org/officeDocument/2006/relationships/hyperlink" Target="mailto:philipp.toennemann@momentive.com" TargetMode="External"/><Relationship Id="rId20" Type="http://schemas.openxmlformats.org/officeDocument/2006/relationships/hyperlink" Target="http://www.konsens.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omentiv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il@konsens.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8CEB0B4317574F8A7E265C35498C98" ma:contentTypeVersion="14" ma:contentTypeDescription="Create a new document." ma:contentTypeScope="" ma:versionID="e6e50bfdbd3ee71d391255b55aae925d">
  <xsd:schema xmlns:xsd="http://www.w3.org/2001/XMLSchema" xmlns:xs="http://www.w3.org/2001/XMLSchema" xmlns:p="http://schemas.microsoft.com/office/2006/metadata/properties" xmlns:ns3="1f17f180-6c19-4117-8e02-c86ac780b88b" xmlns:ns4="4af9f8d1-b295-436a-88ae-f5e1c4448568" targetNamespace="http://schemas.microsoft.com/office/2006/metadata/properties" ma:root="true" ma:fieldsID="a8ea855ddfaa5c3337ea2ecc5502930b" ns3:_="" ns4:_="">
    <xsd:import namespace="1f17f180-6c19-4117-8e02-c86ac780b88b"/>
    <xsd:import namespace="4af9f8d1-b295-436a-88ae-f5e1c44485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7f180-6c19-4117-8e02-c86ac780b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9f8d1-b295-436a-88ae-f5e1c4448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0FE3FB-902F-49DC-8B46-2D521AD2BEE1}">
  <ds:schemaRefs>
    <ds:schemaRef ds:uri="http://schemas.openxmlformats.org/officeDocument/2006/bibliography"/>
  </ds:schemaRefs>
</ds:datastoreItem>
</file>

<file path=customXml/itemProps2.xml><?xml version="1.0" encoding="utf-8"?>
<ds:datastoreItem xmlns:ds="http://schemas.openxmlformats.org/officeDocument/2006/customXml" ds:itemID="{DDC7D945-8185-4FB8-BDA0-32F77C3555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4E38D2-E390-4BC6-88C2-31CAF228EC2F}">
  <ds:schemaRefs>
    <ds:schemaRef ds:uri="http://schemas.microsoft.com/sharepoint/v3/contenttype/forms"/>
  </ds:schemaRefs>
</ds:datastoreItem>
</file>

<file path=customXml/itemProps4.xml><?xml version="1.0" encoding="utf-8"?>
<ds:datastoreItem xmlns:ds="http://schemas.openxmlformats.org/officeDocument/2006/customXml" ds:itemID="{D54A1749-8746-463B-AEBB-DB51B8BB2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7f180-6c19-4117-8e02-c86ac780b88b"/>
    <ds:schemaRef ds:uri="4af9f8d1-b295-436a-88ae-f5e1c4448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5048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MOMENTIVE PERFORMANCE MATERIALS PARTNERS WITH ENGEL NORTH AMERICA AND ELMET TO DEMONSTRATE NEW UV SILICONE VULCANIZATION PROCESS IN MULTI-COMPONENT INJECTION MOLDING</vt:lpstr>
      <vt:lpstr>MOMENTIVE PERFORMANCE MATERIALS PARTNERS WITH ENGEL NORTH AMERICA AND ELMET TO DEMONSTRATE NEW UV SILICONE VULCANIZATION PROCESS IN MULTI-COMPONENT INJECTION MOLDING</vt:lpstr>
    </vt:vector>
  </TitlesOfParts>
  <Company>Hewlett-Packard</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MOMENTIVE PERFORMANCE MATERIALS PARTNERS WITH ENGEL NORTH AMERICA AND ELMET TO DEMONSTRATE NEW UV SILICONE VULCANIZATION PROCESS IN MULTI-COMPONENT INJECTION MOLDING</dc:title>
  <dc:creator>Marcia</dc:creator>
  <cp:lastModifiedBy>Ursula Herrmann</cp:lastModifiedBy>
  <cp:revision>4</cp:revision>
  <cp:lastPrinted>2022-10-17T13:39:00Z</cp:lastPrinted>
  <dcterms:created xsi:type="dcterms:W3CDTF">2022-10-17T13:40:00Z</dcterms:created>
  <dcterms:modified xsi:type="dcterms:W3CDTF">2022-10-24T12:50:00Z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fafb643d-4d49-4490-911b-a7e54a9e2216</vt:lpwstr>
  </property>
  <property fmtid="{D5CDD505-2E9C-101B-9397-08002B2CF9AE}" pid="3" name="MomentiveEDPClassification">
    <vt:lpwstr>Other</vt:lpwstr>
  </property>
  <property fmtid="{D5CDD505-2E9C-101B-9397-08002B2CF9AE}" pid="4" name="ContentTypeId">
    <vt:lpwstr>0x010100938CEB0B4317574F8A7E265C35498C98</vt:lpwstr>
  </property>
</Properties>
</file>