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B009" w14:textId="38D29F98" w:rsidR="00F262D1" w:rsidRPr="008E7FCF" w:rsidRDefault="001F1D53" w:rsidP="00A51CFB">
      <w:pPr>
        <w:pStyle w:val="Kopfzeile"/>
        <w:spacing w:before="360"/>
        <w:jc w:val="center"/>
        <w:rPr>
          <w:rFonts w:ascii="Trebuchet MS" w:hAnsi="Trebuchet MS"/>
          <w:color w:val="auto"/>
          <w:sz w:val="44"/>
          <w:szCs w:val="44"/>
          <w:lang w:val="fr-FR" w:eastAsia="de-DE"/>
        </w:rPr>
      </w:pPr>
      <w:r>
        <w:rPr>
          <w:rFonts w:ascii="Trebuchet MS" w:hAnsi="Trebuchet MS"/>
          <w:color w:val="auto"/>
          <w:sz w:val="44"/>
          <w:szCs w:val="44"/>
          <w:lang w:val="fr-FR" w:eastAsia="de-DE"/>
        </w:rPr>
        <w:t>Broyage</w:t>
      </w:r>
      <w:r w:rsidR="008F5AF5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 xml:space="preserve"> de </w:t>
      </w:r>
      <w:r w:rsidR="009B429D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>déchets de p</w:t>
      </w:r>
      <w:r w:rsidR="008F5AF5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>lastique</w:t>
      </w:r>
      <w:r w:rsidR="009B429D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>s</w:t>
      </w:r>
      <w:r w:rsidR="008F5AF5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 xml:space="preserve"> technique</w:t>
      </w:r>
      <w:r w:rsidR="009B429D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>s</w:t>
      </w:r>
      <w:r w:rsidR="008F5AF5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> </w:t>
      </w:r>
      <w:proofErr w:type="gramStart"/>
      <w:r w:rsidR="008F5AF5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>:</w:t>
      </w:r>
      <w:proofErr w:type="gramEnd"/>
      <w:r w:rsidR="00A51CFB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br/>
      </w:r>
      <w:r>
        <w:rPr>
          <w:rFonts w:ascii="Trebuchet MS" w:hAnsi="Trebuchet MS"/>
          <w:color w:val="auto"/>
          <w:sz w:val="44"/>
          <w:szCs w:val="44"/>
          <w:lang w:val="fr-FR" w:eastAsia="de-DE"/>
        </w:rPr>
        <w:t>un n</w:t>
      </w:r>
      <w:r w:rsidR="008F5AF5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 xml:space="preserve">ouveau </w:t>
      </w:r>
      <w:r w:rsidR="009B429D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>hall</w:t>
      </w:r>
      <w:r w:rsidR="001D062B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 xml:space="preserve"> </w:t>
      </w:r>
      <w:r w:rsidR="009B429D" w:rsidRPr="008E7FCF">
        <w:rPr>
          <w:rFonts w:ascii="Trebuchet MS" w:hAnsi="Trebuchet MS"/>
          <w:color w:val="auto"/>
          <w:sz w:val="44"/>
          <w:szCs w:val="44"/>
          <w:lang w:val="fr-FR" w:eastAsia="de-DE"/>
        </w:rPr>
        <w:t xml:space="preserve">crée de l’espace pour l’expansion </w:t>
      </w:r>
      <w:r>
        <w:rPr>
          <w:rFonts w:ascii="Trebuchet MS" w:hAnsi="Trebuchet MS"/>
          <w:color w:val="auto"/>
          <w:sz w:val="44"/>
          <w:szCs w:val="44"/>
          <w:lang w:val="fr-FR" w:eastAsia="de-DE"/>
        </w:rPr>
        <w:t>future</w:t>
      </w:r>
    </w:p>
    <w:p w14:paraId="58E90104" w14:textId="77777777" w:rsidR="001E003D" w:rsidRPr="008E7FCF" w:rsidRDefault="001E003D" w:rsidP="003B7033">
      <w:pPr>
        <w:pStyle w:val="Kopfzeile"/>
        <w:spacing w:before="360"/>
        <w:rPr>
          <w:rFonts w:ascii="Trebuchet MS" w:hAnsi="Trebuchet MS"/>
          <w:color w:val="auto"/>
          <w:szCs w:val="24"/>
          <w:lang w:val="fr-FR" w:eastAsia="de-DE"/>
        </w:rPr>
      </w:pPr>
      <w:r w:rsidRPr="008E7FCF">
        <w:rPr>
          <w:rFonts w:ascii="Trebuchet MS" w:hAnsi="Trebuchet MS"/>
          <w:noProof/>
          <w:color w:val="auto"/>
          <w:szCs w:val="24"/>
          <w:lang w:eastAsia="de-DE"/>
        </w:rPr>
        <w:drawing>
          <wp:inline distT="0" distB="0" distL="0" distR="0" wp14:anchorId="11F07D39" wp14:editId="5200A47C">
            <wp:extent cx="5760085" cy="3238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84 Ha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D5AF" w14:textId="40903EC4" w:rsidR="001E003D" w:rsidRPr="008E7FCF" w:rsidRDefault="009B429D" w:rsidP="001E003D">
      <w:pPr>
        <w:pStyle w:val="Kopfzeile"/>
        <w:spacing w:before="120"/>
        <w:rPr>
          <w:rFonts w:ascii="Trebuchet MS" w:hAnsi="Trebuchet MS"/>
          <w:i/>
          <w:color w:val="auto"/>
          <w:sz w:val="22"/>
          <w:szCs w:val="22"/>
          <w:lang w:val="fr-FR" w:eastAsia="de-DE"/>
        </w:rPr>
      </w:pPr>
      <w:r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Avec le nouveau h</w:t>
      </w:r>
      <w:r w:rsidR="001E003D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all 6 (</w:t>
      </w:r>
      <w:r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à gauche </w:t>
      </w:r>
      <w:r w:rsidR="001F1D53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de</w:t>
      </w:r>
      <w:r w:rsidR="001F1D53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 </w:t>
      </w:r>
      <w:r w:rsidR="001F1D53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la</w:t>
      </w:r>
      <w:r w:rsidR="001F1D53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 </w:t>
      </w:r>
      <w:r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photo</w:t>
      </w:r>
      <w:r w:rsidR="001E003D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)</w:t>
      </w:r>
      <w:r w:rsidR="00B0698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, l’entreprise </w:t>
      </w:r>
      <w:proofErr w:type="spellStart"/>
      <w:r w:rsidR="001E003D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Krall</w:t>
      </w:r>
      <w:proofErr w:type="spellEnd"/>
      <w:r w:rsidR="001E003D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 </w:t>
      </w:r>
      <w:proofErr w:type="spellStart"/>
      <w:r w:rsidR="001E003D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Kunststof</w:t>
      </w:r>
      <w:r w:rsidR="00B86E27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f-Recycling</w:t>
      </w:r>
      <w:proofErr w:type="spellEnd"/>
      <w:r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 dispose d</w:t>
      </w:r>
      <w:r w:rsidR="00762A0E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’une surface opérationnelle totale de </w:t>
      </w:r>
      <w:r w:rsidR="00B86E27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6800</w:t>
      </w:r>
      <w:r w:rsidR="001E003D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 </w:t>
      </w:r>
      <w:r w:rsidR="00762A0E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mètres carrés pour le </w:t>
      </w:r>
      <w:r w:rsidR="004C282E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triage</w:t>
      </w:r>
      <w:r w:rsidR="00762A0E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 et le moulage de résidus de production de l’industrie plastique</w:t>
      </w:r>
      <w:r w:rsidR="001F1D53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,</w:t>
      </w:r>
      <w:r w:rsidR="00762A0E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 ainsi que pour le recyclage de</w:t>
      </w:r>
      <w:r w:rsidR="001E003D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 xml:space="preserve"> CDs. © KRALL </w:t>
      </w:r>
      <w:proofErr w:type="spellStart"/>
      <w:r w:rsidR="001E003D" w:rsidRPr="008E7FCF">
        <w:rPr>
          <w:rFonts w:ascii="Trebuchet MS" w:hAnsi="Trebuchet MS"/>
          <w:i/>
          <w:color w:val="auto"/>
          <w:sz w:val="22"/>
          <w:szCs w:val="22"/>
          <w:lang w:val="fr-FR" w:eastAsia="de-DE"/>
        </w:rPr>
        <w:t>Kunststoff-Recycling</w:t>
      </w:r>
      <w:proofErr w:type="spellEnd"/>
    </w:p>
    <w:p w14:paraId="028A959C" w14:textId="370F623D" w:rsidR="001D062B" w:rsidRPr="008E7FCF" w:rsidRDefault="00550921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val="fr-FR" w:eastAsia="de-DE"/>
        </w:rPr>
      </w:pPr>
      <w:proofErr w:type="spellStart"/>
      <w:r w:rsidRPr="008E7FCF">
        <w:rPr>
          <w:rFonts w:ascii="Trebuchet MS" w:hAnsi="Trebuchet MS"/>
          <w:color w:val="auto"/>
          <w:szCs w:val="24"/>
          <w:lang w:val="fr-FR" w:eastAsia="de-DE"/>
        </w:rPr>
        <w:t>Elsenfeld</w:t>
      </w:r>
      <w:proofErr w:type="spellEnd"/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, </w:t>
      </w:r>
      <w:r w:rsidR="00C67B5A">
        <w:rPr>
          <w:rFonts w:ascii="Trebuchet MS" w:hAnsi="Trebuchet MS"/>
          <w:color w:val="auto"/>
          <w:szCs w:val="24"/>
          <w:lang w:val="fr-FR" w:eastAsia="de-DE"/>
        </w:rPr>
        <w:t>Allema</w:t>
      </w:r>
      <w:r w:rsidR="00223C16">
        <w:rPr>
          <w:rFonts w:ascii="Trebuchet MS" w:hAnsi="Trebuchet MS"/>
          <w:color w:val="auto"/>
          <w:szCs w:val="24"/>
          <w:lang w:val="fr-FR" w:eastAsia="de-DE"/>
        </w:rPr>
        <w:t xml:space="preserve">gne, </w:t>
      </w:r>
      <w:r w:rsidR="00C67B5A">
        <w:rPr>
          <w:rFonts w:ascii="Trebuchet MS" w:hAnsi="Trebuchet MS"/>
          <w:color w:val="auto"/>
          <w:szCs w:val="24"/>
          <w:lang w:val="fr-FR" w:eastAsia="de-DE"/>
        </w:rPr>
        <w:t>janvier</w:t>
      </w:r>
      <w:r w:rsidR="00FA13D1">
        <w:rPr>
          <w:rFonts w:ascii="Trebuchet MS" w:hAnsi="Trebuchet MS"/>
          <w:color w:val="auto"/>
          <w:szCs w:val="24"/>
          <w:lang w:val="fr-FR" w:eastAsia="de-DE"/>
        </w:rPr>
        <w:t xml:space="preserve"> 2022</w:t>
      </w:r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 –– 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>Avec</w:t>
      </w:r>
      <w:r w:rsidR="00816B22" w:rsidRPr="008E7FCF">
        <w:rPr>
          <w:rFonts w:ascii="Trebuchet MS" w:hAnsi="Trebuchet MS"/>
          <w:color w:val="auto"/>
          <w:szCs w:val="24"/>
          <w:lang w:val="fr-FR" w:eastAsia="de-DE"/>
        </w:rPr>
        <w:t xml:space="preserve"> la mise en 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 xml:space="preserve">service du nouveau hall à la </w:t>
      </w:r>
      <w:r w:rsidR="00B0698F">
        <w:rPr>
          <w:rFonts w:ascii="Trebuchet MS" w:hAnsi="Trebuchet MS"/>
          <w:color w:val="auto"/>
          <w:szCs w:val="24"/>
          <w:lang w:val="fr-FR" w:eastAsia="de-DE"/>
        </w:rPr>
        <w:t xml:space="preserve">fin de l’année 2021, l’entreprise </w:t>
      </w:r>
      <w:proofErr w:type="spellStart"/>
      <w:r w:rsidR="003B7033" w:rsidRPr="008E7FCF">
        <w:rPr>
          <w:rFonts w:ascii="Trebuchet MS" w:hAnsi="Trebuchet MS"/>
          <w:color w:val="auto"/>
          <w:szCs w:val="24"/>
          <w:lang w:val="fr-FR" w:eastAsia="de-DE"/>
        </w:rPr>
        <w:t>Krall</w:t>
      </w:r>
      <w:proofErr w:type="spellEnd"/>
      <w:r w:rsidR="003B7033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proofErr w:type="spellStart"/>
      <w:r w:rsidR="001D062B" w:rsidRPr="008E7FCF">
        <w:rPr>
          <w:rFonts w:ascii="Trebuchet MS" w:hAnsi="Trebuchet MS"/>
          <w:color w:val="auto"/>
          <w:szCs w:val="24"/>
          <w:lang w:val="fr-FR" w:eastAsia="de-DE"/>
        </w:rPr>
        <w:t>Kunststoff-Recycling</w:t>
      </w:r>
      <w:proofErr w:type="spellEnd"/>
      <w:r w:rsidR="001D062B" w:rsidRPr="008E7FCF">
        <w:rPr>
          <w:rFonts w:ascii="Trebuchet MS" w:hAnsi="Trebuchet MS"/>
          <w:color w:val="auto"/>
          <w:szCs w:val="24"/>
          <w:lang w:val="fr-FR" w:eastAsia="de-DE"/>
        </w:rPr>
        <w:t xml:space="preserve"> GmbH 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>a encore une fois augmenté</w:t>
      </w:r>
      <w:r w:rsidR="00816B22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1F1D53">
        <w:rPr>
          <w:rFonts w:ascii="Trebuchet MS" w:hAnsi="Trebuchet MS"/>
          <w:color w:val="auto"/>
          <w:szCs w:val="24"/>
          <w:lang w:val="fr-FR" w:eastAsia="de-DE"/>
        </w:rPr>
        <w:t>l</w:t>
      </w:r>
      <w:r w:rsidR="001F1D53" w:rsidRPr="008E7FCF">
        <w:rPr>
          <w:rFonts w:ascii="Trebuchet MS" w:hAnsi="Trebuchet MS"/>
          <w:color w:val="auto"/>
          <w:szCs w:val="24"/>
          <w:lang w:val="fr-FR" w:eastAsia="de-DE"/>
        </w:rPr>
        <w:t xml:space="preserve">a </w:t>
      </w:r>
      <w:r w:rsidR="00816B22" w:rsidRPr="008E7FCF">
        <w:rPr>
          <w:rFonts w:ascii="Trebuchet MS" w:hAnsi="Trebuchet MS"/>
          <w:color w:val="auto"/>
          <w:szCs w:val="24"/>
          <w:lang w:val="fr-FR" w:eastAsia="de-DE"/>
        </w:rPr>
        <w:t xml:space="preserve">surface </w:t>
      </w:r>
      <w:r w:rsidR="004C282E" w:rsidRPr="008E7FCF">
        <w:rPr>
          <w:rFonts w:ascii="Trebuchet MS" w:hAnsi="Trebuchet MS"/>
          <w:color w:val="auto"/>
          <w:szCs w:val="24"/>
          <w:lang w:val="fr-FR" w:eastAsia="de-DE"/>
        </w:rPr>
        <w:t>utile</w:t>
      </w:r>
      <w:r w:rsidR="00816B22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1F1D53">
        <w:rPr>
          <w:rFonts w:ascii="Trebuchet MS" w:hAnsi="Trebuchet MS"/>
          <w:color w:val="auto"/>
          <w:szCs w:val="24"/>
          <w:lang w:val="fr-FR" w:eastAsia="de-DE"/>
        </w:rPr>
        <w:t xml:space="preserve">de </w:t>
      </w:r>
      <w:r w:rsidR="00FA22C1">
        <w:rPr>
          <w:rFonts w:ascii="Trebuchet MS" w:hAnsi="Trebuchet MS"/>
          <w:color w:val="auto"/>
          <w:szCs w:val="24"/>
          <w:lang w:val="fr-FR" w:eastAsia="de-DE"/>
        </w:rPr>
        <w:t>son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 xml:space="preserve"> siège </w:t>
      </w:r>
      <w:r w:rsidR="00816B22" w:rsidRPr="008E7FCF">
        <w:rPr>
          <w:rFonts w:ascii="Trebuchet MS" w:hAnsi="Trebuchet MS"/>
          <w:color w:val="auto"/>
          <w:szCs w:val="24"/>
          <w:lang w:val="fr-FR" w:eastAsia="de-DE"/>
        </w:rPr>
        <w:t xml:space="preserve">à </w:t>
      </w:r>
      <w:proofErr w:type="spellStart"/>
      <w:r w:rsidR="001D062B" w:rsidRPr="008E7FCF">
        <w:rPr>
          <w:rFonts w:ascii="Trebuchet MS" w:hAnsi="Trebuchet MS"/>
          <w:color w:val="auto"/>
          <w:szCs w:val="24"/>
          <w:lang w:val="fr-FR" w:eastAsia="de-DE"/>
        </w:rPr>
        <w:t>Elsenfeld</w:t>
      </w:r>
      <w:proofErr w:type="spellEnd"/>
      <w:r w:rsidR="001D062B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proofErr w:type="spellStart"/>
      <w:r w:rsidR="001D062B" w:rsidRPr="008E7FCF">
        <w:rPr>
          <w:rFonts w:ascii="Trebuchet MS" w:hAnsi="Trebuchet MS"/>
          <w:color w:val="auto"/>
          <w:szCs w:val="24"/>
          <w:lang w:val="fr-FR" w:eastAsia="de-DE"/>
        </w:rPr>
        <w:t>am</w:t>
      </w:r>
      <w:proofErr w:type="spellEnd"/>
      <w:r w:rsidR="001D062B" w:rsidRPr="008E7FCF">
        <w:rPr>
          <w:rFonts w:ascii="Trebuchet MS" w:hAnsi="Trebuchet MS"/>
          <w:color w:val="auto"/>
          <w:szCs w:val="24"/>
          <w:lang w:val="fr-FR" w:eastAsia="de-DE"/>
        </w:rPr>
        <w:t xml:space="preserve"> Main. </w:t>
      </w:r>
      <w:r w:rsidR="001F1D53">
        <w:rPr>
          <w:rFonts w:ascii="Trebuchet MS" w:hAnsi="Trebuchet MS"/>
          <w:color w:val="auto"/>
          <w:szCs w:val="24"/>
          <w:lang w:val="fr-FR" w:eastAsia="de-DE"/>
        </w:rPr>
        <w:t>L</w:t>
      </w:r>
      <w:r w:rsidR="00B0698F">
        <w:rPr>
          <w:rFonts w:ascii="Trebuchet MS" w:hAnsi="Trebuchet MS"/>
          <w:color w:val="auto"/>
          <w:szCs w:val="24"/>
          <w:lang w:val="fr-FR" w:eastAsia="de-DE"/>
        </w:rPr>
        <w:t xml:space="preserve">’entreprise 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 xml:space="preserve">en </w:t>
      </w:r>
      <w:r w:rsidR="001F1D53">
        <w:rPr>
          <w:rFonts w:ascii="Trebuchet MS" w:hAnsi="Trebuchet MS"/>
          <w:color w:val="auto"/>
          <w:szCs w:val="24"/>
          <w:lang w:val="fr-FR" w:eastAsia="de-DE"/>
        </w:rPr>
        <w:t>plein essor a ainsi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 xml:space="preserve"> adapté ses surfaces de production et de stockage </w:t>
      </w:r>
      <w:r w:rsidR="0090461D">
        <w:rPr>
          <w:rFonts w:ascii="Trebuchet MS" w:hAnsi="Trebuchet MS"/>
          <w:color w:val="auto"/>
          <w:szCs w:val="24"/>
          <w:lang w:val="fr-FR" w:eastAsia="de-DE"/>
        </w:rPr>
        <w:t xml:space="preserve">face 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>à la demande croissante</w:t>
      </w:r>
      <w:r w:rsidR="001D062B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 xml:space="preserve">pour </w:t>
      </w:r>
      <w:r w:rsidR="0090461D">
        <w:rPr>
          <w:rFonts w:ascii="Trebuchet MS" w:hAnsi="Trebuchet MS"/>
          <w:color w:val="auto"/>
          <w:szCs w:val="24"/>
          <w:lang w:val="fr-FR" w:eastAsia="de-DE"/>
        </w:rPr>
        <w:t xml:space="preserve">les 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 xml:space="preserve">matières 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>plastiques secondaires qui</w:t>
      </w:r>
      <w:r w:rsidR="00143326">
        <w:rPr>
          <w:rFonts w:ascii="Trebuchet MS" w:hAnsi="Trebuchet MS"/>
          <w:color w:val="auto"/>
          <w:szCs w:val="24"/>
          <w:lang w:val="fr-FR" w:eastAsia="de-DE"/>
        </w:rPr>
        <w:t xml:space="preserve"> y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 xml:space="preserve"> sont trié</w:t>
      </w:r>
      <w:r w:rsidR="00143326">
        <w:rPr>
          <w:rFonts w:ascii="Trebuchet MS" w:hAnsi="Trebuchet MS"/>
          <w:color w:val="auto"/>
          <w:szCs w:val="24"/>
          <w:lang w:val="fr-FR" w:eastAsia="de-DE"/>
        </w:rPr>
        <w:t>e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>s et broyée</w:t>
      </w:r>
      <w:r w:rsidR="00EB3A85" w:rsidRPr="008E7FCF">
        <w:rPr>
          <w:rFonts w:ascii="Trebuchet MS" w:hAnsi="Trebuchet MS"/>
          <w:color w:val="auto"/>
          <w:szCs w:val="24"/>
          <w:lang w:val="fr-FR" w:eastAsia="de-DE"/>
        </w:rPr>
        <w:t>s.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 xml:space="preserve"> Avec </w:t>
      </w:r>
      <w:r w:rsidR="0090461D">
        <w:rPr>
          <w:rFonts w:ascii="Trebuchet MS" w:hAnsi="Trebuchet MS"/>
          <w:color w:val="auto"/>
          <w:szCs w:val="24"/>
          <w:lang w:val="fr-FR" w:eastAsia="de-DE"/>
        </w:rPr>
        <w:t>c</w:t>
      </w:r>
      <w:r w:rsidR="0090461D" w:rsidRPr="008E7FCF">
        <w:rPr>
          <w:rFonts w:ascii="Trebuchet MS" w:hAnsi="Trebuchet MS"/>
          <w:color w:val="auto"/>
          <w:szCs w:val="24"/>
          <w:lang w:val="fr-FR" w:eastAsia="de-DE"/>
        </w:rPr>
        <w:t xml:space="preserve">es </w:t>
      </w:r>
      <w:r w:rsidR="00D4732A" w:rsidRPr="008E7FCF">
        <w:rPr>
          <w:rFonts w:ascii="Trebuchet MS" w:hAnsi="Trebuchet MS"/>
          <w:color w:val="auto"/>
          <w:szCs w:val="24"/>
          <w:lang w:val="fr-FR" w:eastAsia="de-DE"/>
        </w:rPr>
        <w:t>2100</w:t>
      </w:r>
      <w:r w:rsidR="00822049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143326">
        <w:rPr>
          <w:rFonts w:ascii="Trebuchet MS" w:hAnsi="Trebuchet MS"/>
          <w:color w:val="auto"/>
          <w:szCs w:val="24"/>
          <w:lang w:val="fr-FR" w:eastAsia="de-DE"/>
        </w:rPr>
        <w:t xml:space="preserve">mètres carrés </w:t>
      </w:r>
      <w:r w:rsidR="0090461D">
        <w:rPr>
          <w:rFonts w:ascii="Trebuchet MS" w:hAnsi="Trebuchet MS"/>
          <w:color w:val="auto"/>
          <w:szCs w:val="24"/>
          <w:lang w:val="fr-FR" w:eastAsia="de-DE"/>
        </w:rPr>
        <w:t>supplémentaires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 xml:space="preserve">, </w:t>
      </w:r>
      <w:proofErr w:type="spellStart"/>
      <w:r w:rsidR="003B7033" w:rsidRPr="008E7FCF">
        <w:rPr>
          <w:rFonts w:ascii="Trebuchet MS" w:hAnsi="Trebuchet MS"/>
          <w:color w:val="auto"/>
          <w:szCs w:val="24"/>
          <w:lang w:val="fr-FR" w:eastAsia="de-DE"/>
        </w:rPr>
        <w:t>Krall</w:t>
      </w:r>
      <w:proofErr w:type="spellEnd"/>
      <w:r w:rsidR="003B7033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 xml:space="preserve">dispose </w:t>
      </w:r>
      <w:r w:rsidR="0090461D">
        <w:rPr>
          <w:rFonts w:ascii="Trebuchet MS" w:hAnsi="Trebuchet MS"/>
          <w:color w:val="auto"/>
          <w:szCs w:val="24"/>
          <w:lang w:val="fr-FR" w:eastAsia="de-DE"/>
        </w:rPr>
        <w:t xml:space="preserve">désormais 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 xml:space="preserve">de six halls </w:t>
      </w:r>
      <w:r w:rsidR="0090461D">
        <w:rPr>
          <w:rFonts w:ascii="Trebuchet MS" w:hAnsi="Trebuchet MS"/>
          <w:color w:val="auto"/>
          <w:szCs w:val="24"/>
          <w:lang w:val="fr-FR" w:eastAsia="de-DE"/>
        </w:rPr>
        <w:t>offrant</w:t>
      </w:r>
      <w:r w:rsidR="0090461D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 xml:space="preserve">une surface utile de </w:t>
      </w:r>
      <w:r w:rsidR="008D303E" w:rsidRPr="008E7FCF">
        <w:rPr>
          <w:rFonts w:ascii="Trebuchet MS" w:hAnsi="Trebuchet MS"/>
          <w:color w:val="auto"/>
          <w:szCs w:val="24"/>
          <w:lang w:val="fr-FR" w:eastAsia="de-DE"/>
        </w:rPr>
        <w:t>68</w:t>
      </w:r>
      <w:r w:rsidR="00AD398E" w:rsidRPr="008E7FCF">
        <w:rPr>
          <w:rFonts w:ascii="Trebuchet MS" w:hAnsi="Trebuchet MS"/>
          <w:color w:val="auto"/>
          <w:szCs w:val="24"/>
          <w:lang w:val="fr-FR" w:eastAsia="de-DE"/>
        </w:rPr>
        <w:t>00</w:t>
      </w:r>
      <w:r w:rsidR="00822049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>mètres carrés au total</w:t>
      </w:r>
      <w:r w:rsidR="00D4732A" w:rsidRPr="008E7FCF">
        <w:rPr>
          <w:rFonts w:ascii="Trebuchet MS" w:hAnsi="Trebuchet MS"/>
          <w:color w:val="auto"/>
          <w:szCs w:val="24"/>
          <w:lang w:val="fr-FR" w:eastAsia="de-DE"/>
        </w:rPr>
        <w:t>.</w:t>
      </w:r>
      <w:r w:rsidR="00822049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</w:p>
    <w:p w14:paraId="199A3F0A" w14:textId="7BB3A7CF" w:rsidR="00822049" w:rsidRPr="008E7FCF" w:rsidRDefault="0090461D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val="fr-FR" w:eastAsia="de-DE"/>
        </w:rPr>
      </w:pPr>
      <w:r>
        <w:rPr>
          <w:rFonts w:ascii="Trebuchet MS" w:hAnsi="Trebuchet MS"/>
          <w:color w:val="auto"/>
          <w:szCs w:val="24"/>
          <w:lang w:val="fr-FR" w:eastAsia="de-DE"/>
        </w:rPr>
        <w:t>Comme l’explique</w:t>
      </w:r>
      <w:r w:rsidR="0090639F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822049" w:rsidRPr="008E7FCF">
        <w:rPr>
          <w:rFonts w:ascii="Trebuchet MS" w:hAnsi="Trebuchet MS"/>
          <w:color w:val="auto"/>
          <w:szCs w:val="24"/>
          <w:lang w:val="fr-FR" w:eastAsia="de-DE"/>
        </w:rPr>
        <w:t xml:space="preserve">Markus </w:t>
      </w:r>
      <w:proofErr w:type="spellStart"/>
      <w:r w:rsidR="00822049" w:rsidRPr="008E7FCF">
        <w:rPr>
          <w:rFonts w:ascii="Trebuchet MS" w:hAnsi="Trebuchet MS"/>
          <w:color w:val="auto"/>
          <w:szCs w:val="24"/>
          <w:lang w:val="fr-FR" w:eastAsia="de-DE"/>
        </w:rPr>
        <w:t>Krall</w:t>
      </w:r>
      <w:proofErr w:type="spellEnd"/>
      <w:r>
        <w:rPr>
          <w:rFonts w:ascii="Trebuchet MS" w:hAnsi="Trebuchet MS"/>
          <w:color w:val="auto"/>
          <w:szCs w:val="24"/>
          <w:lang w:val="fr-FR" w:eastAsia="de-DE"/>
        </w:rPr>
        <w:t>, directeur général :</w:t>
      </w:r>
      <w:r w:rsidR="00822049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3F68CA" w:rsidRPr="008E7FCF">
        <w:rPr>
          <w:rFonts w:ascii="Trebuchet MS" w:hAnsi="Trebuchet MS"/>
          <w:color w:val="auto"/>
          <w:szCs w:val="24"/>
          <w:lang w:val="fr-FR" w:eastAsia="de-DE"/>
        </w:rPr>
        <w:t>« </w:t>
      </w:r>
      <w:r>
        <w:rPr>
          <w:rFonts w:ascii="Trebuchet MS" w:hAnsi="Trebuchet MS"/>
          <w:color w:val="auto"/>
          <w:szCs w:val="24"/>
          <w:lang w:val="fr-FR" w:eastAsia="de-DE"/>
        </w:rPr>
        <w:t>L'</w:t>
      </w:r>
      <w:r w:rsidR="00FE6068" w:rsidRPr="008E7FCF">
        <w:rPr>
          <w:rFonts w:ascii="Trebuchet MS" w:hAnsi="Trebuchet MS"/>
          <w:color w:val="auto"/>
          <w:szCs w:val="24"/>
          <w:lang w:val="fr-FR" w:eastAsia="de-DE"/>
        </w:rPr>
        <w:t xml:space="preserve">’utilisation </w:t>
      </w:r>
      <w:r>
        <w:rPr>
          <w:rFonts w:ascii="Trebuchet MS" w:hAnsi="Trebuchet MS"/>
          <w:color w:val="auto"/>
          <w:szCs w:val="24"/>
          <w:lang w:val="fr-FR" w:eastAsia="de-DE"/>
        </w:rPr>
        <w:t>de plus en plus importante</w:t>
      </w:r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FE6068" w:rsidRPr="008E7FCF">
        <w:rPr>
          <w:rFonts w:ascii="Trebuchet MS" w:hAnsi="Trebuchet MS"/>
          <w:color w:val="auto"/>
          <w:szCs w:val="24"/>
          <w:lang w:val="fr-FR" w:eastAsia="de-DE"/>
        </w:rPr>
        <w:t>de matériaux de recyclage de haute qualité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 dans toute l’industrie</w:t>
      </w:r>
      <w:r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>
        <w:rPr>
          <w:rFonts w:ascii="Trebuchet MS" w:hAnsi="Trebuchet MS"/>
          <w:color w:val="auto"/>
          <w:szCs w:val="24"/>
          <w:lang w:val="fr-FR" w:eastAsia="de-DE"/>
        </w:rPr>
        <w:lastRenderedPageBreak/>
        <w:t>accroît</w:t>
      </w:r>
      <w:r w:rsidR="00FE6068" w:rsidRPr="008E7FCF">
        <w:rPr>
          <w:rFonts w:ascii="Trebuchet MS" w:hAnsi="Trebuchet MS"/>
          <w:color w:val="auto"/>
          <w:szCs w:val="24"/>
          <w:lang w:val="fr-FR" w:eastAsia="de-DE"/>
        </w:rPr>
        <w:t xml:space="preserve"> l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e besoin </w:t>
      </w:r>
      <w:r w:rsidR="004477B5">
        <w:rPr>
          <w:rFonts w:ascii="Trebuchet MS" w:hAnsi="Trebuchet MS"/>
          <w:color w:val="auto"/>
          <w:szCs w:val="24"/>
          <w:lang w:val="fr-FR" w:eastAsia="de-DE"/>
        </w:rPr>
        <w:t xml:space="preserve">en </w:t>
      </w:r>
      <w:r w:rsidR="00FE6068" w:rsidRPr="008E7FCF">
        <w:rPr>
          <w:rFonts w:ascii="Trebuchet MS" w:hAnsi="Trebuchet MS"/>
          <w:color w:val="auto"/>
          <w:szCs w:val="24"/>
          <w:lang w:val="fr-FR" w:eastAsia="de-DE"/>
        </w:rPr>
        <w:t>matières broyées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 de haute pureté et</w:t>
      </w:r>
      <w:r w:rsidR="00FA22C1">
        <w:rPr>
          <w:rFonts w:ascii="Trebuchet MS" w:hAnsi="Trebuchet MS"/>
          <w:color w:val="auto"/>
          <w:szCs w:val="24"/>
          <w:lang w:val="fr-FR" w:eastAsia="de-DE"/>
        </w:rPr>
        <w:t>, par conséquent, de haute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 qualité. Avec </w:t>
      </w:r>
      <w:r>
        <w:rPr>
          <w:rFonts w:ascii="Trebuchet MS" w:hAnsi="Trebuchet MS"/>
          <w:color w:val="auto"/>
          <w:szCs w:val="24"/>
          <w:lang w:val="fr-FR" w:eastAsia="de-DE"/>
        </w:rPr>
        <w:t>c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e nouveau hall, nous avons </w:t>
      </w:r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maintenant 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assez d’espace pour adapter </w:t>
      </w:r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à la demande 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nos capacités de production pour </w:t>
      </w:r>
      <w:r>
        <w:rPr>
          <w:rFonts w:ascii="Trebuchet MS" w:hAnsi="Trebuchet MS"/>
          <w:color w:val="auto"/>
          <w:szCs w:val="24"/>
          <w:lang w:val="fr-FR" w:eastAsia="de-DE"/>
        </w:rPr>
        <w:t>les</w:t>
      </w:r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thermoplastiques tels que </w:t>
      </w:r>
      <w:r w:rsidR="00366D6C" w:rsidRPr="008E7FCF">
        <w:rPr>
          <w:rFonts w:ascii="Trebuchet MS" w:hAnsi="Trebuchet MS"/>
          <w:color w:val="auto"/>
          <w:szCs w:val="24"/>
          <w:lang w:val="fr-FR" w:eastAsia="de-DE"/>
        </w:rPr>
        <w:t>PC</w:t>
      </w:r>
      <w:r w:rsidR="00D4732A" w:rsidRPr="008E7FCF">
        <w:rPr>
          <w:rFonts w:ascii="Trebuchet MS" w:hAnsi="Trebuchet MS"/>
          <w:color w:val="auto"/>
          <w:szCs w:val="24"/>
          <w:lang w:val="fr-FR" w:eastAsia="de-DE"/>
        </w:rPr>
        <w:t>, PMMA</w:t>
      </w:r>
      <w:r w:rsidR="00366D6C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et </w:t>
      </w:r>
      <w:r w:rsidR="00AD398E" w:rsidRPr="008E7FCF">
        <w:rPr>
          <w:rFonts w:ascii="Trebuchet MS" w:hAnsi="Trebuchet MS"/>
          <w:color w:val="auto"/>
          <w:szCs w:val="24"/>
          <w:lang w:val="fr-FR" w:eastAsia="de-DE"/>
        </w:rPr>
        <w:t>PET</w:t>
      </w:r>
      <w:r w:rsidR="00D4732A" w:rsidRPr="008E7FCF">
        <w:rPr>
          <w:rFonts w:ascii="Trebuchet MS" w:hAnsi="Trebuchet MS"/>
          <w:color w:val="auto"/>
          <w:szCs w:val="24"/>
          <w:lang w:val="fr-FR" w:eastAsia="de-DE"/>
        </w:rPr>
        <w:t>-G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. En même temps, il nous </w:t>
      </w:r>
      <w:r w:rsidR="003D0130">
        <w:rPr>
          <w:rFonts w:ascii="Trebuchet MS" w:hAnsi="Trebuchet MS"/>
          <w:color w:val="auto"/>
          <w:szCs w:val="24"/>
          <w:lang w:val="fr-FR" w:eastAsia="de-DE"/>
        </w:rPr>
        <w:t>donne</w:t>
      </w:r>
      <w:r w:rsidR="003D0130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une réserve pour une </w:t>
      </w:r>
      <w:r w:rsidR="003D0130">
        <w:rPr>
          <w:rFonts w:ascii="Trebuchet MS" w:hAnsi="Trebuchet MS"/>
          <w:color w:val="auto"/>
          <w:szCs w:val="24"/>
          <w:lang w:val="fr-FR" w:eastAsia="de-DE"/>
        </w:rPr>
        <w:t xml:space="preserve">future augmentation de 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volume. Ainsi, nous sommes à même de satisfaire la demande croissante de nos clients pour des plastiques techniques, y compris, entre autres, </w:t>
      </w:r>
      <w:r w:rsidR="006F48F8" w:rsidRPr="008E7FCF">
        <w:rPr>
          <w:rFonts w:ascii="Trebuchet MS" w:hAnsi="Trebuchet MS"/>
          <w:color w:val="auto"/>
          <w:szCs w:val="24"/>
          <w:lang w:val="fr-FR" w:eastAsia="de-DE"/>
        </w:rPr>
        <w:t>PA</w:t>
      </w:r>
      <w:r w:rsidR="00DD6789" w:rsidRPr="008E7FCF">
        <w:rPr>
          <w:rFonts w:ascii="Trebuchet MS" w:hAnsi="Trebuchet MS"/>
          <w:color w:val="auto"/>
          <w:szCs w:val="24"/>
          <w:lang w:val="fr-FR" w:eastAsia="de-DE"/>
        </w:rPr>
        <w:t xml:space="preserve">, </w:t>
      </w:r>
      <w:r w:rsidR="006F48F8" w:rsidRPr="008E7FCF">
        <w:rPr>
          <w:rFonts w:ascii="Trebuchet MS" w:hAnsi="Trebuchet MS"/>
          <w:color w:val="auto"/>
          <w:szCs w:val="24"/>
          <w:lang w:val="fr-FR" w:eastAsia="de-DE"/>
        </w:rPr>
        <w:t>POM</w:t>
      </w:r>
      <w:r w:rsidR="00D4732A" w:rsidRPr="008E7FCF">
        <w:rPr>
          <w:rFonts w:ascii="Trebuchet MS" w:hAnsi="Trebuchet MS"/>
          <w:color w:val="auto"/>
          <w:szCs w:val="24"/>
          <w:lang w:val="fr-FR" w:eastAsia="de-DE"/>
        </w:rPr>
        <w:t>, PC/ABS</w:t>
      </w:r>
      <w:r w:rsidR="006F48F8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>et</w:t>
      </w:r>
      <w:r w:rsidR="00FA22C1">
        <w:rPr>
          <w:rFonts w:ascii="Trebuchet MS" w:hAnsi="Trebuchet MS"/>
          <w:color w:val="auto"/>
          <w:szCs w:val="24"/>
          <w:lang w:val="fr-FR" w:eastAsia="de-DE"/>
        </w:rPr>
        <w:t>,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 dans la plage de </w:t>
      </w:r>
      <w:r w:rsidR="003D0130">
        <w:rPr>
          <w:rFonts w:ascii="Trebuchet MS" w:hAnsi="Trebuchet MS"/>
          <w:color w:val="auto"/>
          <w:szCs w:val="24"/>
          <w:lang w:val="fr-FR" w:eastAsia="de-DE"/>
        </w:rPr>
        <w:t>hautes performances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, </w:t>
      </w:r>
      <w:r w:rsidR="007C2495" w:rsidRPr="008E7FCF">
        <w:rPr>
          <w:rFonts w:ascii="Trebuchet MS" w:hAnsi="Trebuchet MS"/>
          <w:color w:val="auto"/>
          <w:szCs w:val="24"/>
          <w:lang w:val="fr-FR" w:eastAsia="de-DE"/>
        </w:rPr>
        <w:t>PEEK</w:t>
      </w:r>
      <w:r w:rsidR="006F48F8" w:rsidRPr="008E7FCF">
        <w:rPr>
          <w:rFonts w:ascii="Trebuchet MS" w:hAnsi="Trebuchet MS"/>
          <w:color w:val="auto"/>
          <w:szCs w:val="24"/>
          <w:lang w:val="fr-FR" w:eastAsia="de-DE"/>
        </w:rPr>
        <w:t>, PPS</w:t>
      </w:r>
      <w:r w:rsidR="00DD6789" w:rsidRPr="008E7FCF">
        <w:rPr>
          <w:rFonts w:ascii="Trebuchet MS" w:hAnsi="Trebuchet MS"/>
          <w:color w:val="auto"/>
          <w:szCs w:val="24"/>
          <w:lang w:val="fr-FR" w:eastAsia="de-DE"/>
        </w:rPr>
        <w:t>U</w:t>
      </w:r>
      <w:r w:rsidR="006F48F8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 xml:space="preserve">et </w:t>
      </w:r>
      <w:proofErr w:type="spellStart"/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>fluoropolymères</w:t>
      </w:r>
      <w:proofErr w:type="spellEnd"/>
      <w:r w:rsidR="003D0130">
        <w:rPr>
          <w:rFonts w:ascii="Trebuchet MS" w:hAnsi="Trebuchet MS"/>
          <w:color w:val="auto"/>
          <w:szCs w:val="24"/>
          <w:lang w:val="fr-FR" w:eastAsia="de-DE"/>
        </w:rPr>
        <w:t>.</w:t>
      </w:r>
      <w:r w:rsidR="00790E6D" w:rsidRPr="008E7FCF">
        <w:rPr>
          <w:rFonts w:ascii="Trebuchet MS" w:hAnsi="Trebuchet MS"/>
          <w:color w:val="auto"/>
          <w:szCs w:val="24"/>
          <w:lang w:val="fr-FR" w:eastAsia="de-DE"/>
        </w:rPr>
        <w:t> »</w:t>
      </w:r>
    </w:p>
    <w:p w14:paraId="4D713368" w14:textId="5370974B" w:rsidR="007C2495" w:rsidRPr="008E7FCF" w:rsidRDefault="00790E6D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val="fr-FR" w:eastAsia="de-DE"/>
        </w:rPr>
      </w:pPr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Comme tous les bâtiments </w:t>
      </w:r>
      <w:r w:rsidR="003D0130">
        <w:rPr>
          <w:rFonts w:ascii="Trebuchet MS" w:hAnsi="Trebuchet MS"/>
          <w:color w:val="auto"/>
          <w:szCs w:val="24"/>
          <w:lang w:val="fr-FR" w:eastAsia="de-DE"/>
        </w:rPr>
        <w:t>du site</w:t>
      </w:r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 de </w:t>
      </w:r>
      <w:proofErr w:type="spellStart"/>
      <w:r w:rsidR="003B7033" w:rsidRPr="008E7FCF">
        <w:rPr>
          <w:rFonts w:ascii="Trebuchet MS" w:hAnsi="Trebuchet MS"/>
          <w:color w:val="auto"/>
          <w:szCs w:val="24"/>
          <w:lang w:val="fr-FR" w:eastAsia="de-DE"/>
        </w:rPr>
        <w:t>Krall</w:t>
      </w:r>
      <w:proofErr w:type="spellEnd"/>
      <w:r w:rsidR="003B7033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proofErr w:type="spellStart"/>
      <w:r w:rsidR="007C2495" w:rsidRPr="008E7FCF">
        <w:rPr>
          <w:rFonts w:ascii="Trebuchet MS" w:hAnsi="Trebuchet MS"/>
          <w:color w:val="auto"/>
          <w:szCs w:val="24"/>
          <w:lang w:val="fr-FR" w:eastAsia="de-DE"/>
        </w:rPr>
        <w:t>Kunststoff-Recycling</w:t>
      </w:r>
      <w:proofErr w:type="spellEnd"/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, le nouveau hall </w:t>
      </w:r>
      <w:r w:rsidR="007C2495" w:rsidRPr="008E7FCF">
        <w:rPr>
          <w:rFonts w:ascii="Trebuchet MS" w:hAnsi="Trebuchet MS"/>
          <w:color w:val="auto"/>
          <w:szCs w:val="24"/>
          <w:lang w:val="fr-FR" w:eastAsia="de-DE"/>
        </w:rPr>
        <w:t xml:space="preserve">6 </w:t>
      </w:r>
      <w:r w:rsidRPr="008E7FCF">
        <w:rPr>
          <w:rFonts w:ascii="Trebuchet MS" w:hAnsi="Trebuchet MS"/>
          <w:color w:val="auto"/>
          <w:szCs w:val="24"/>
          <w:lang w:val="fr-FR" w:eastAsia="de-DE"/>
        </w:rPr>
        <w:t>est conçu pour une efficacité énerg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>étique maximale</w:t>
      </w:r>
      <w:r w:rsidRPr="008E7FCF">
        <w:rPr>
          <w:rFonts w:ascii="Trebuchet MS" w:hAnsi="Trebuchet MS"/>
          <w:color w:val="auto"/>
          <w:szCs w:val="24"/>
          <w:lang w:val="fr-FR" w:eastAsia="de-DE"/>
        </w:rPr>
        <w:t xml:space="preserve">. </w:t>
      </w:r>
      <w:r w:rsidR="003D0130">
        <w:rPr>
          <w:rFonts w:ascii="Trebuchet MS" w:hAnsi="Trebuchet MS"/>
          <w:color w:val="auto"/>
          <w:szCs w:val="24"/>
          <w:lang w:val="fr-FR" w:eastAsia="de-DE"/>
        </w:rPr>
        <w:t>La</w:t>
      </w:r>
      <w:r w:rsidR="003D0130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 xml:space="preserve">surface du toit est </w:t>
      </w:r>
      <w:r w:rsidR="003D0130">
        <w:rPr>
          <w:rFonts w:ascii="Trebuchet MS" w:hAnsi="Trebuchet MS"/>
          <w:color w:val="auto"/>
          <w:szCs w:val="24"/>
          <w:lang w:val="fr-FR" w:eastAsia="de-DE"/>
        </w:rPr>
        <w:t xml:space="preserve">entièrement 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 xml:space="preserve">couverte de cellules photovoltaïques de la dernière génération ayant une très haute efficacité et produisant une </w:t>
      </w:r>
      <w:r w:rsidR="005818CA">
        <w:rPr>
          <w:rFonts w:ascii="Trebuchet MS" w:hAnsi="Trebuchet MS"/>
          <w:color w:val="auto"/>
          <w:szCs w:val="24"/>
          <w:lang w:val="fr-FR" w:eastAsia="de-DE"/>
        </w:rPr>
        <w:t>puissance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 xml:space="preserve"> de </w:t>
      </w:r>
      <w:r w:rsidR="00657166" w:rsidRPr="008E7FCF">
        <w:rPr>
          <w:rFonts w:ascii="Trebuchet MS" w:hAnsi="Trebuchet MS"/>
          <w:color w:val="auto"/>
          <w:szCs w:val="24"/>
          <w:lang w:val="fr-FR" w:eastAsia="de-DE"/>
        </w:rPr>
        <w:t>2</w:t>
      </w:r>
      <w:r w:rsidR="00AD398E" w:rsidRPr="008E7FCF">
        <w:rPr>
          <w:rFonts w:ascii="Trebuchet MS" w:hAnsi="Trebuchet MS"/>
          <w:color w:val="auto"/>
          <w:szCs w:val="24"/>
          <w:lang w:val="fr-FR" w:eastAsia="de-DE"/>
        </w:rPr>
        <w:t>2</w:t>
      </w:r>
      <w:r w:rsidR="00245DD0" w:rsidRPr="008E7FCF">
        <w:rPr>
          <w:rFonts w:ascii="Trebuchet MS" w:hAnsi="Trebuchet MS"/>
          <w:color w:val="auto"/>
          <w:szCs w:val="24"/>
          <w:lang w:val="fr-FR" w:eastAsia="de-DE"/>
        </w:rPr>
        <w:t>0 kW</w:t>
      </w:r>
      <w:r w:rsidR="007C2495" w:rsidRPr="008E7FCF">
        <w:rPr>
          <w:rFonts w:ascii="Trebuchet MS" w:hAnsi="Trebuchet MS"/>
          <w:color w:val="auto"/>
          <w:szCs w:val="24"/>
          <w:lang w:val="fr-FR" w:eastAsia="de-DE"/>
        </w:rPr>
        <w:t xml:space="preserve">. </w:t>
      </w:r>
      <w:r w:rsidR="003F68CA" w:rsidRPr="008E7FCF">
        <w:rPr>
          <w:rFonts w:ascii="Trebuchet MS" w:hAnsi="Trebuchet MS"/>
          <w:color w:val="auto"/>
          <w:szCs w:val="24"/>
          <w:lang w:val="fr-FR" w:eastAsia="de-DE"/>
        </w:rPr>
        <w:t>« Avec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 xml:space="preserve"> </w:t>
      </w:r>
      <w:r w:rsidR="008E7FCF">
        <w:rPr>
          <w:rFonts w:ascii="Trebuchet MS" w:hAnsi="Trebuchet MS"/>
          <w:color w:val="auto"/>
          <w:szCs w:val="24"/>
          <w:lang w:val="fr-FR" w:eastAsia="de-DE"/>
        </w:rPr>
        <w:t xml:space="preserve">une quantité totale de </w:t>
      </w:r>
      <w:r w:rsidR="00657166" w:rsidRPr="008E7FCF">
        <w:rPr>
          <w:rFonts w:ascii="Trebuchet MS" w:hAnsi="Trebuchet MS"/>
          <w:color w:val="auto"/>
          <w:szCs w:val="24"/>
          <w:lang w:val="fr-FR" w:eastAsia="de-DE"/>
        </w:rPr>
        <w:t xml:space="preserve">550 kW </w:t>
      </w:r>
      <w:r w:rsidR="008E7FCF">
        <w:rPr>
          <w:rFonts w:ascii="Trebuchet MS" w:hAnsi="Trebuchet MS"/>
          <w:color w:val="auto"/>
          <w:szCs w:val="24"/>
          <w:lang w:val="fr-FR" w:eastAsia="de-DE"/>
        </w:rPr>
        <w:t>de courant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 xml:space="preserve"> solaire, nous sommes </w:t>
      </w:r>
      <w:r w:rsidR="00DC0BD1" w:rsidRPr="008E7FCF">
        <w:rPr>
          <w:rFonts w:ascii="Trebuchet MS" w:hAnsi="Trebuchet MS"/>
          <w:color w:val="auto"/>
          <w:szCs w:val="24"/>
          <w:lang w:val="fr-FR" w:eastAsia="de-DE"/>
        </w:rPr>
        <w:t xml:space="preserve">aujourd’hui 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>à m</w:t>
      </w:r>
      <w:r w:rsidR="008E7FCF">
        <w:rPr>
          <w:rFonts w:ascii="Trebuchet MS" w:hAnsi="Trebuchet MS"/>
          <w:color w:val="auto"/>
          <w:szCs w:val="24"/>
          <w:lang w:val="fr-FR" w:eastAsia="de-DE"/>
        </w:rPr>
        <w:t>ême de couvrir la plupart d</w:t>
      </w:r>
      <w:r w:rsidR="00DC0BD1">
        <w:rPr>
          <w:rFonts w:ascii="Trebuchet MS" w:hAnsi="Trebuchet MS"/>
          <w:color w:val="auto"/>
          <w:szCs w:val="24"/>
          <w:lang w:val="fr-FR" w:eastAsia="de-DE"/>
        </w:rPr>
        <w:t>es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 xml:space="preserve"> besoin</w:t>
      </w:r>
      <w:r w:rsidR="00DC0BD1">
        <w:rPr>
          <w:rFonts w:ascii="Trebuchet MS" w:hAnsi="Trebuchet MS"/>
          <w:color w:val="auto"/>
          <w:szCs w:val="24"/>
          <w:lang w:val="fr-FR" w:eastAsia="de-DE"/>
        </w:rPr>
        <w:t>s</w:t>
      </w:r>
      <w:r w:rsidR="008E7FCF">
        <w:rPr>
          <w:rFonts w:ascii="Trebuchet MS" w:hAnsi="Trebuchet MS"/>
          <w:color w:val="auto"/>
          <w:szCs w:val="24"/>
          <w:lang w:val="fr-FR" w:eastAsia="de-DE"/>
        </w:rPr>
        <w:t xml:space="preserve"> de nos installati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>o</w:t>
      </w:r>
      <w:r w:rsidR="008E7FCF">
        <w:rPr>
          <w:rFonts w:ascii="Trebuchet MS" w:hAnsi="Trebuchet MS"/>
          <w:color w:val="auto"/>
          <w:szCs w:val="24"/>
          <w:lang w:val="fr-FR" w:eastAsia="de-DE"/>
        </w:rPr>
        <w:t>n</w:t>
      </w:r>
      <w:r w:rsidR="008E7FCF" w:rsidRPr="008E7FCF">
        <w:rPr>
          <w:rFonts w:ascii="Trebuchet MS" w:hAnsi="Trebuchet MS"/>
          <w:color w:val="auto"/>
          <w:szCs w:val="24"/>
          <w:lang w:val="fr-FR" w:eastAsia="de-DE"/>
        </w:rPr>
        <w:t xml:space="preserve">s et bâtiments </w:t>
      </w:r>
      <w:r w:rsidR="008E7FCF">
        <w:rPr>
          <w:rFonts w:ascii="Trebuchet MS" w:hAnsi="Trebuchet MS"/>
          <w:color w:val="auto"/>
          <w:szCs w:val="24"/>
          <w:lang w:val="fr-FR" w:eastAsia="de-DE"/>
        </w:rPr>
        <w:t>avec notre propre én</w:t>
      </w:r>
      <w:r w:rsidR="005818CA">
        <w:rPr>
          <w:rFonts w:ascii="Trebuchet MS" w:hAnsi="Trebuchet MS"/>
          <w:color w:val="auto"/>
          <w:szCs w:val="24"/>
          <w:lang w:val="fr-FR" w:eastAsia="de-DE"/>
        </w:rPr>
        <w:t>e</w:t>
      </w:r>
      <w:r w:rsidR="008E7FCF">
        <w:rPr>
          <w:rFonts w:ascii="Trebuchet MS" w:hAnsi="Trebuchet MS"/>
          <w:color w:val="auto"/>
          <w:szCs w:val="24"/>
          <w:lang w:val="fr-FR" w:eastAsia="de-DE"/>
        </w:rPr>
        <w:t xml:space="preserve">rgie </w:t>
      </w:r>
      <w:r w:rsidR="005818CA">
        <w:rPr>
          <w:rFonts w:ascii="Trebuchet MS" w:hAnsi="Trebuchet MS"/>
          <w:color w:val="auto"/>
          <w:szCs w:val="24"/>
          <w:lang w:val="fr-FR" w:eastAsia="de-DE"/>
        </w:rPr>
        <w:t>écologique</w:t>
      </w:r>
      <w:r w:rsidR="00DC0BD1">
        <w:rPr>
          <w:rFonts w:ascii="Trebuchet MS" w:hAnsi="Trebuchet MS"/>
          <w:color w:val="auto"/>
          <w:szCs w:val="24"/>
          <w:lang w:val="fr-FR" w:eastAsia="de-DE"/>
        </w:rPr>
        <w:t xml:space="preserve"> », poursuit M. </w:t>
      </w:r>
      <w:proofErr w:type="spellStart"/>
      <w:r w:rsidR="00DC0BD1">
        <w:rPr>
          <w:rFonts w:ascii="Trebuchet MS" w:hAnsi="Trebuchet MS"/>
          <w:color w:val="auto"/>
          <w:szCs w:val="24"/>
          <w:lang w:val="fr-FR" w:eastAsia="de-DE"/>
        </w:rPr>
        <w:t>Krall</w:t>
      </w:r>
      <w:proofErr w:type="spellEnd"/>
      <w:r w:rsidR="005818CA">
        <w:rPr>
          <w:rFonts w:ascii="Trebuchet MS" w:hAnsi="Trebuchet MS"/>
          <w:color w:val="auto"/>
          <w:szCs w:val="24"/>
          <w:lang w:val="fr-FR" w:eastAsia="de-DE"/>
        </w:rPr>
        <w:t xml:space="preserve">. </w:t>
      </w:r>
      <w:r w:rsidR="00DC0BD1">
        <w:rPr>
          <w:rFonts w:ascii="Trebuchet MS" w:hAnsi="Trebuchet MS"/>
          <w:color w:val="auto"/>
          <w:szCs w:val="24"/>
          <w:lang w:val="fr-FR" w:eastAsia="de-DE"/>
        </w:rPr>
        <w:t>« Outre</w:t>
      </w:r>
      <w:r w:rsidR="005818CA">
        <w:rPr>
          <w:rFonts w:ascii="Trebuchet MS" w:hAnsi="Trebuchet MS"/>
          <w:color w:val="auto"/>
          <w:szCs w:val="24"/>
          <w:lang w:val="fr-FR" w:eastAsia="de-DE"/>
        </w:rPr>
        <w:t xml:space="preserve"> l’utilisation maximale de l’énergie solaire, c’est aussi le choix de nos machines qui contribue à la performance</w:t>
      </w:r>
      <w:r w:rsidR="005818CA" w:rsidRPr="005818CA">
        <w:rPr>
          <w:rFonts w:ascii="Trebuchet MS" w:hAnsi="Trebuchet MS"/>
          <w:color w:val="auto"/>
          <w:szCs w:val="24"/>
          <w:lang w:val="fr-FR" w:eastAsia="de-DE"/>
        </w:rPr>
        <w:t xml:space="preserve"> environnementale</w:t>
      </w:r>
      <w:r w:rsidR="005818CA">
        <w:rPr>
          <w:rFonts w:ascii="Trebuchet MS" w:hAnsi="Trebuchet MS"/>
          <w:color w:val="auto"/>
          <w:szCs w:val="24"/>
          <w:lang w:val="fr-FR" w:eastAsia="de-DE"/>
        </w:rPr>
        <w:t xml:space="preserve"> : </w:t>
      </w:r>
      <w:r w:rsidR="00DC0BD1">
        <w:rPr>
          <w:rFonts w:ascii="Trebuchet MS" w:hAnsi="Trebuchet MS"/>
          <w:color w:val="auto"/>
          <w:szCs w:val="24"/>
          <w:lang w:val="fr-FR" w:eastAsia="de-DE"/>
        </w:rPr>
        <w:t>n</w:t>
      </w:r>
      <w:r w:rsidR="005818CA">
        <w:rPr>
          <w:rFonts w:ascii="Trebuchet MS" w:hAnsi="Trebuchet MS"/>
          <w:color w:val="auto"/>
          <w:szCs w:val="24"/>
          <w:lang w:val="fr-FR" w:eastAsia="de-DE"/>
        </w:rPr>
        <w:t>ous les sélectionnons toujours en vue d’un rapport performance/consommation optimal.</w:t>
      </w:r>
      <w:r w:rsidR="00DC0BD1">
        <w:rPr>
          <w:rFonts w:ascii="Trebuchet MS" w:hAnsi="Trebuchet MS"/>
          <w:color w:val="auto"/>
          <w:szCs w:val="24"/>
          <w:lang w:val="fr-FR" w:eastAsia="de-DE"/>
        </w:rPr>
        <w:t> »</w:t>
      </w:r>
    </w:p>
    <w:p w14:paraId="0ACE0649" w14:textId="2CD6B2FA" w:rsidR="00366D6C" w:rsidRDefault="003B7033">
      <w:pPr>
        <w:pStyle w:val="Kopfzeile"/>
        <w:spacing w:before="360" w:line="300" w:lineRule="exact"/>
        <w:rPr>
          <w:rFonts w:ascii="Trebuchet MS" w:hAnsi="Trebuchet MS"/>
          <w:color w:val="auto"/>
          <w:sz w:val="22"/>
          <w:szCs w:val="22"/>
          <w:lang w:val="fr-FR" w:eastAsia="de-DE"/>
        </w:rPr>
      </w:pPr>
      <w:proofErr w:type="spellStart"/>
      <w:r w:rsidRPr="00D2615B">
        <w:rPr>
          <w:rFonts w:ascii="Trebuchet MS" w:hAnsi="Trebuchet MS"/>
          <w:b/>
          <w:color w:val="auto"/>
          <w:sz w:val="22"/>
          <w:szCs w:val="22"/>
          <w:lang w:val="fr-FR" w:eastAsia="de-DE"/>
        </w:rPr>
        <w:t>Krall</w:t>
      </w:r>
      <w:proofErr w:type="spellEnd"/>
      <w:r w:rsidRPr="00D2615B">
        <w:rPr>
          <w:rFonts w:ascii="Trebuchet MS" w:hAnsi="Trebuchet MS"/>
          <w:b/>
          <w:color w:val="auto"/>
          <w:sz w:val="22"/>
          <w:szCs w:val="22"/>
          <w:lang w:val="fr-FR" w:eastAsia="de-DE"/>
        </w:rPr>
        <w:t xml:space="preserve"> </w:t>
      </w:r>
      <w:proofErr w:type="spellStart"/>
      <w:r w:rsidR="00366D6C" w:rsidRPr="00D2615B">
        <w:rPr>
          <w:rFonts w:ascii="Trebuchet MS" w:hAnsi="Trebuchet MS"/>
          <w:b/>
          <w:color w:val="auto"/>
          <w:sz w:val="22"/>
          <w:szCs w:val="22"/>
          <w:lang w:val="fr-FR" w:eastAsia="de-DE"/>
        </w:rPr>
        <w:t>Kunststoff-Recycling</w:t>
      </w:r>
      <w:proofErr w:type="spellEnd"/>
      <w:r w:rsidR="00366D6C" w:rsidRPr="00D2615B">
        <w:rPr>
          <w:rFonts w:ascii="Trebuchet MS" w:hAnsi="Trebuchet MS"/>
          <w:b/>
          <w:color w:val="auto"/>
          <w:sz w:val="22"/>
          <w:szCs w:val="22"/>
          <w:lang w:val="fr-FR" w:eastAsia="de-DE"/>
        </w:rPr>
        <w:t xml:space="preserve"> </w:t>
      </w:r>
      <w:r w:rsidR="00A1643A" w:rsidRPr="00D2615B">
        <w:rPr>
          <w:rFonts w:ascii="Trebuchet MS" w:hAnsi="Trebuchet MS"/>
          <w:b/>
          <w:color w:val="auto"/>
          <w:sz w:val="22"/>
          <w:szCs w:val="22"/>
          <w:lang w:val="fr-FR" w:eastAsia="de-DE"/>
        </w:rPr>
        <w:t>GmbH</w:t>
      </w:r>
      <w:r w:rsidR="00A1643A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</w:t>
      </w:r>
      <w:r w:rsidR="00D2615B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est une entreprise </w:t>
      </w:r>
      <w:r w:rsidR="00DC0BD1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familiale </w:t>
      </w:r>
      <w:r w:rsidR="00D2615B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>de recyclage certifiée, situé</w:t>
      </w:r>
      <w:r w:rsidR="004477B5">
        <w:rPr>
          <w:rFonts w:ascii="Trebuchet MS" w:hAnsi="Trebuchet MS"/>
          <w:color w:val="auto"/>
          <w:sz w:val="22"/>
          <w:szCs w:val="22"/>
          <w:lang w:val="fr-FR" w:eastAsia="de-DE"/>
        </w:rPr>
        <w:t>e</w:t>
      </w:r>
      <w:r w:rsidR="00D2615B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centralement</w:t>
      </w:r>
      <w:r w:rsid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</w:t>
      </w:r>
      <w:r w:rsidR="00D2615B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>dans la région</w:t>
      </w:r>
      <w:r w:rsidR="00D4732A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Rhin-Main</w:t>
      </w:r>
      <w:r w:rsidR="0028637E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>.</w:t>
      </w:r>
      <w:r w:rsidR="006F48F8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</w:t>
      </w:r>
      <w:r w:rsidR="00D2615B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Depuis le début des années </w:t>
      </w:r>
      <w:r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>1990</w:t>
      </w:r>
      <w:r w:rsidR="00D2615B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, l’entreprise valorise </w:t>
      </w:r>
      <w:r w:rsidR="00DC0BD1">
        <w:rPr>
          <w:rFonts w:ascii="Trebuchet MS" w:hAnsi="Trebuchet MS"/>
          <w:color w:val="auto"/>
          <w:sz w:val="22"/>
          <w:szCs w:val="22"/>
          <w:lang w:val="fr-FR" w:eastAsia="de-DE"/>
        </w:rPr>
        <w:t>quasiment</w:t>
      </w:r>
      <w:r w:rsidR="00DC0BD1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</w:t>
      </w:r>
      <w:r w:rsidR="00D2615B" w:rsidRPr="00D2615B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tous les types de déchets plastiques </w:t>
      </w:r>
      <w:r w:rsidR="00DC0BD1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issus 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de la production. </w:t>
      </w:r>
      <w:r w:rsidR="00CD6C0F" w:rsidRPr="00CD6C0F">
        <w:rPr>
          <w:rFonts w:ascii="Trebuchet MS" w:hAnsi="Trebuchet MS"/>
          <w:color w:val="auto"/>
          <w:sz w:val="22"/>
          <w:szCs w:val="22"/>
          <w:lang w:val="fr-FR" w:eastAsia="de-DE"/>
        </w:rPr>
        <w:t>Une autre priorit</w:t>
      </w:r>
      <w:r w:rsidR="003F68CA">
        <w:rPr>
          <w:rFonts w:ascii="Trebuchet MS" w:hAnsi="Trebuchet MS"/>
          <w:color w:val="auto"/>
          <w:sz w:val="22"/>
          <w:szCs w:val="22"/>
          <w:lang w:val="fr-FR" w:eastAsia="de-DE"/>
        </w:rPr>
        <w:t>é est le recy</w:t>
      </w:r>
      <w:r w:rsidR="003F68CA" w:rsidRPr="00CD6C0F">
        <w:rPr>
          <w:rFonts w:ascii="Trebuchet MS" w:hAnsi="Trebuchet MS"/>
          <w:color w:val="auto"/>
          <w:sz w:val="22"/>
          <w:szCs w:val="22"/>
          <w:lang w:val="fr-FR" w:eastAsia="de-DE"/>
        </w:rPr>
        <w:t>clage</w:t>
      </w:r>
      <w:r w:rsidR="00CD6C0F" w:rsidRP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de </w:t>
      </w:r>
      <w:r w:rsidR="00CF3A1A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CD. 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Selon le volume, </w:t>
      </w:r>
      <w:proofErr w:type="spellStart"/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>Krall</w:t>
      </w:r>
      <w:proofErr w:type="spellEnd"/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met à la disposition de ses </w:t>
      </w:r>
      <w:r w:rsidR="00936712">
        <w:rPr>
          <w:rFonts w:ascii="Trebuchet MS" w:hAnsi="Trebuchet MS"/>
          <w:color w:val="auto"/>
          <w:sz w:val="22"/>
          <w:szCs w:val="22"/>
          <w:lang w:val="fr-FR" w:eastAsia="de-DE"/>
        </w:rPr>
        <w:t>quelque</w:t>
      </w:r>
      <w:r w:rsidR="00936712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</w:t>
      </w:r>
      <w:r w:rsidR="006F7EAD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>8</w:t>
      </w:r>
      <w:r w:rsidR="00FE4726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>00</w:t>
      </w:r>
      <w:r w:rsidR="00366D6C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>contacts de</w:t>
      </w:r>
      <w:r w:rsidR="004477B5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la production et du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commerce l’infrastructure complète, y compris des </w:t>
      </w:r>
      <w:r w:rsidR="00936712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boîtes 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>de ramassage peu encombrant</w:t>
      </w:r>
      <w:r w:rsidR="00936712">
        <w:rPr>
          <w:rFonts w:ascii="Trebuchet MS" w:hAnsi="Trebuchet MS"/>
          <w:color w:val="auto"/>
          <w:sz w:val="22"/>
          <w:szCs w:val="22"/>
          <w:lang w:val="fr-FR" w:eastAsia="de-DE"/>
        </w:rPr>
        <w:t>e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s et le système logistique dans toute l’Europe. Avec </w:t>
      </w:r>
      <w:r w:rsidR="00D62313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>3</w:t>
      </w:r>
      <w:r w:rsidR="00DD6789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>4</w:t>
      </w:r>
      <w:r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</w:t>
      </w:r>
      <w:r w:rsidR="00223C16">
        <w:rPr>
          <w:rFonts w:ascii="Trebuchet MS" w:hAnsi="Trebuchet MS"/>
          <w:color w:val="auto"/>
          <w:sz w:val="22"/>
          <w:szCs w:val="22"/>
          <w:lang w:val="fr-FR" w:eastAsia="de-DE"/>
        </w:rPr>
        <w:t>employé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s, deux </w:t>
      </w:r>
      <w:r w:rsidR="00803CF5">
        <w:rPr>
          <w:rFonts w:ascii="Trebuchet MS" w:hAnsi="Trebuchet MS"/>
          <w:color w:val="auto"/>
          <w:sz w:val="22"/>
          <w:szCs w:val="22"/>
          <w:lang w:val="fr-FR" w:eastAsia="de-DE"/>
        </w:rPr>
        <w:t>déchiqueteurs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et </w:t>
      </w:r>
      <w:r w:rsidR="00DD6789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10 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>broyeurs</w:t>
      </w:r>
      <w:r w:rsidR="00803CF5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à couteaux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>, l’entreprise atteint un rendement annuel d’environ</w:t>
      </w:r>
      <w:r w:rsidR="00375019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</w:t>
      </w:r>
      <w:r w:rsidR="00DD6789" w:rsidRPr="008E7FC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8000 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>tonnes de plastique. Gr</w:t>
      </w:r>
      <w:r w:rsidR="00936712">
        <w:rPr>
          <w:rFonts w:ascii="Trebuchet MS" w:hAnsi="Trebuchet MS"/>
          <w:color w:val="auto"/>
          <w:sz w:val="22"/>
          <w:szCs w:val="22"/>
          <w:lang w:val="fr-FR" w:eastAsia="de-DE"/>
        </w:rPr>
        <w:t>â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ce à un procédé spécifique, même des matières plastiques très </w:t>
      </w:r>
      <w:r w:rsidR="003F68CA">
        <w:rPr>
          <w:rFonts w:ascii="Trebuchet MS" w:hAnsi="Trebuchet MS"/>
          <w:color w:val="auto"/>
          <w:sz w:val="22"/>
          <w:szCs w:val="22"/>
          <w:lang w:val="fr-FR" w:eastAsia="de-DE"/>
        </w:rPr>
        <w:t>similaires</w:t>
      </w:r>
      <w:r w:rsidR="00936712">
        <w:rPr>
          <w:rFonts w:ascii="Trebuchet MS" w:hAnsi="Trebuchet MS"/>
          <w:color w:val="auto"/>
          <w:sz w:val="22"/>
          <w:szCs w:val="22"/>
          <w:lang w:val="fr-FR" w:eastAsia="de-DE"/>
        </w:rPr>
        <w:t xml:space="preserve"> peuvent être clairement identifiées et triées</w:t>
      </w:r>
      <w:r w:rsidR="00CD6C0F">
        <w:rPr>
          <w:rFonts w:ascii="Trebuchet MS" w:hAnsi="Trebuchet MS"/>
          <w:color w:val="auto"/>
          <w:sz w:val="22"/>
          <w:szCs w:val="22"/>
          <w:lang w:val="fr-FR" w:eastAsia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5"/>
      </w:tblGrid>
      <w:tr w:rsidR="0028637E" w:rsidRPr="009222C6" w14:paraId="6CF01903" w14:textId="77777777" w:rsidTr="00223C16">
        <w:tc>
          <w:tcPr>
            <w:tcW w:w="3936" w:type="dxa"/>
          </w:tcPr>
          <w:p w14:paraId="03BC05DE" w14:textId="77777777" w:rsidR="0028637E" w:rsidRPr="00223C16" w:rsidRDefault="00CD6C0F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fr-FR"/>
              </w:rPr>
            </w:pPr>
            <w:bookmarkStart w:id="0" w:name="_GoBack"/>
            <w:r w:rsidRPr="00223C16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fr-FR"/>
              </w:rPr>
              <w:t>Informations complémentaires :</w:t>
            </w:r>
          </w:p>
          <w:p w14:paraId="5F39BF15" w14:textId="6D89CD7E" w:rsidR="0028637E" w:rsidRPr="00223C16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</w:pPr>
            <w:r w:rsidRPr="00223C16"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  <w:t xml:space="preserve">Markus </w:t>
            </w:r>
            <w:proofErr w:type="spellStart"/>
            <w:r w:rsidRPr="00223C16"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  <w:t>Krall</w:t>
            </w:r>
            <w:proofErr w:type="spellEnd"/>
            <w:r w:rsidRPr="00223C16"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  <w:t xml:space="preserve">, </w:t>
            </w:r>
            <w:r w:rsidR="00223C16">
              <w:rPr>
                <w:rFonts w:ascii="Trebuchet MS" w:hAnsi="Trebuchet MS"/>
                <w:color w:val="auto"/>
                <w:szCs w:val="24"/>
                <w:lang w:val="fr-FR" w:eastAsia="de-DE"/>
              </w:rPr>
              <w:t>directeur général</w:t>
            </w:r>
          </w:p>
          <w:p w14:paraId="456473A0" w14:textId="77777777" w:rsidR="00A51CFB" w:rsidRPr="00803CF5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Krall Kunststoff-Recycling GmbH</w:t>
            </w:r>
          </w:p>
          <w:p w14:paraId="39B4A9A7" w14:textId="77777777" w:rsidR="0028637E" w:rsidRPr="00803CF5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Glanzstoffstr. 21</w:t>
            </w:r>
          </w:p>
          <w:p w14:paraId="62DD2E0D" w14:textId="77777777" w:rsidR="0028637E" w:rsidRPr="00803CF5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D-63820 Elsenfeld am Main</w:t>
            </w:r>
          </w:p>
          <w:p w14:paraId="5A3CA660" w14:textId="439CDC50" w:rsidR="0028637E" w:rsidRPr="00803CF5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proofErr w:type="spellStart"/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T</w:t>
            </w:r>
            <w:r w:rsidR="00936712">
              <w:rPr>
                <w:rFonts w:ascii="Trebuchet MS" w:hAnsi="Trebuchet MS"/>
                <w:bCs/>
                <w:color w:val="auto"/>
                <w:sz w:val="22"/>
                <w:szCs w:val="22"/>
              </w:rPr>
              <w:t>é</w:t>
            </w:r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l</w:t>
            </w:r>
            <w:proofErr w:type="spellEnd"/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.: +49.6022.7099-0</w:t>
            </w:r>
          </w:p>
          <w:p w14:paraId="63C7A22A" w14:textId="77777777" w:rsidR="0028637E" w:rsidRPr="00803CF5" w:rsidRDefault="009222C6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hyperlink r:id="rId9" w:history="1">
              <w:r w:rsidR="00A51CFB" w:rsidRPr="00803CF5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markus.krall@krall.de</w:t>
              </w:r>
            </w:hyperlink>
            <w:r w:rsidR="00A51CFB"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</w:p>
          <w:p w14:paraId="7CA517AC" w14:textId="77777777" w:rsidR="0028637E" w:rsidRPr="00803CF5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https://kunststoff-recycling.de</w:t>
            </w:r>
          </w:p>
        </w:tc>
        <w:tc>
          <w:tcPr>
            <w:tcW w:w="5275" w:type="dxa"/>
          </w:tcPr>
          <w:p w14:paraId="648A0955" w14:textId="77777777" w:rsidR="0028637E" w:rsidRPr="008E7FCF" w:rsidRDefault="00CD6C0F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fr-FR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fr-FR"/>
              </w:rPr>
              <w:t xml:space="preserve">Contact éditorial et </w:t>
            </w:r>
            <w:r w:rsidR="003F68CA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fr-FR"/>
              </w:rPr>
              <w:t>exemplaires justificatifs</w:t>
            </w:r>
            <w: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  <w:lang w:val="fr-FR"/>
              </w:rPr>
              <w:t> :</w:t>
            </w:r>
          </w:p>
          <w:p w14:paraId="1E94F8CB" w14:textId="77777777" w:rsidR="0028637E" w:rsidRPr="00803CF5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proofErr w:type="spellStart"/>
            <w:r w:rsidRPr="009222C6">
              <w:rPr>
                <w:rFonts w:ascii="Trebuchet MS" w:hAnsi="Trebuchet MS"/>
                <w:bCs/>
                <w:color w:val="auto"/>
                <w:sz w:val="22"/>
                <w:szCs w:val="22"/>
                <w:lang w:val="en-GB"/>
              </w:rPr>
              <w:t>Dr.</w:t>
            </w:r>
            <w:proofErr w:type="spellEnd"/>
            <w:r w:rsidRPr="009222C6">
              <w:rPr>
                <w:rFonts w:ascii="Trebuchet MS" w:hAnsi="Trebuchet MS"/>
                <w:bCs/>
                <w:color w:val="auto"/>
                <w:sz w:val="22"/>
                <w:szCs w:val="22"/>
                <w:lang w:val="en-GB"/>
              </w:rPr>
              <w:t xml:space="preserve"> Jörg Wolters</w:t>
            </w:r>
            <w:r w:rsidRPr="009222C6">
              <w:rPr>
                <w:rFonts w:ascii="Trebuchet MS" w:hAnsi="Trebuchet MS"/>
                <w:bCs/>
                <w:color w:val="auto"/>
                <w:sz w:val="22"/>
                <w:szCs w:val="22"/>
                <w:lang w:val="en-GB"/>
              </w:rPr>
              <w:br/>
            </w:r>
            <w:proofErr w:type="spellStart"/>
            <w:r w:rsidR="0028637E" w:rsidRPr="009222C6">
              <w:rPr>
                <w:rFonts w:ascii="Trebuchet MS" w:hAnsi="Trebuchet MS"/>
                <w:bCs/>
                <w:color w:val="auto"/>
                <w:sz w:val="22"/>
                <w:szCs w:val="22"/>
                <w:lang w:val="en-GB"/>
              </w:rPr>
              <w:t>Konsens</w:t>
            </w:r>
            <w:proofErr w:type="spellEnd"/>
            <w:r w:rsidR="0028637E" w:rsidRPr="009222C6">
              <w:rPr>
                <w:rFonts w:ascii="Trebuchet MS" w:hAnsi="Trebuchet MS"/>
                <w:bCs/>
                <w:color w:val="auto"/>
                <w:sz w:val="22"/>
                <w:szCs w:val="22"/>
                <w:lang w:val="en-GB"/>
              </w:rPr>
              <w:t xml:space="preserve"> PR GmbH &amp; Co. </w:t>
            </w:r>
            <w:r w:rsidR="0028637E"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KG</w:t>
            </w:r>
          </w:p>
          <w:p w14:paraId="54194156" w14:textId="77777777" w:rsidR="00A51CFB" w:rsidRPr="00803CF5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Im Kühlen Grund 10</w:t>
            </w:r>
          </w:p>
          <w:p w14:paraId="67EC65EB" w14:textId="77777777" w:rsidR="0028637E" w:rsidRPr="00803CF5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803CF5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D-64823 Groß-Umstadt</w:t>
            </w:r>
          </w:p>
          <w:p w14:paraId="730ED4DD" w14:textId="73BCCB71" w:rsidR="0028637E" w:rsidRPr="009A4DD9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</w:pPr>
            <w:r w:rsidRPr="009A4DD9"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  <w:t>T</w:t>
            </w:r>
            <w:r w:rsidR="00936712" w:rsidRPr="009A4DD9"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  <w:t>é</w:t>
            </w:r>
            <w:r w:rsidRPr="009A4DD9"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  <w:t>l.: +49.6078.9363-13</w:t>
            </w:r>
          </w:p>
          <w:p w14:paraId="1B092317" w14:textId="77777777" w:rsidR="0028637E" w:rsidRPr="009A4DD9" w:rsidRDefault="009222C6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</w:pPr>
            <w:hyperlink r:id="rId10" w:history="1">
              <w:r w:rsidR="00A51CFB" w:rsidRPr="009A4DD9">
                <w:rPr>
                  <w:rStyle w:val="Hyperlink"/>
                  <w:rFonts w:ascii="Trebuchet MS" w:hAnsi="Trebuchet MS"/>
                  <w:bCs/>
                  <w:sz w:val="22"/>
                  <w:szCs w:val="22"/>
                  <w:lang w:val="fr-FR"/>
                </w:rPr>
                <w:t>joerg.wolters@konsens.de</w:t>
              </w:r>
            </w:hyperlink>
          </w:p>
          <w:p w14:paraId="4893E61F" w14:textId="77777777" w:rsidR="0028637E" w:rsidRPr="009A4DD9" w:rsidRDefault="00A51CFB" w:rsidP="001E4E79">
            <w:pPr>
              <w:tabs>
                <w:tab w:val="right" w:pos="4426"/>
              </w:tabs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</w:pPr>
            <w:r w:rsidRPr="009A4DD9"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  <w:t>www.konsens.de</w:t>
            </w:r>
            <w:r w:rsidR="001E4E79" w:rsidRPr="009A4DD9">
              <w:rPr>
                <w:rFonts w:ascii="Trebuchet MS" w:hAnsi="Trebuchet MS"/>
                <w:bCs/>
                <w:color w:val="auto"/>
                <w:sz w:val="22"/>
                <w:szCs w:val="22"/>
                <w:lang w:val="fr-FR"/>
              </w:rPr>
              <w:tab/>
            </w:r>
          </w:p>
        </w:tc>
      </w:tr>
    </w:tbl>
    <w:bookmarkEnd w:id="0"/>
    <w:p w14:paraId="5E1CCCFA" w14:textId="65E33FDE" w:rsidR="00FE6068" w:rsidRPr="003F68CA" w:rsidRDefault="00551234" w:rsidP="00223C16">
      <w:pPr>
        <w:shd w:val="clear" w:color="auto" w:fill="D9D9D9" w:themeFill="background1" w:themeFillShade="D9"/>
        <w:spacing w:before="360"/>
        <w:jc w:val="center"/>
        <w:rPr>
          <w:rFonts w:ascii="Trebuchet MS" w:hAnsi="Trebuchet MS"/>
          <w:bCs/>
          <w:color w:val="auto"/>
          <w:sz w:val="22"/>
          <w:szCs w:val="22"/>
          <w:lang w:val="fr-FR"/>
        </w:rPr>
      </w:pPr>
      <w:r>
        <w:rPr>
          <w:rFonts w:ascii="Trebuchet MS" w:hAnsi="Trebuchet MS"/>
          <w:bCs/>
          <w:color w:val="auto"/>
          <w:sz w:val="22"/>
          <w:szCs w:val="22"/>
          <w:lang w:val="fr-FR"/>
        </w:rPr>
        <w:t>Le fichier .</w:t>
      </w:r>
      <w:proofErr w:type="spellStart"/>
      <w:r>
        <w:rPr>
          <w:rFonts w:ascii="Trebuchet MS" w:hAnsi="Trebuchet MS"/>
          <w:bCs/>
          <w:color w:val="auto"/>
          <w:sz w:val="22"/>
          <w:szCs w:val="22"/>
          <w:lang w:val="fr-FR"/>
        </w:rPr>
        <w:t>docx</w:t>
      </w:r>
      <w:proofErr w:type="spellEnd"/>
      <w:r>
        <w:rPr>
          <w:rFonts w:ascii="Trebuchet MS" w:hAnsi="Trebuchet MS"/>
          <w:bCs/>
          <w:color w:val="auto"/>
          <w:sz w:val="22"/>
          <w:szCs w:val="22"/>
          <w:lang w:val="fr-FR"/>
        </w:rPr>
        <w:t xml:space="preserve"> de</w:t>
      </w:r>
      <w:r w:rsidR="003F68CA" w:rsidRPr="003F68CA">
        <w:rPr>
          <w:rFonts w:ascii="Trebuchet MS" w:hAnsi="Trebuchet MS"/>
          <w:bCs/>
          <w:color w:val="auto"/>
          <w:sz w:val="22"/>
          <w:szCs w:val="22"/>
          <w:lang w:val="fr-FR"/>
        </w:rPr>
        <w:t xml:space="preserve"> ce communiqué de presse et la photo en r</w:t>
      </w:r>
      <w:r w:rsidR="003F68CA">
        <w:rPr>
          <w:rFonts w:ascii="Trebuchet MS" w:hAnsi="Trebuchet MS"/>
          <w:bCs/>
          <w:color w:val="auto"/>
          <w:sz w:val="22"/>
          <w:szCs w:val="22"/>
          <w:lang w:val="fr-FR"/>
        </w:rPr>
        <w:t xml:space="preserve">ésolution imprimable </w:t>
      </w:r>
      <w:r w:rsidR="009222C6">
        <w:rPr>
          <w:rFonts w:ascii="Trebuchet MS" w:hAnsi="Trebuchet MS"/>
          <w:bCs/>
          <w:color w:val="auto"/>
          <w:sz w:val="22"/>
          <w:szCs w:val="22"/>
          <w:lang w:val="fr-FR"/>
        </w:rPr>
        <w:br/>
      </w:r>
      <w:r>
        <w:rPr>
          <w:rFonts w:ascii="Trebuchet MS" w:hAnsi="Trebuchet MS"/>
          <w:bCs/>
          <w:color w:val="auto"/>
          <w:sz w:val="22"/>
          <w:szCs w:val="22"/>
          <w:lang w:val="fr-FR"/>
        </w:rPr>
        <w:t>peuvent être téléchargés à l’adresse</w:t>
      </w:r>
      <w:r w:rsidR="0028637E" w:rsidRPr="003F68CA">
        <w:rPr>
          <w:rFonts w:ascii="Trebuchet MS" w:hAnsi="Trebuchet MS"/>
          <w:bCs/>
          <w:color w:val="auto"/>
          <w:sz w:val="22"/>
          <w:szCs w:val="22"/>
          <w:lang w:val="fr-FR"/>
        </w:rPr>
        <w:t xml:space="preserve"> </w:t>
      </w:r>
      <w:r w:rsidR="009222C6">
        <w:rPr>
          <w:rFonts w:ascii="Trebuchet MS" w:hAnsi="Trebuchet MS"/>
          <w:bCs/>
          <w:color w:val="auto"/>
          <w:sz w:val="22"/>
          <w:szCs w:val="22"/>
          <w:lang w:val="fr-FR"/>
        </w:rPr>
        <w:br/>
      </w:r>
      <w:r w:rsidR="009222C6" w:rsidRPr="009222C6">
        <w:rPr>
          <w:rFonts w:ascii="Trebuchet MS" w:hAnsi="Trebuchet MS"/>
          <w:bCs/>
          <w:color w:val="auto"/>
          <w:sz w:val="22"/>
          <w:szCs w:val="22"/>
          <w:lang w:val="fr-FR"/>
        </w:rPr>
        <w:t>https://www.konsens.de/pressemitteilungen/krall-kunststoff-recycling-gmbh</w:t>
      </w:r>
    </w:p>
    <w:sectPr w:rsidR="00FE6068" w:rsidRPr="003F68CA" w:rsidSect="009222C6">
      <w:headerReference w:type="default" r:id="rId11"/>
      <w:footerReference w:type="default" r:id="rId12"/>
      <w:headerReference w:type="first" r:id="rId13"/>
      <w:pgSz w:w="11907" w:h="16840" w:code="9"/>
      <w:pgMar w:top="1494" w:right="1418" w:bottom="709" w:left="1418" w:header="720" w:footer="3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517F7" w14:textId="77777777" w:rsidR="00126DCA" w:rsidRDefault="00126DCA" w:rsidP="0076772D">
      <w:pPr>
        <w:spacing w:before="0"/>
      </w:pPr>
      <w:r>
        <w:separator/>
      </w:r>
    </w:p>
  </w:endnote>
  <w:endnote w:type="continuationSeparator" w:id="0">
    <w:p w14:paraId="0378B8C2" w14:textId="77777777" w:rsidR="00126DCA" w:rsidRDefault="00126DCA" w:rsidP="007677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B0085" w14:textId="77777777" w:rsidR="0076772D" w:rsidRDefault="001E4E79" w:rsidP="0076772D">
    <w:pPr>
      <w:pStyle w:val="Fuzeile"/>
      <w:jc w:val="right"/>
    </w:pPr>
    <w:proofErr w:type="spellStart"/>
    <w:r>
      <w:rPr>
        <w:rFonts w:ascii="Trebuchet MS" w:hAnsi="Trebuchet MS"/>
        <w:color w:val="808080"/>
        <w:sz w:val="20"/>
        <w:lang w:eastAsia="de-DE"/>
      </w:rPr>
      <w:t>pag</w:t>
    </w:r>
    <w:r w:rsidR="0076772D" w:rsidRPr="0076772D">
      <w:rPr>
        <w:rFonts w:ascii="Trebuchet MS" w:hAnsi="Trebuchet MS"/>
        <w:color w:val="808080"/>
        <w:sz w:val="20"/>
        <w:lang w:eastAsia="de-DE"/>
      </w:rPr>
      <w:t>e</w:t>
    </w:r>
    <w:proofErr w:type="spellEnd"/>
    <w:r w:rsidR="0076772D" w:rsidRPr="0076772D">
      <w:rPr>
        <w:rFonts w:ascii="Trebuchet MS" w:hAnsi="Trebuchet MS"/>
        <w:color w:val="808080"/>
        <w:sz w:val="20"/>
        <w:lang w:eastAsia="de-DE"/>
      </w:rPr>
      <w:t xml:space="preserve"> </w:t>
    </w:r>
    <w:r w:rsidR="0076772D"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="0076772D" w:rsidRPr="0076772D">
      <w:rPr>
        <w:rFonts w:ascii="Trebuchet MS" w:hAnsi="Trebuchet MS"/>
        <w:b/>
        <w:color w:val="808080"/>
        <w:sz w:val="20"/>
        <w:lang w:eastAsia="de-DE"/>
      </w:rPr>
      <w:instrText>PAGE  \* Arabic  \* MERGEFORMAT</w:instrText>
    </w:r>
    <w:r w:rsidR="0076772D"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9222C6">
      <w:rPr>
        <w:rFonts w:ascii="Trebuchet MS" w:hAnsi="Trebuchet MS"/>
        <w:b/>
        <w:noProof/>
        <w:color w:val="808080"/>
        <w:sz w:val="20"/>
        <w:lang w:eastAsia="de-DE"/>
      </w:rPr>
      <w:t>2</w:t>
    </w:r>
    <w:r w:rsidR="0076772D"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  <w:r w:rsidR="0076772D" w:rsidRPr="0076772D">
      <w:rPr>
        <w:rFonts w:ascii="Trebuchet MS" w:hAnsi="Trebuchet MS"/>
        <w:color w:val="808080"/>
        <w:sz w:val="20"/>
        <w:lang w:eastAsia="de-DE"/>
      </w:rPr>
      <w:t xml:space="preserve"> </w:t>
    </w:r>
    <w:r>
      <w:rPr>
        <w:rFonts w:ascii="Trebuchet MS" w:hAnsi="Trebuchet MS"/>
        <w:color w:val="808080"/>
        <w:sz w:val="20"/>
        <w:lang w:eastAsia="de-DE"/>
      </w:rPr>
      <w:t>de</w:t>
    </w:r>
    <w:r w:rsidR="0076772D" w:rsidRPr="0076772D">
      <w:rPr>
        <w:rFonts w:ascii="Trebuchet MS" w:hAnsi="Trebuchet MS"/>
        <w:color w:val="808080"/>
        <w:sz w:val="20"/>
        <w:lang w:eastAsia="de-DE"/>
      </w:rPr>
      <w:t xml:space="preserve"> </w:t>
    </w:r>
    <w:r w:rsidR="0076772D"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="0076772D" w:rsidRPr="0076772D">
      <w:rPr>
        <w:rFonts w:ascii="Trebuchet MS" w:hAnsi="Trebuchet MS"/>
        <w:b/>
        <w:color w:val="808080"/>
        <w:sz w:val="20"/>
        <w:lang w:eastAsia="de-DE"/>
      </w:rPr>
      <w:instrText>NUMPAGES  \* Arabic  \* MERGEFORMAT</w:instrText>
    </w:r>
    <w:r w:rsidR="0076772D"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9222C6">
      <w:rPr>
        <w:rFonts w:ascii="Trebuchet MS" w:hAnsi="Trebuchet MS"/>
        <w:b/>
        <w:noProof/>
        <w:color w:val="808080"/>
        <w:sz w:val="20"/>
        <w:lang w:eastAsia="de-DE"/>
      </w:rPr>
      <w:t>2</w:t>
    </w:r>
    <w:r w:rsidR="0076772D"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6E66" w14:textId="77777777" w:rsidR="00126DCA" w:rsidRDefault="00126DCA" w:rsidP="0076772D">
      <w:pPr>
        <w:spacing w:before="0"/>
      </w:pPr>
      <w:r>
        <w:separator/>
      </w:r>
    </w:p>
  </w:footnote>
  <w:footnote w:type="continuationSeparator" w:id="0">
    <w:p w14:paraId="36C6E00A" w14:textId="77777777" w:rsidR="00126DCA" w:rsidRDefault="00126DCA" w:rsidP="007677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DDAB" w14:textId="424C30D6" w:rsidR="00366D6C" w:rsidRPr="00FE6068" w:rsidRDefault="00FE6068" w:rsidP="003B7033">
    <w:pPr>
      <w:pStyle w:val="Kopfzeile"/>
      <w:pBdr>
        <w:bottom w:val="single" w:sz="4" w:space="1" w:color="auto"/>
      </w:pBdr>
      <w:spacing w:after="240" w:line="360" w:lineRule="exact"/>
      <w:jc w:val="center"/>
      <w:rPr>
        <w:rFonts w:ascii="Trebuchet MS" w:hAnsi="Trebuchet MS"/>
        <w:color w:val="808080"/>
        <w:szCs w:val="24"/>
        <w:lang w:val="fr-FR" w:eastAsia="de-DE"/>
      </w:rPr>
    </w:pPr>
    <w:r w:rsidRPr="00FE6068">
      <w:rPr>
        <w:rFonts w:ascii="Trebuchet MS" w:hAnsi="Trebuchet MS"/>
        <w:color w:val="808080"/>
        <w:szCs w:val="24"/>
        <w:lang w:val="fr-FR" w:eastAsia="de-DE"/>
      </w:rPr>
      <w:t>Communiqué de presse</w:t>
    </w:r>
    <w:r w:rsidR="00366D6C" w:rsidRPr="00FE6068">
      <w:rPr>
        <w:rFonts w:ascii="Trebuchet MS" w:hAnsi="Trebuchet MS"/>
        <w:color w:val="808080"/>
        <w:szCs w:val="24"/>
        <w:lang w:val="fr-FR" w:eastAsia="de-DE"/>
      </w:rPr>
      <w:t xml:space="preserve"> KRALL </w:t>
    </w:r>
    <w:proofErr w:type="spellStart"/>
    <w:r w:rsidR="00366D6C" w:rsidRPr="00FE6068">
      <w:rPr>
        <w:rFonts w:ascii="Trebuchet MS" w:hAnsi="Trebuchet MS"/>
        <w:color w:val="808080"/>
        <w:szCs w:val="24"/>
        <w:lang w:val="fr-FR" w:eastAsia="de-DE"/>
      </w:rPr>
      <w:t>Kunststoff-Recycling</w:t>
    </w:r>
    <w:proofErr w:type="spellEnd"/>
    <w:r w:rsidR="00366D6C" w:rsidRPr="00FE6068">
      <w:rPr>
        <w:rFonts w:ascii="Trebuchet MS" w:hAnsi="Trebuchet MS"/>
        <w:color w:val="808080"/>
        <w:szCs w:val="24"/>
        <w:lang w:val="fr-FR" w:eastAsia="de-DE"/>
      </w:rPr>
      <w:t xml:space="preserve">: </w:t>
    </w:r>
    <w:r w:rsidR="00366D6C" w:rsidRPr="00FE6068">
      <w:rPr>
        <w:rFonts w:ascii="Trebuchet MS" w:hAnsi="Trebuchet MS"/>
        <w:color w:val="808080"/>
        <w:szCs w:val="24"/>
        <w:lang w:val="fr-FR" w:eastAsia="de-DE"/>
      </w:rPr>
      <w:br/>
    </w:r>
    <w:r w:rsidR="004C2CC4">
      <w:rPr>
        <w:rFonts w:ascii="Trebuchet MS" w:hAnsi="Trebuchet MS"/>
        <w:color w:val="808080"/>
        <w:szCs w:val="24"/>
        <w:lang w:val="fr-FR" w:eastAsia="de-DE"/>
      </w:rPr>
      <w:t>Un n</w:t>
    </w:r>
    <w:r w:rsidR="004C2CC4" w:rsidRPr="00FE6068">
      <w:rPr>
        <w:rFonts w:ascii="Trebuchet MS" w:hAnsi="Trebuchet MS"/>
        <w:color w:val="808080"/>
        <w:szCs w:val="24"/>
        <w:lang w:val="fr-FR" w:eastAsia="de-DE"/>
      </w:rPr>
      <w:t xml:space="preserve">ouveau </w:t>
    </w:r>
    <w:r w:rsidRPr="00FE6068">
      <w:rPr>
        <w:rFonts w:ascii="Trebuchet MS" w:hAnsi="Trebuchet MS"/>
        <w:color w:val="808080"/>
        <w:szCs w:val="24"/>
        <w:lang w:val="fr-FR" w:eastAsia="de-DE"/>
      </w:rPr>
      <w:t xml:space="preserve">hall crée de l’espace pour </w:t>
    </w:r>
    <w:r>
      <w:rPr>
        <w:rFonts w:ascii="Trebuchet MS" w:hAnsi="Trebuchet MS"/>
        <w:color w:val="808080"/>
        <w:szCs w:val="24"/>
        <w:lang w:val="fr-FR" w:eastAsia="de-DE"/>
      </w:rPr>
      <w:t>l’</w:t>
    </w:r>
    <w:r w:rsidRPr="00FE6068">
      <w:rPr>
        <w:rFonts w:ascii="Trebuchet MS" w:hAnsi="Trebuchet MS"/>
        <w:color w:val="808080"/>
        <w:szCs w:val="24"/>
        <w:lang w:val="fr-FR" w:eastAsia="de-DE"/>
      </w:rPr>
      <w:t xml:space="preserve">expansion </w:t>
    </w:r>
    <w:r w:rsidR="004C2CC4">
      <w:rPr>
        <w:rFonts w:ascii="Trebuchet MS" w:hAnsi="Trebuchet MS"/>
        <w:color w:val="808080"/>
        <w:szCs w:val="24"/>
        <w:lang w:val="fr-FR" w:eastAsia="de-DE"/>
      </w:rPr>
      <w:t>future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402"/>
    </w:tblGrid>
    <w:tr w:rsidR="00366D6C" w:rsidRPr="0076772D" w14:paraId="3A335C41" w14:textId="77777777" w:rsidTr="00B2349A">
      <w:tc>
        <w:tcPr>
          <w:tcW w:w="6062" w:type="dxa"/>
        </w:tcPr>
        <w:p w14:paraId="2C18D36B" w14:textId="77777777" w:rsidR="00366D6C" w:rsidRDefault="00366D6C" w:rsidP="00B2349A">
          <w:pPr>
            <w:pStyle w:val="Kopfzeile"/>
            <w:tabs>
              <w:tab w:val="clear" w:pos="9072"/>
              <w:tab w:val="right" w:pos="9214"/>
            </w:tabs>
            <w:ind w:left="-142"/>
          </w:pPr>
          <w:r>
            <w:rPr>
              <w:color w:val="808080"/>
              <w:lang w:eastAsia="de-DE"/>
            </w:rPr>
            <w:t xml:space="preserve">  </w:t>
          </w:r>
          <w:r>
            <w:rPr>
              <w:noProof/>
              <w:lang w:eastAsia="de-DE"/>
            </w:rPr>
            <w:drawing>
              <wp:inline distT="0" distB="0" distL="0" distR="0" wp14:anchorId="36695089" wp14:editId="01436746">
                <wp:extent cx="2647950" cy="7292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783" cy="728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4F738A4F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KRALL Kunststoff-Recycling GmbH</w:t>
          </w:r>
        </w:p>
        <w:p w14:paraId="1E8DDBC2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Glanzstoffstr. 21</w:t>
          </w:r>
        </w:p>
        <w:p w14:paraId="433459E6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D-63820 Elsenfeld am Main</w:t>
          </w:r>
        </w:p>
        <w:p w14:paraId="4A699DC7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Tel.: +49 6022/7099-0</w:t>
          </w:r>
        </w:p>
        <w:p w14:paraId="50D6B13C" w14:textId="77777777" w:rsidR="00366D6C" w:rsidRPr="0076772D" w:rsidRDefault="009222C6" w:rsidP="00B2349A">
          <w:pPr>
            <w:spacing w:before="0"/>
            <w:rPr>
              <w:rFonts w:ascii="Trebuchet MS" w:hAnsi="Trebuchet MS"/>
              <w:color w:val="70AD47"/>
              <w:sz w:val="20"/>
              <w:lang w:eastAsia="de-DE"/>
            </w:rPr>
          </w:pPr>
          <w:hyperlink r:id="rId2" w:history="1">
            <w:r w:rsidR="00366D6C" w:rsidRPr="0076772D">
              <w:rPr>
                <w:rStyle w:val="Hyperlink"/>
                <w:rFonts w:ascii="Trebuchet MS" w:hAnsi="Trebuchet MS"/>
                <w:sz w:val="20"/>
                <w:lang w:eastAsia="de-DE"/>
              </w:rPr>
              <w:t>info@krall.de</w:t>
            </w:r>
          </w:hyperlink>
        </w:p>
        <w:p w14:paraId="575A31BF" w14:textId="77777777" w:rsidR="00366D6C" w:rsidRPr="0076772D" w:rsidRDefault="009222C6" w:rsidP="00B2349A">
          <w:pPr>
            <w:pStyle w:val="Kopfzeile"/>
            <w:tabs>
              <w:tab w:val="clear" w:pos="4536"/>
              <w:tab w:val="center" w:pos="4711"/>
            </w:tabs>
            <w:rPr>
              <w:sz w:val="20"/>
            </w:rPr>
          </w:pPr>
          <w:hyperlink r:id="rId3" w:history="1">
            <w:r w:rsidR="00366D6C" w:rsidRPr="00515458">
              <w:rPr>
                <w:rStyle w:val="Hyperlink"/>
                <w:rFonts w:ascii="Trebuchet MS" w:hAnsi="Trebuchet MS"/>
                <w:sz w:val="20"/>
              </w:rPr>
              <w:t>https://kunststoff-recycling.de</w:t>
            </w:r>
          </w:hyperlink>
          <w:r w:rsidR="00366D6C">
            <w:rPr>
              <w:rFonts w:ascii="Trebuchet MS" w:hAnsi="Trebuchet MS"/>
              <w:color w:val="92D050"/>
              <w:sz w:val="20"/>
            </w:rPr>
            <w:t xml:space="preserve"> </w:t>
          </w:r>
        </w:p>
      </w:tc>
    </w:tr>
  </w:tbl>
  <w:p w14:paraId="5F670AB8" w14:textId="77777777" w:rsidR="00366D6C" w:rsidRPr="00550921" w:rsidRDefault="008F5AF5" w:rsidP="00550921">
    <w:pPr>
      <w:pStyle w:val="Kopfzeile"/>
      <w:spacing w:before="360"/>
      <w:jc w:val="center"/>
      <w:rPr>
        <w:rFonts w:ascii="Trebuchet MS" w:hAnsi="Trebuchet MS"/>
        <w:color w:val="808080"/>
        <w:sz w:val="44"/>
        <w:szCs w:val="44"/>
        <w:lang w:eastAsia="de-DE"/>
      </w:rPr>
    </w:pPr>
    <w:r>
      <w:rPr>
        <w:rFonts w:ascii="Trebuchet MS" w:hAnsi="Trebuchet MS"/>
        <w:color w:val="808080"/>
        <w:sz w:val="44"/>
        <w:szCs w:val="44"/>
        <w:lang w:eastAsia="de-DE"/>
      </w:rPr>
      <w:t>COMMUNIQUÉ DE PRESSE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">
    <w15:presenceInfo w15:providerId="None" w15:userId="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D"/>
    <w:rsid w:val="00007A55"/>
    <w:rsid w:val="0002446B"/>
    <w:rsid w:val="00043C18"/>
    <w:rsid w:val="00045EA6"/>
    <w:rsid w:val="00046345"/>
    <w:rsid w:val="000464BA"/>
    <w:rsid w:val="00047E2F"/>
    <w:rsid w:val="000557B3"/>
    <w:rsid w:val="0005609D"/>
    <w:rsid w:val="000564C3"/>
    <w:rsid w:val="00061217"/>
    <w:rsid w:val="00064B74"/>
    <w:rsid w:val="0007356D"/>
    <w:rsid w:val="00077016"/>
    <w:rsid w:val="000806C4"/>
    <w:rsid w:val="0008779D"/>
    <w:rsid w:val="00094340"/>
    <w:rsid w:val="0009630A"/>
    <w:rsid w:val="000964CF"/>
    <w:rsid w:val="00096B7C"/>
    <w:rsid w:val="000B3982"/>
    <w:rsid w:val="000B7EAA"/>
    <w:rsid w:val="000C2C2B"/>
    <w:rsid w:val="000C503E"/>
    <w:rsid w:val="000C6396"/>
    <w:rsid w:val="000D4DF6"/>
    <w:rsid w:val="000E29EB"/>
    <w:rsid w:val="000E372A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26DCA"/>
    <w:rsid w:val="001342FE"/>
    <w:rsid w:val="00142994"/>
    <w:rsid w:val="00143326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93D27"/>
    <w:rsid w:val="001944F2"/>
    <w:rsid w:val="0019671B"/>
    <w:rsid w:val="001A5BAF"/>
    <w:rsid w:val="001B7F64"/>
    <w:rsid w:val="001C635C"/>
    <w:rsid w:val="001D062B"/>
    <w:rsid w:val="001D0A13"/>
    <w:rsid w:val="001D3AE5"/>
    <w:rsid w:val="001D581B"/>
    <w:rsid w:val="001E003D"/>
    <w:rsid w:val="001E4E79"/>
    <w:rsid w:val="001F09F8"/>
    <w:rsid w:val="001F1D53"/>
    <w:rsid w:val="001F7A58"/>
    <w:rsid w:val="002057E5"/>
    <w:rsid w:val="00215919"/>
    <w:rsid w:val="00223C16"/>
    <w:rsid w:val="00226326"/>
    <w:rsid w:val="0023045D"/>
    <w:rsid w:val="00245DD0"/>
    <w:rsid w:val="002479BB"/>
    <w:rsid w:val="002551E1"/>
    <w:rsid w:val="002620B5"/>
    <w:rsid w:val="0026283E"/>
    <w:rsid w:val="00276142"/>
    <w:rsid w:val="00283FBE"/>
    <w:rsid w:val="00284B8D"/>
    <w:rsid w:val="0028637E"/>
    <w:rsid w:val="002A13DC"/>
    <w:rsid w:val="002A528A"/>
    <w:rsid w:val="002B0E02"/>
    <w:rsid w:val="002B1701"/>
    <w:rsid w:val="002E2796"/>
    <w:rsid w:val="002E6D5D"/>
    <w:rsid w:val="002E7007"/>
    <w:rsid w:val="002F3976"/>
    <w:rsid w:val="002F4311"/>
    <w:rsid w:val="0030405D"/>
    <w:rsid w:val="00317052"/>
    <w:rsid w:val="00325AAB"/>
    <w:rsid w:val="003302DD"/>
    <w:rsid w:val="00337E32"/>
    <w:rsid w:val="00341244"/>
    <w:rsid w:val="00345675"/>
    <w:rsid w:val="003509F8"/>
    <w:rsid w:val="00350A7B"/>
    <w:rsid w:val="00366D6C"/>
    <w:rsid w:val="00370C95"/>
    <w:rsid w:val="00372E73"/>
    <w:rsid w:val="003738A2"/>
    <w:rsid w:val="00375019"/>
    <w:rsid w:val="003757B3"/>
    <w:rsid w:val="00390BF4"/>
    <w:rsid w:val="00395D84"/>
    <w:rsid w:val="003A36ED"/>
    <w:rsid w:val="003B08AE"/>
    <w:rsid w:val="003B2C26"/>
    <w:rsid w:val="003B3C97"/>
    <w:rsid w:val="003B7033"/>
    <w:rsid w:val="003B73C1"/>
    <w:rsid w:val="003C5F76"/>
    <w:rsid w:val="003D0130"/>
    <w:rsid w:val="003E402B"/>
    <w:rsid w:val="003E53A2"/>
    <w:rsid w:val="003F0E6F"/>
    <w:rsid w:val="003F68CA"/>
    <w:rsid w:val="003F6A15"/>
    <w:rsid w:val="0040144B"/>
    <w:rsid w:val="00405C45"/>
    <w:rsid w:val="004275FF"/>
    <w:rsid w:val="00441ADF"/>
    <w:rsid w:val="004477B5"/>
    <w:rsid w:val="0045449F"/>
    <w:rsid w:val="004565AA"/>
    <w:rsid w:val="00457B01"/>
    <w:rsid w:val="00460342"/>
    <w:rsid w:val="004625DC"/>
    <w:rsid w:val="00471923"/>
    <w:rsid w:val="00484D55"/>
    <w:rsid w:val="00491D74"/>
    <w:rsid w:val="00492689"/>
    <w:rsid w:val="004A608A"/>
    <w:rsid w:val="004B0273"/>
    <w:rsid w:val="004C282E"/>
    <w:rsid w:val="004C2CC4"/>
    <w:rsid w:val="004C7097"/>
    <w:rsid w:val="004C7E35"/>
    <w:rsid w:val="004D59FF"/>
    <w:rsid w:val="004E1F03"/>
    <w:rsid w:val="0050002F"/>
    <w:rsid w:val="00501EC1"/>
    <w:rsid w:val="00511B49"/>
    <w:rsid w:val="005129CA"/>
    <w:rsid w:val="00516CED"/>
    <w:rsid w:val="00523871"/>
    <w:rsid w:val="005266F0"/>
    <w:rsid w:val="00541425"/>
    <w:rsid w:val="00550921"/>
    <w:rsid w:val="00551234"/>
    <w:rsid w:val="00563CD0"/>
    <w:rsid w:val="00567290"/>
    <w:rsid w:val="00571845"/>
    <w:rsid w:val="005818CA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46A3"/>
    <w:rsid w:val="005E5ACE"/>
    <w:rsid w:val="005F4F70"/>
    <w:rsid w:val="00603E7E"/>
    <w:rsid w:val="006111F3"/>
    <w:rsid w:val="006230FA"/>
    <w:rsid w:val="006235B0"/>
    <w:rsid w:val="00625A9E"/>
    <w:rsid w:val="0063264B"/>
    <w:rsid w:val="00644194"/>
    <w:rsid w:val="00657166"/>
    <w:rsid w:val="00662846"/>
    <w:rsid w:val="00665A7C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6F48F8"/>
    <w:rsid w:val="006F7EAD"/>
    <w:rsid w:val="00704778"/>
    <w:rsid w:val="00710398"/>
    <w:rsid w:val="007106F4"/>
    <w:rsid w:val="00711D0A"/>
    <w:rsid w:val="00720EBD"/>
    <w:rsid w:val="00722D2E"/>
    <w:rsid w:val="00723B21"/>
    <w:rsid w:val="007241C9"/>
    <w:rsid w:val="007408FE"/>
    <w:rsid w:val="00744438"/>
    <w:rsid w:val="00746A23"/>
    <w:rsid w:val="0075228F"/>
    <w:rsid w:val="0076018C"/>
    <w:rsid w:val="00762A0E"/>
    <w:rsid w:val="00765F40"/>
    <w:rsid w:val="0076772D"/>
    <w:rsid w:val="0077087B"/>
    <w:rsid w:val="00770F69"/>
    <w:rsid w:val="00780A00"/>
    <w:rsid w:val="00782010"/>
    <w:rsid w:val="00790E6D"/>
    <w:rsid w:val="007977A4"/>
    <w:rsid w:val="007A776B"/>
    <w:rsid w:val="007C037F"/>
    <w:rsid w:val="007C2495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03CF5"/>
    <w:rsid w:val="008100E9"/>
    <w:rsid w:val="0081082A"/>
    <w:rsid w:val="008159BB"/>
    <w:rsid w:val="00816B22"/>
    <w:rsid w:val="00822049"/>
    <w:rsid w:val="00847784"/>
    <w:rsid w:val="008609DE"/>
    <w:rsid w:val="0087027F"/>
    <w:rsid w:val="00875B8E"/>
    <w:rsid w:val="00886837"/>
    <w:rsid w:val="00890CCB"/>
    <w:rsid w:val="00892282"/>
    <w:rsid w:val="00892EC5"/>
    <w:rsid w:val="008A03B9"/>
    <w:rsid w:val="008A258E"/>
    <w:rsid w:val="008B3F43"/>
    <w:rsid w:val="008B538B"/>
    <w:rsid w:val="008D303E"/>
    <w:rsid w:val="008D6B81"/>
    <w:rsid w:val="008D7124"/>
    <w:rsid w:val="008E7FCF"/>
    <w:rsid w:val="008F3361"/>
    <w:rsid w:val="008F35F1"/>
    <w:rsid w:val="008F5AF5"/>
    <w:rsid w:val="009028FD"/>
    <w:rsid w:val="009035BA"/>
    <w:rsid w:val="0090366D"/>
    <w:rsid w:val="0090461D"/>
    <w:rsid w:val="0090639F"/>
    <w:rsid w:val="0090773E"/>
    <w:rsid w:val="00915B47"/>
    <w:rsid w:val="00921F48"/>
    <w:rsid w:val="009222C6"/>
    <w:rsid w:val="009258BF"/>
    <w:rsid w:val="00931639"/>
    <w:rsid w:val="009337FD"/>
    <w:rsid w:val="00935961"/>
    <w:rsid w:val="00936712"/>
    <w:rsid w:val="00953969"/>
    <w:rsid w:val="00957771"/>
    <w:rsid w:val="0097625A"/>
    <w:rsid w:val="00977E97"/>
    <w:rsid w:val="00985F65"/>
    <w:rsid w:val="009862B0"/>
    <w:rsid w:val="009938D1"/>
    <w:rsid w:val="0099681A"/>
    <w:rsid w:val="009A125B"/>
    <w:rsid w:val="009A4DD9"/>
    <w:rsid w:val="009B429D"/>
    <w:rsid w:val="009D2373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1643A"/>
    <w:rsid w:val="00A30AE7"/>
    <w:rsid w:val="00A31808"/>
    <w:rsid w:val="00A3350E"/>
    <w:rsid w:val="00A378A2"/>
    <w:rsid w:val="00A37D97"/>
    <w:rsid w:val="00A454BE"/>
    <w:rsid w:val="00A473E7"/>
    <w:rsid w:val="00A51CFB"/>
    <w:rsid w:val="00A567DA"/>
    <w:rsid w:val="00A610E9"/>
    <w:rsid w:val="00A80A1B"/>
    <w:rsid w:val="00A86B9E"/>
    <w:rsid w:val="00A872C6"/>
    <w:rsid w:val="00A90500"/>
    <w:rsid w:val="00A97BC2"/>
    <w:rsid w:val="00AA25EC"/>
    <w:rsid w:val="00AA48A8"/>
    <w:rsid w:val="00AA4AC1"/>
    <w:rsid w:val="00AB067B"/>
    <w:rsid w:val="00AC0FD5"/>
    <w:rsid w:val="00AC1CE0"/>
    <w:rsid w:val="00AD398E"/>
    <w:rsid w:val="00AF529D"/>
    <w:rsid w:val="00B04FFB"/>
    <w:rsid w:val="00B0698F"/>
    <w:rsid w:val="00B1530D"/>
    <w:rsid w:val="00B17722"/>
    <w:rsid w:val="00B21DB0"/>
    <w:rsid w:val="00B22A87"/>
    <w:rsid w:val="00B30917"/>
    <w:rsid w:val="00B33BE9"/>
    <w:rsid w:val="00B34BCC"/>
    <w:rsid w:val="00B35454"/>
    <w:rsid w:val="00B42482"/>
    <w:rsid w:val="00B46242"/>
    <w:rsid w:val="00B536C2"/>
    <w:rsid w:val="00B53DA6"/>
    <w:rsid w:val="00B57626"/>
    <w:rsid w:val="00B606F4"/>
    <w:rsid w:val="00B7242E"/>
    <w:rsid w:val="00B77306"/>
    <w:rsid w:val="00B77DDC"/>
    <w:rsid w:val="00B83D93"/>
    <w:rsid w:val="00B86E27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72D1"/>
    <w:rsid w:val="00C42669"/>
    <w:rsid w:val="00C42BA1"/>
    <w:rsid w:val="00C45B30"/>
    <w:rsid w:val="00C45B99"/>
    <w:rsid w:val="00C539F0"/>
    <w:rsid w:val="00C56D14"/>
    <w:rsid w:val="00C67B5A"/>
    <w:rsid w:val="00C67E9C"/>
    <w:rsid w:val="00C77F99"/>
    <w:rsid w:val="00C824BB"/>
    <w:rsid w:val="00C949C0"/>
    <w:rsid w:val="00CA12F0"/>
    <w:rsid w:val="00CB7464"/>
    <w:rsid w:val="00CB75AA"/>
    <w:rsid w:val="00CD19ED"/>
    <w:rsid w:val="00CD3AC2"/>
    <w:rsid w:val="00CD6C0F"/>
    <w:rsid w:val="00CE4554"/>
    <w:rsid w:val="00CF0866"/>
    <w:rsid w:val="00CF3A1A"/>
    <w:rsid w:val="00D04256"/>
    <w:rsid w:val="00D061C8"/>
    <w:rsid w:val="00D06952"/>
    <w:rsid w:val="00D12A49"/>
    <w:rsid w:val="00D20332"/>
    <w:rsid w:val="00D222A3"/>
    <w:rsid w:val="00D25527"/>
    <w:rsid w:val="00D2615B"/>
    <w:rsid w:val="00D43092"/>
    <w:rsid w:val="00D4732A"/>
    <w:rsid w:val="00D514C2"/>
    <w:rsid w:val="00D51DDB"/>
    <w:rsid w:val="00D60868"/>
    <w:rsid w:val="00D62313"/>
    <w:rsid w:val="00D64159"/>
    <w:rsid w:val="00D73D95"/>
    <w:rsid w:val="00D84E91"/>
    <w:rsid w:val="00DA521E"/>
    <w:rsid w:val="00DA788F"/>
    <w:rsid w:val="00DB6EE3"/>
    <w:rsid w:val="00DB7830"/>
    <w:rsid w:val="00DC0BD1"/>
    <w:rsid w:val="00DC6B89"/>
    <w:rsid w:val="00DD6789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7237"/>
    <w:rsid w:val="00EA13BF"/>
    <w:rsid w:val="00EB3A85"/>
    <w:rsid w:val="00EC1A15"/>
    <w:rsid w:val="00ED70FE"/>
    <w:rsid w:val="00EE5E5F"/>
    <w:rsid w:val="00EE63A3"/>
    <w:rsid w:val="00EE6E43"/>
    <w:rsid w:val="00EF6205"/>
    <w:rsid w:val="00F0050B"/>
    <w:rsid w:val="00F06BDA"/>
    <w:rsid w:val="00F201A1"/>
    <w:rsid w:val="00F262D1"/>
    <w:rsid w:val="00F275E1"/>
    <w:rsid w:val="00F35B80"/>
    <w:rsid w:val="00F5003F"/>
    <w:rsid w:val="00F52B69"/>
    <w:rsid w:val="00F544D4"/>
    <w:rsid w:val="00F70015"/>
    <w:rsid w:val="00F702F6"/>
    <w:rsid w:val="00F82DB3"/>
    <w:rsid w:val="00F82F92"/>
    <w:rsid w:val="00F929A3"/>
    <w:rsid w:val="00FA13D1"/>
    <w:rsid w:val="00FA22C1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  <w:rsid w:val="00FE472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7D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72D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6772D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2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2D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72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76772D"/>
    <w:rPr>
      <w:color w:val="800080" w:themeColor="followedHyperlink"/>
      <w:u w:val="single"/>
    </w:rPr>
  </w:style>
  <w:style w:type="character" w:customStyle="1" w:styleId="A5">
    <w:name w:val="A5"/>
    <w:uiPriority w:val="99"/>
    <w:rsid w:val="0028637E"/>
    <w:rPr>
      <w:b/>
      <w:bCs/>
      <w:color w:val="394E87"/>
      <w:sz w:val="16"/>
      <w:szCs w:val="16"/>
    </w:rPr>
  </w:style>
  <w:style w:type="paragraph" w:styleId="berarbeitung">
    <w:name w:val="Revision"/>
    <w:hidden/>
    <w:uiPriority w:val="99"/>
    <w:semiHidden/>
    <w:rsid w:val="001F1D53"/>
    <w:rPr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72D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6772D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2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2D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72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76772D"/>
    <w:rPr>
      <w:color w:val="800080" w:themeColor="followedHyperlink"/>
      <w:u w:val="single"/>
    </w:rPr>
  </w:style>
  <w:style w:type="character" w:customStyle="1" w:styleId="A5">
    <w:name w:val="A5"/>
    <w:uiPriority w:val="99"/>
    <w:rsid w:val="0028637E"/>
    <w:rPr>
      <w:b/>
      <w:bCs/>
      <w:color w:val="394E87"/>
      <w:sz w:val="16"/>
      <w:szCs w:val="16"/>
    </w:rPr>
  </w:style>
  <w:style w:type="paragraph" w:styleId="berarbeitung">
    <w:name w:val="Revision"/>
    <w:hidden/>
    <w:uiPriority w:val="99"/>
    <w:semiHidden/>
    <w:rsid w:val="001F1D53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erg.wolters@konsens.de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markus.krall@krall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unststoff-recycling.de" TargetMode="External"/><Relationship Id="rId2" Type="http://schemas.openxmlformats.org/officeDocument/2006/relationships/hyperlink" Target="mailto:info@krall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A65D-0CCB-4CA2-925D-31229626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Ursula Herrmann</cp:lastModifiedBy>
  <cp:revision>5</cp:revision>
  <dcterms:created xsi:type="dcterms:W3CDTF">2021-12-15T08:39:00Z</dcterms:created>
  <dcterms:modified xsi:type="dcterms:W3CDTF">2022-01-10T13:12:00Z</dcterms:modified>
</cp:coreProperties>
</file>