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FF19" w14:textId="4CA192CB" w:rsidR="00F262D1" w:rsidRPr="007A51B2" w:rsidRDefault="007A51B2" w:rsidP="00E159B4">
      <w:pPr>
        <w:pStyle w:val="Kopfzeile"/>
        <w:spacing w:before="240"/>
        <w:jc w:val="center"/>
        <w:rPr>
          <w:rFonts w:ascii="Trebuchet MS" w:hAnsi="Trebuchet MS"/>
          <w:color w:val="auto"/>
          <w:sz w:val="44"/>
          <w:szCs w:val="44"/>
          <w:lang w:val="en-GB" w:eastAsia="de-DE"/>
        </w:rPr>
      </w:pPr>
      <w:r w:rsidRPr="007A51B2">
        <w:rPr>
          <w:rFonts w:ascii="Trebuchet MS" w:hAnsi="Trebuchet MS"/>
          <w:color w:val="auto"/>
          <w:sz w:val="44"/>
          <w:szCs w:val="44"/>
          <w:lang w:val="en-GB" w:eastAsia="de-DE"/>
        </w:rPr>
        <w:t>Excellent Ecological Footprint for Technical Plastic Regrinds</w:t>
      </w:r>
    </w:p>
    <w:p w14:paraId="3D8EF9E5" w14:textId="244A64E1" w:rsidR="007172AF" w:rsidRPr="007A51B2" w:rsidRDefault="007A51B2" w:rsidP="00E159B4">
      <w:pPr>
        <w:pStyle w:val="Kopfzeile"/>
        <w:spacing w:before="240"/>
        <w:jc w:val="center"/>
        <w:rPr>
          <w:rFonts w:ascii="Trebuchet MS" w:hAnsi="Trebuchet MS"/>
          <w:i/>
          <w:color w:val="auto"/>
          <w:sz w:val="32"/>
          <w:szCs w:val="32"/>
          <w:lang w:val="en-GB" w:eastAsia="de-DE"/>
        </w:rPr>
      </w:pPr>
      <w:r>
        <w:rPr>
          <w:rFonts w:ascii="Trebuchet MS" w:hAnsi="Trebuchet MS"/>
          <w:i/>
          <w:color w:val="auto"/>
          <w:sz w:val="32"/>
          <w:szCs w:val="32"/>
          <w:lang w:val="en-GB" w:eastAsia="de-DE"/>
        </w:rPr>
        <w:t xml:space="preserve">A </w:t>
      </w:r>
      <w:r w:rsidRPr="007A51B2">
        <w:rPr>
          <w:rFonts w:ascii="Trebuchet MS" w:hAnsi="Trebuchet MS"/>
          <w:i/>
          <w:color w:val="auto"/>
          <w:sz w:val="32"/>
          <w:szCs w:val="32"/>
          <w:lang w:val="en-GB" w:eastAsia="de-DE"/>
        </w:rPr>
        <w:t>Certified Pioneer in the Recycling Industry</w:t>
      </w:r>
    </w:p>
    <w:p w14:paraId="3D1B1509" w14:textId="47679907" w:rsidR="001E003D" w:rsidRPr="00245DD0" w:rsidRDefault="00144F88" w:rsidP="007A6DB5">
      <w:pPr>
        <w:pStyle w:val="Kopfzeile"/>
        <w:spacing w:before="240"/>
        <w:rPr>
          <w:rFonts w:ascii="Trebuchet MS" w:hAnsi="Trebuchet MS"/>
          <w:color w:val="auto"/>
          <w:szCs w:val="24"/>
          <w:lang w:eastAsia="de-DE"/>
        </w:rPr>
      </w:pPr>
      <w:r>
        <w:rPr>
          <w:rFonts w:ascii="Trebuchet MS" w:hAnsi="Trebuchet MS"/>
          <w:noProof/>
          <w:color w:val="auto"/>
          <w:szCs w:val="24"/>
          <w:lang w:eastAsia="de-DE"/>
        </w:rPr>
        <w:drawing>
          <wp:inline distT="0" distB="0" distL="0" distR="0" wp14:anchorId="6C6674C0" wp14:editId="1057994E">
            <wp:extent cx="5000625" cy="3610518"/>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1612" cy="3647332"/>
                    </a:xfrm>
                    <a:prstGeom prst="rect">
                      <a:avLst/>
                    </a:prstGeom>
                  </pic:spPr>
                </pic:pic>
              </a:graphicData>
            </a:graphic>
          </wp:inline>
        </w:drawing>
      </w:r>
    </w:p>
    <w:p w14:paraId="22BE83D1" w14:textId="60F091A1" w:rsidR="00F71810" w:rsidRPr="004E2004" w:rsidRDefault="007A51B2" w:rsidP="007A6DB5">
      <w:pPr>
        <w:spacing w:before="120"/>
        <w:rPr>
          <w:rFonts w:ascii="Trebuchet MS" w:hAnsi="Trebuchet MS"/>
          <w:i/>
          <w:color w:val="auto"/>
          <w:sz w:val="22"/>
          <w:szCs w:val="22"/>
          <w:lang w:val="en-GB" w:eastAsia="de-DE"/>
        </w:rPr>
      </w:pPr>
      <w:r w:rsidRPr="007A51B2">
        <w:rPr>
          <w:rFonts w:ascii="Trebuchet MS" w:hAnsi="Trebuchet MS"/>
          <w:i/>
          <w:color w:val="auto"/>
          <w:sz w:val="22"/>
          <w:szCs w:val="22"/>
          <w:lang w:val="en-GB" w:eastAsia="de-DE"/>
        </w:rPr>
        <w:t>Thanks to self-generated solar energy, the technical regrinds from Krall Kunststoff-Recycling score with excellent carbon footprints</w:t>
      </w:r>
      <w:r w:rsidR="00AC3A2F" w:rsidRPr="007A51B2">
        <w:rPr>
          <w:rFonts w:ascii="Trebuchet MS" w:hAnsi="Trebuchet MS"/>
          <w:i/>
          <w:color w:val="auto"/>
          <w:sz w:val="22"/>
          <w:szCs w:val="22"/>
          <w:lang w:val="en-GB" w:eastAsia="de-DE"/>
        </w:rPr>
        <w:t xml:space="preserve">. </w:t>
      </w:r>
      <w:r w:rsidR="00F71810" w:rsidRPr="004E2004">
        <w:rPr>
          <w:rFonts w:ascii="Trebuchet MS" w:hAnsi="Trebuchet MS"/>
          <w:i/>
          <w:color w:val="auto"/>
          <w:sz w:val="22"/>
          <w:szCs w:val="22"/>
          <w:lang w:val="en-GB" w:eastAsia="de-DE"/>
        </w:rPr>
        <w:t xml:space="preserve">© </w:t>
      </w:r>
      <w:r w:rsidR="002A07AF" w:rsidRPr="004E2004">
        <w:rPr>
          <w:rFonts w:ascii="Trebuchet MS" w:hAnsi="Trebuchet MS"/>
          <w:i/>
          <w:color w:val="auto"/>
          <w:sz w:val="22"/>
          <w:szCs w:val="22"/>
          <w:lang w:val="en-GB" w:eastAsia="de-DE"/>
        </w:rPr>
        <w:t>Krall Kunststoff-Recycling</w:t>
      </w:r>
    </w:p>
    <w:p w14:paraId="439E77E3" w14:textId="12950E6B" w:rsidR="007A51B2" w:rsidRPr="007A51B2" w:rsidRDefault="00550921" w:rsidP="00AB5D82">
      <w:pPr>
        <w:pStyle w:val="Kopfzeile"/>
        <w:spacing w:before="120" w:line="360" w:lineRule="exact"/>
        <w:rPr>
          <w:rFonts w:ascii="Trebuchet MS" w:hAnsi="Trebuchet MS"/>
          <w:color w:val="auto"/>
          <w:szCs w:val="24"/>
          <w:lang w:val="en-GB" w:eastAsia="de-DE"/>
        </w:rPr>
      </w:pPr>
      <w:r w:rsidRPr="007A51B2">
        <w:rPr>
          <w:rFonts w:ascii="Trebuchet MS" w:hAnsi="Trebuchet MS"/>
          <w:color w:val="auto"/>
          <w:szCs w:val="24"/>
          <w:lang w:val="en-GB" w:eastAsia="de-DE"/>
        </w:rPr>
        <w:t>Elsenfeld</w:t>
      </w:r>
      <w:r w:rsidR="007A51B2" w:rsidRPr="007A51B2">
        <w:rPr>
          <w:rFonts w:ascii="Trebuchet MS" w:hAnsi="Trebuchet MS"/>
          <w:color w:val="auto"/>
          <w:szCs w:val="24"/>
          <w:lang w:val="en-GB" w:eastAsia="de-DE"/>
        </w:rPr>
        <w:t>/Germany</w:t>
      </w:r>
      <w:r w:rsidRPr="007A51B2">
        <w:rPr>
          <w:rFonts w:ascii="Trebuchet MS" w:hAnsi="Trebuchet MS"/>
          <w:color w:val="auto"/>
          <w:szCs w:val="24"/>
          <w:lang w:val="en-GB" w:eastAsia="de-DE"/>
        </w:rPr>
        <w:t xml:space="preserve">, </w:t>
      </w:r>
      <w:r w:rsidR="00BA25C9" w:rsidRPr="007A51B2">
        <w:rPr>
          <w:rFonts w:ascii="Trebuchet MS" w:hAnsi="Trebuchet MS"/>
          <w:color w:val="auto"/>
          <w:szCs w:val="24"/>
          <w:lang w:val="en-GB" w:eastAsia="de-DE"/>
        </w:rPr>
        <w:t>April</w:t>
      </w:r>
      <w:r w:rsidR="002A07AF" w:rsidRPr="007A51B2">
        <w:rPr>
          <w:rFonts w:ascii="Trebuchet MS" w:hAnsi="Trebuchet MS"/>
          <w:color w:val="auto"/>
          <w:szCs w:val="24"/>
          <w:lang w:val="en-GB" w:eastAsia="de-DE"/>
        </w:rPr>
        <w:t xml:space="preserve"> </w:t>
      </w:r>
      <w:r w:rsidRPr="007A51B2">
        <w:rPr>
          <w:rFonts w:ascii="Trebuchet MS" w:hAnsi="Trebuchet MS"/>
          <w:color w:val="auto"/>
          <w:szCs w:val="24"/>
          <w:lang w:val="en-GB" w:eastAsia="de-DE"/>
        </w:rPr>
        <w:t>202</w:t>
      </w:r>
      <w:r w:rsidR="00A3569E" w:rsidRPr="007A51B2">
        <w:rPr>
          <w:rFonts w:ascii="Trebuchet MS" w:hAnsi="Trebuchet MS"/>
          <w:color w:val="auto"/>
          <w:szCs w:val="24"/>
          <w:lang w:val="en-GB" w:eastAsia="de-DE"/>
        </w:rPr>
        <w:t>3</w:t>
      </w:r>
      <w:r w:rsidRPr="007A51B2">
        <w:rPr>
          <w:rFonts w:ascii="Trebuchet MS" w:hAnsi="Trebuchet MS"/>
          <w:color w:val="auto"/>
          <w:szCs w:val="24"/>
          <w:lang w:val="en-GB" w:eastAsia="de-DE"/>
        </w:rPr>
        <w:t xml:space="preserve"> –– </w:t>
      </w:r>
      <w:r w:rsidR="007A51B2" w:rsidRPr="007A51B2">
        <w:rPr>
          <w:rFonts w:ascii="Trebuchet MS" w:hAnsi="Trebuchet MS"/>
          <w:color w:val="auto"/>
          <w:szCs w:val="24"/>
          <w:lang w:val="en-GB" w:eastAsia="de-DE"/>
        </w:rPr>
        <w:t xml:space="preserve">As a pioneer in the recycling industry, Krall Kunststoff-Recycling can now </w:t>
      </w:r>
      <w:r w:rsidR="007A51B2">
        <w:rPr>
          <w:rFonts w:ascii="Trebuchet MS" w:hAnsi="Trebuchet MS"/>
          <w:color w:val="auto"/>
          <w:szCs w:val="24"/>
          <w:lang w:val="en-GB" w:eastAsia="de-DE"/>
        </w:rPr>
        <w:t>prove</w:t>
      </w:r>
      <w:r w:rsidR="007A51B2" w:rsidRPr="007A51B2">
        <w:rPr>
          <w:rFonts w:ascii="Trebuchet MS" w:hAnsi="Trebuchet MS"/>
          <w:color w:val="auto"/>
          <w:szCs w:val="24"/>
          <w:lang w:val="en-GB" w:eastAsia="de-DE"/>
        </w:rPr>
        <w:t xml:space="preserve"> that the CO</w:t>
      </w:r>
      <w:r w:rsidR="007A51B2" w:rsidRPr="007A51B2">
        <w:rPr>
          <w:rFonts w:ascii="Trebuchet MS" w:hAnsi="Trebuchet MS"/>
          <w:color w:val="auto"/>
          <w:szCs w:val="24"/>
          <w:vertAlign w:val="subscript"/>
          <w:lang w:val="en-GB" w:eastAsia="de-DE"/>
        </w:rPr>
        <w:t>2</w:t>
      </w:r>
      <w:r w:rsidR="007A51B2" w:rsidRPr="007A51B2">
        <w:rPr>
          <w:rFonts w:ascii="Trebuchet MS" w:hAnsi="Trebuchet MS"/>
          <w:color w:val="auto"/>
          <w:szCs w:val="24"/>
          <w:lang w:val="en-GB" w:eastAsia="de-DE"/>
        </w:rPr>
        <w:t xml:space="preserve"> equivalents of the PMMA, PET and PC regrinds produced there from post-industrial plastic waste are up to 95% lower than those of corresponding virgin materials. One key to this particularly high contribution to sustainability is the extensive use of solar energy generated in-house. The calculation of the carbon footprints, which was carried out at a renowned institute, was based on the international standards DIN EN ISO 14040 / 14044 on "Life Cycle Assessment" and DIN EN ISO 14067 on "Carbon Footprint of Products".</w:t>
      </w:r>
    </w:p>
    <w:p w14:paraId="21E5941F" w14:textId="316A2957" w:rsidR="00671BD8" w:rsidRPr="007A51B2" w:rsidRDefault="007A51B2" w:rsidP="00AB5D82">
      <w:pPr>
        <w:pStyle w:val="Kopfzeile"/>
        <w:spacing w:before="120" w:line="360" w:lineRule="exact"/>
        <w:rPr>
          <w:rFonts w:ascii="Trebuchet MS" w:hAnsi="Trebuchet MS"/>
          <w:color w:val="auto"/>
          <w:szCs w:val="24"/>
          <w:lang w:val="en-GB" w:eastAsia="de-DE"/>
        </w:rPr>
      </w:pPr>
      <w:r w:rsidRPr="007A51B2">
        <w:rPr>
          <w:rFonts w:ascii="Trebuchet MS" w:hAnsi="Trebuchet MS"/>
          <w:color w:val="auto"/>
          <w:szCs w:val="24"/>
          <w:lang w:val="en-GB" w:eastAsia="de-DE"/>
        </w:rPr>
        <w:t xml:space="preserve">Company founder and managing director Markus Krall comments: "The documentation of greenhouse gas savings gives our customers and partners a valuable aid for proving and evaluating their own environmental measures. The </w:t>
      </w:r>
      <w:r w:rsidRPr="007A51B2">
        <w:rPr>
          <w:rFonts w:ascii="Trebuchet MS" w:hAnsi="Trebuchet MS"/>
          <w:color w:val="auto"/>
          <w:szCs w:val="24"/>
          <w:lang w:val="en-GB" w:eastAsia="de-DE"/>
        </w:rPr>
        <w:lastRenderedPageBreak/>
        <w:t>high values that apply specifically to our regrinds make a particularly positive contribution to this."</w:t>
      </w:r>
    </w:p>
    <w:p w14:paraId="0E458279" w14:textId="6C5D8131" w:rsidR="00671BD8" w:rsidRPr="007A51B2" w:rsidRDefault="007A51B2" w:rsidP="00AB5D82">
      <w:pPr>
        <w:pStyle w:val="Kopfzeile"/>
        <w:spacing w:before="120" w:line="360" w:lineRule="exact"/>
        <w:rPr>
          <w:rFonts w:ascii="Trebuchet MS" w:hAnsi="Trebuchet MS"/>
          <w:b/>
          <w:color w:val="auto"/>
          <w:szCs w:val="24"/>
          <w:lang w:val="en-GB" w:eastAsia="de-DE"/>
        </w:rPr>
      </w:pPr>
      <w:r w:rsidRPr="007A51B2">
        <w:rPr>
          <w:rFonts w:ascii="Trebuchet MS" w:hAnsi="Trebuchet MS"/>
          <w:b/>
          <w:color w:val="auto"/>
          <w:szCs w:val="24"/>
          <w:lang w:val="en-GB" w:eastAsia="de-DE"/>
        </w:rPr>
        <w:t xml:space="preserve">Variety of certifications strengthens trust among suppliers, customers, and </w:t>
      </w:r>
      <w:proofErr w:type="gramStart"/>
      <w:r w:rsidRPr="007A51B2">
        <w:rPr>
          <w:rFonts w:ascii="Trebuchet MS" w:hAnsi="Trebuchet MS"/>
          <w:b/>
          <w:color w:val="auto"/>
          <w:szCs w:val="24"/>
          <w:lang w:val="en-GB" w:eastAsia="de-DE"/>
        </w:rPr>
        <w:t>partners</w:t>
      </w:r>
      <w:proofErr w:type="gramEnd"/>
    </w:p>
    <w:p w14:paraId="34D0361E" w14:textId="4D1D1806" w:rsidR="007A51B2" w:rsidRPr="007A51B2" w:rsidRDefault="007A51B2" w:rsidP="00AB5D82">
      <w:pPr>
        <w:pStyle w:val="Kopfzeile"/>
        <w:spacing w:before="120" w:line="360" w:lineRule="exact"/>
        <w:rPr>
          <w:rFonts w:ascii="Trebuchet MS" w:hAnsi="Trebuchet MS"/>
          <w:color w:val="auto"/>
          <w:szCs w:val="24"/>
          <w:lang w:val="en-GB" w:eastAsia="de-DE"/>
        </w:rPr>
      </w:pPr>
      <w:r w:rsidRPr="007A51B2">
        <w:rPr>
          <w:rFonts w:ascii="Trebuchet MS" w:hAnsi="Trebuchet MS"/>
          <w:color w:val="auto"/>
          <w:szCs w:val="24"/>
          <w:lang w:val="en-GB" w:eastAsia="de-DE"/>
        </w:rPr>
        <w:t xml:space="preserve">As a further confidence-building measure, Krall has already demonstrated </w:t>
      </w:r>
      <w:r w:rsidR="004E2004" w:rsidRPr="004E2004">
        <w:rPr>
          <w:rFonts w:ascii="Trebuchet MS" w:hAnsi="Trebuchet MS"/>
          <w:color w:val="auto"/>
          <w:szCs w:val="24"/>
          <w:lang w:val="en-GB" w:eastAsia="de-DE"/>
        </w:rPr>
        <w:t xml:space="preserve">in the course of </w:t>
      </w:r>
      <w:r w:rsidRPr="007A51B2">
        <w:rPr>
          <w:rFonts w:ascii="Trebuchet MS" w:hAnsi="Trebuchet MS"/>
          <w:color w:val="auto"/>
          <w:szCs w:val="24"/>
          <w:lang w:val="en-GB" w:eastAsia="de-DE"/>
        </w:rPr>
        <w:t>an audit by TÜV Rheinland Cert in 2022 that the quality management system anchored in the company fulfils the extensive requirements of ISO 9001 in all areas, from purchasing to goods receipt, preparation and storage to distribution and dispatch of the goods.</w:t>
      </w:r>
    </w:p>
    <w:p w14:paraId="32B8E5F4" w14:textId="77777777" w:rsidR="007A51B2" w:rsidRPr="007A51B2" w:rsidRDefault="007A51B2" w:rsidP="00AB5D82">
      <w:pPr>
        <w:pStyle w:val="Kopfzeile"/>
        <w:spacing w:before="120" w:line="360" w:lineRule="exact"/>
        <w:rPr>
          <w:rFonts w:ascii="Trebuchet MS" w:hAnsi="Trebuchet MS"/>
          <w:color w:val="auto"/>
          <w:szCs w:val="24"/>
          <w:lang w:val="en-GB" w:eastAsia="de-DE"/>
        </w:rPr>
      </w:pPr>
      <w:r w:rsidRPr="007A51B2">
        <w:rPr>
          <w:rFonts w:ascii="Trebuchet MS" w:hAnsi="Trebuchet MS"/>
          <w:color w:val="auto"/>
          <w:szCs w:val="24"/>
          <w:lang w:val="en-GB" w:eastAsia="de-DE"/>
        </w:rPr>
        <w:t xml:space="preserve">TÜV Rheinland Cert also confirms that the company complies with the strict criteria of the Ordinance on Specialised Waste Management Companies. This certification is tailored to the specific conditions in the industry and at Krall covers the storage, </w:t>
      </w:r>
      <w:proofErr w:type="gramStart"/>
      <w:r w:rsidRPr="007A51B2">
        <w:rPr>
          <w:rFonts w:ascii="Trebuchet MS" w:hAnsi="Trebuchet MS"/>
          <w:color w:val="auto"/>
          <w:szCs w:val="24"/>
          <w:lang w:val="en-GB" w:eastAsia="de-DE"/>
        </w:rPr>
        <w:t>treatment</w:t>
      </w:r>
      <w:proofErr w:type="gramEnd"/>
      <w:r w:rsidRPr="007A51B2">
        <w:rPr>
          <w:rFonts w:ascii="Trebuchet MS" w:hAnsi="Trebuchet MS"/>
          <w:color w:val="auto"/>
          <w:szCs w:val="24"/>
          <w:lang w:val="en-GB" w:eastAsia="de-DE"/>
        </w:rPr>
        <w:t xml:space="preserve"> and recycling of waste from technical plastics, polyolefins and composite materials. It certifies the technical and expert knowledge as well as the reliability of the management and the responsible persons in the company.</w:t>
      </w:r>
    </w:p>
    <w:p w14:paraId="7A5A9F4C" w14:textId="77777777" w:rsidR="007A51B2" w:rsidRPr="007A51B2" w:rsidRDefault="007A51B2" w:rsidP="00AB5D82">
      <w:pPr>
        <w:pStyle w:val="Kopfzeile"/>
        <w:spacing w:before="120" w:line="360" w:lineRule="exact"/>
        <w:rPr>
          <w:rFonts w:ascii="Trebuchet MS" w:hAnsi="Trebuchet MS"/>
          <w:color w:val="auto"/>
          <w:szCs w:val="24"/>
          <w:lang w:val="en-GB" w:eastAsia="de-DE"/>
        </w:rPr>
      </w:pPr>
      <w:r w:rsidRPr="007A51B2">
        <w:rPr>
          <w:rFonts w:ascii="Trebuchet MS" w:hAnsi="Trebuchet MS"/>
          <w:color w:val="auto"/>
          <w:szCs w:val="24"/>
          <w:lang w:val="en-GB" w:eastAsia="de-DE"/>
        </w:rPr>
        <w:t xml:space="preserve">This was consistently followed in January 2023 by the certification of AUF as an authorised collection partner, which is actively committed to aluminium and the environment in the window and façade construction sector, from which many of the processed residual materials originate. </w:t>
      </w:r>
    </w:p>
    <w:p w14:paraId="42F27D29" w14:textId="26DC8AE1" w:rsidR="00CA38A4" w:rsidRPr="007A51B2" w:rsidRDefault="007A51B2" w:rsidP="00AB5D82">
      <w:pPr>
        <w:pStyle w:val="Kopfzeile"/>
        <w:spacing w:before="120" w:line="360" w:lineRule="exact"/>
        <w:rPr>
          <w:rFonts w:ascii="Trebuchet MS" w:hAnsi="Trebuchet MS"/>
          <w:color w:val="auto"/>
          <w:szCs w:val="24"/>
          <w:lang w:val="en-GB" w:eastAsia="de-DE"/>
        </w:rPr>
      </w:pPr>
      <w:proofErr w:type="gramStart"/>
      <w:r w:rsidRPr="007A51B2">
        <w:rPr>
          <w:rFonts w:ascii="Trebuchet MS" w:hAnsi="Trebuchet MS"/>
          <w:color w:val="auto"/>
          <w:szCs w:val="24"/>
          <w:lang w:val="en-GB" w:eastAsia="de-DE"/>
        </w:rPr>
        <w:t>Last but not least</w:t>
      </w:r>
      <w:proofErr w:type="gramEnd"/>
      <w:r w:rsidRPr="007A51B2">
        <w:rPr>
          <w:rFonts w:ascii="Trebuchet MS" w:hAnsi="Trebuchet MS"/>
          <w:color w:val="auto"/>
          <w:szCs w:val="24"/>
          <w:lang w:val="en-GB" w:eastAsia="de-DE"/>
        </w:rPr>
        <w:t xml:space="preserve">, </w:t>
      </w:r>
      <w:r w:rsidR="00547A67">
        <w:rPr>
          <w:rFonts w:ascii="Trebuchet MS" w:hAnsi="Trebuchet MS"/>
          <w:color w:val="auto"/>
          <w:szCs w:val="24"/>
          <w:lang w:val="en-GB" w:eastAsia="de-DE"/>
        </w:rPr>
        <w:t xml:space="preserve">the German </w:t>
      </w:r>
      <w:r w:rsidRPr="007A51B2">
        <w:rPr>
          <w:rFonts w:ascii="Trebuchet MS" w:hAnsi="Trebuchet MS"/>
          <w:color w:val="auto"/>
          <w:szCs w:val="24"/>
          <w:lang w:val="en-GB" w:eastAsia="de-DE"/>
        </w:rPr>
        <w:t>Creditreform certifies Krall's excellent creditworthiness with the CrefoCert certificate, which only 2% of all German companies can boast.</w:t>
      </w:r>
    </w:p>
    <w:p w14:paraId="658F6310" w14:textId="77777777" w:rsidR="007A51B2" w:rsidRPr="007A51B2" w:rsidRDefault="007A51B2" w:rsidP="007A51B2">
      <w:pPr>
        <w:pStyle w:val="Kopfzeile"/>
        <w:spacing w:before="360"/>
        <w:rPr>
          <w:rFonts w:ascii="Trebuchet MS" w:hAnsi="Trebuchet MS"/>
          <w:color w:val="auto"/>
          <w:sz w:val="20"/>
          <w:lang w:val="en-GB" w:eastAsia="de-DE"/>
        </w:rPr>
      </w:pPr>
      <w:r w:rsidRPr="007A51B2">
        <w:rPr>
          <w:rFonts w:ascii="Trebuchet MS" w:hAnsi="Trebuchet MS"/>
          <w:b/>
          <w:color w:val="auto"/>
          <w:sz w:val="20"/>
          <w:lang w:val="en-GB" w:eastAsia="de-DE"/>
        </w:rPr>
        <w:t>Krall Kunststoff-Recycling GmbH</w:t>
      </w:r>
      <w:r w:rsidRPr="007A51B2">
        <w:rPr>
          <w:rFonts w:ascii="Trebuchet MS" w:hAnsi="Trebuchet MS"/>
          <w:color w:val="auto"/>
          <w:sz w:val="20"/>
          <w:lang w:val="en-GB" w:eastAsia="de-DE"/>
        </w:rPr>
        <w:t xml:space="preserve"> is a family-owned, certified recycling company centrally located in the Rhine-Main area. Since the early 1990s, the company has been reusing nearly all types of plastic waste from production processes in sorted or mixed form. Another focus is CD recycling. Krall provides the complete infrastructure, including space-saving collection bins and logistics, for around 800 manufacturing, retail, and commercial collection points across Europe. With 34 employees, two shredding machines, and 10 chopping mills, the company reprocesses some 8000 tonnes of plastic materials each year. The company’s custom-developed process technology means that even similar plastics can be clearly identified and sorted by type.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642"/>
      </w:tblGrid>
      <w:tr w:rsidR="007A51B2" w:rsidRPr="007255C0" w14:paraId="35050352" w14:textId="77777777" w:rsidTr="002544C3">
        <w:tc>
          <w:tcPr>
            <w:tcW w:w="4503" w:type="dxa"/>
          </w:tcPr>
          <w:p w14:paraId="48D84F87" w14:textId="77777777" w:rsidR="007A51B2" w:rsidRPr="0097215D" w:rsidRDefault="007A51B2" w:rsidP="002544C3">
            <w:pPr>
              <w:rPr>
                <w:rFonts w:ascii="Trebuchet MS" w:hAnsi="Trebuchet MS"/>
                <w:bCs/>
                <w:color w:val="auto"/>
                <w:sz w:val="22"/>
                <w:szCs w:val="22"/>
                <w:u w:val="single"/>
              </w:rPr>
            </w:pPr>
            <w:r w:rsidRPr="0097215D">
              <w:rPr>
                <w:rFonts w:ascii="Trebuchet MS" w:hAnsi="Trebuchet MS"/>
                <w:bCs/>
                <w:color w:val="auto"/>
                <w:sz w:val="22"/>
                <w:szCs w:val="22"/>
                <w:u w:val="single"/>
              </w:rPr>
              <w:t>Further information:</w:t>
            </w:r>
          </w:p>
          <w:p w14:paraId="2D6FCB68" w14:textId="77777777" w:rsidR="007A51B2" w:rsidRDefault="007A51B2" w:rsidP="002544C3">
            <w:pPr>
              <w:spacing w:before="0"/>
              <w:rPr>
                <w:rFonts w:ascii="Trebuchet MS" w:hAnsi="Trebuchet MS"/>
                <w:bCs/>
                <w:color w:val="auto"/>
                <w:sz w:val="22"/>
                <w:szCs w:val="22"/>
              </w:rPr>
            </w:pPr>
            <w:r w:rsidRPr="0097215D">
              <w:rPr>
                <w:rFonts w:ascii="Trebuchet MS" w:hAnsi="Trebuchet MS"/>
                <w:bCs/>
                <w:color w:val="auto"/>
                <w:sz w:val="22"/>
                <w:szCs w:val="22"/>
              </w:rPr>
              <w:t>Markus Krall</w:t>
            </w:r>
          </w:p>
          <w:p w14:paraId="34DB14B2" w14:textId="77777777" w:rsidR="007A51B2" w:rsidRPr="0097215D" w:rsidRDefault="007A51B2" w:rsidP="002544C3">
            <w:pPr>
              <w:spacing w:before="0"/>
              <w:rPr>
                <w:rFonts w:ascii="Trebuchet MS" w:hAnsi="Trebuchet MS"/>
                <w:bCs/>
                <w:color w:val="auto"/>
                <w:sz w:val="22"/>
                <w:szCs w:val="22"/>
              </w:rPr>
            </w:pPr>
            <w:r w:rsidRPr="0097215D">
              <w:rPr>
                <w:rFonts w:ascii="Trebuchet MS" w:hAnsi="Trebuchet MS"/>
                <w:bCs/>
                <w:color w:val="auto"/>
                <w:sz w:val="22"/>
                <w:szCs w:val="22"/>
              </w:rPr>
              <w:t>Managing Director</w:t>
            </w:r>
          </w:p>
          <w:p w14:paraId="53B5C82E" w14:textId="77777777" w:rsidR="007A51B2" w:rsidRPr="0097215D" w:rsidRDefault="007A51B2" w:rsidP="002544C3">
            <w:pPr>
              <w:spacing w:before="0"/>
              <w:rPr>
                <w:rFonts w:ascii="Trebuchet MS" w:hAnsi="Trebuchet MS"/>
                <w:bCs/>
                <w:color w:val="auto"/>
                <w:sz w:val="22"/>
                <w:szCs w:val="22"/>
              </w:rPr>
            </w:pPr>
            <w:r w:rsidRPr="0097215D">
              <w:rPr>
                <w:rFonts w:ascii="Trebuchet MS" w:hAnsi="Trebuchet MS"/>
                <w:bCs/>
                <w:color w:val="auto"/>
                <w:sz w:val="22"/>
                <w:szCs w:val="22"/>
              </w:rPr>
              <w:t>Krall Kunststoff-Recycling GmbH</w:t>
            </w:r>
          </w:p>
          <w:p w14:paraId="7FCD6C8A" w14:textId="77777777" w:rsidR="007A51B2" w:rsidRPr="0097215D" w:rsidRDefault="007A51B2" w:rsidP="002544C3">
            <w:pPr>
              <w:spacing w:before="0"/>
              <w:rPr>
                <w:rFonts w:ascii="Trebuchet MS" w:hAnsi="Trebuchet MS"/>
                <w:bCs/>
                <w:color w:val="auto"/>
                <w:sz w:val="22"/>
                <w:szCs w:val="22"/>
              </w:rPr>
            </w:pPr>
            <w:r w:rsidRPr="0097215D">
              <w:rPr>
                <w:rFonts w:ascii="Trebuchet MS" w:hAnsi="Trebuchet MS"/>
                <w:bCs/>
                <w:color w:val="auto"/>
                <w:sz w:val="22"/>
                <w:szCs w:val="22"/>
              </w:rPr>
              <w:t>Glanzstoffstr. 21</w:t>
            </w:r>
          </w:p>
          <w:p w14:paraId="06C9F68D" w14:textId="77777777" w:rsidR="007A51B2" w:rsidRPr="0097215D" w:rsidRDefault="007A51B2" w:rsidP="002544C3">
            <w:pPr>
              <w:spacing w:before="0"/>
              <w:rPr>
                <w:rFonts w:ascii="Trebuchet MS" w:hAnsi="Trebuchet MS"/>
                <w:bCs/>
                <w:color w:val="auto"/>
                <w:sz w:val="22"/>
                <w:szCs w:val="22"/>
              </w:rPr>
            </w:pPr>
            <w:r w:rsidRPr="0097215D">
              <w:rPr>
                <w:rFonts w:ascii="Trebuchet MS" w:hAnsi="Trebuchet MS"/>
                <w:bCs/>
                <w:color w:val="auto"/>
                <w:sz w:val="22"/>
                <w:szCs w:val="22"/>
              </w:rPr>
              <w:t>D-63820 Elsenfeld am Main</w:t>
            </w:r>
          </w:p>
          <w:p w14:paraId="0D0441FD" w14:textId="77777777" w:rsidR="007A51B2" w:rsidRPr="0097215D" w:rsidRDefault="007A51B2" w:rsidP="002544C3">
            <w:pPr>
              <w:spacing w:before="0"/>
              <w:rPr>
                <w:rFonts w:ascii="Trebuchet MS" w:hAnsi="Trebuchet MS"/>
                <w:bCs/>
                <w:color w:val="auto"/>
                <w:sz w:val="22"/>
                <w:szCs w:val="22"/>
              </w:rPr>
            </w:pPr>
            <w:r w:rsidRPr="0097215D">
              <w:rPr>
                <w:rFonts w:ascii="Trebuchet MS" w:hAnsi="Trebuchet MS"/>
                <w:bCs/>
                <w:color w:val="auto"/>
                <w:sz w:val="22"/>
                <w:szCs w:val="22"/>
              </w:rPr>
              <w:t>Tel.: +49.6022.7099-0</w:t>
            </w:r>
          </w:p>
          <w:p w14:paraId="77643450" w14:textId="77777777" w:rsidR="007A51B2" w:rsidRPr="0097215D" w:rsidRDefault="004E2004" w:rsidP="002544C3">
            <w:pPr>
              <w:spacing w:before="0"/>
              <w:rPr>
                <w:rFonts w:ascii="Trebuchet MS" w:hAnsi="Trebuchet MS"/>
                <w:bCs/>
                <w:color w:val="auto"/>
                <w:sz w:val="22"/>
                <w:szCs w:val="22"/>
              </w:rPr>
            </w:pPr>
            <w:hyperlink r:id="rId9" w:history="1">
              <w:r w:rsidR="007A51B2" w:rsidRPr="0097215D">
                <w:rPr>
                  <w:rStyle w:val="Hyperlink"/>
                  <w:rFonts w:ascii="Trebuchet MS" w:hAnsi="Trebuchet MS"/>
                  <w:bCs/>
                  <w:sz w:val="22"/>
                  <w:szCs w:val="22"/>
                </w:rPr>
                <w:t>markus.krall@krall.de</w:t>
              </w:r>
            </w:hyperlink>
          </w:p>
          <w:p w14:paraId="5A37E41C" w14:textId="77777777" w:rsidR="007A51B2" w:rsidRPr="0097215D" w:rsidRDefault="007A51B2" w:rsidP="002544C3">
            <w:pPr>
              <w:spacing w:before="0"/>
              <w:rPr>
                <w:rFonts w:ascii="Trebuchet MS" w:hAnsi="Trebuchet MS"/>
                <w:bCs/>
                <w:color w:val="auto"/>
                <w:sz w:val="22"/>
                <w:szCs w:val="22"/>
              </w:rPr>
            </w:pPr>
            <w:r w:rsidRPr="0097215D">
              <w:rPr>
                <w:rFonts w:ascii="Trebuchet MS" w:hAnsi="Trebuchet MS"/>
                <w:bCs/>
                <w:color w:val="auto"/>
                <w:sz w:val="22"/>
                <w:szCs w:val="22"/>
              </w:rPr>
              <w:t>https://kunststoff-recycling.de</w:t>
            </w:r>
          </w:p>
        </w:tc>
        <w:tc>
          <w:tcPr>
            <w:tcW w:w="4708" w:type="dxa"/>
          </w:tcPr>
          <w:p w14:paraId="2D36FA89" w14:textId="77777777" w:rsidR="007A51B2" w:rsidRPr="006D6936" w:rsidRDefault="007A51B2" w:rsidP="002544C3">
            <w:pPr>
              <w:rPr>
                <w:rFonts w:ascii="Trebuchet MS" w:hAnsi="Trebuchet MS"/>
                <w:bCs/>
                <w:color w:val="auto"/>
                <w:sz w:val="22"/>
                <w:szCs w:val="22"/>
                <w:u w:val="single"/>
                <w:lang w:val="en-GB"/>
              </w:rPr>
            </w:pPr>
            <w:r w:rsidRPr="006D6936">
              <w:rPr>
                <w:rFonts w:ascii="Trebuchet MS" w:hAnsi="Trebuchet MS"/>
                <w:bCs/>
                <w:color w:val="auto"/>
                <w:sz w:val="22"/>
                <w:szCs w:val="22"/>
                <w:u w:val="single"/>
                <w:lang w:val="en-GB"/>
              </w:rPr>
              <w:t>Editorial contact</w:t>
            </w:r>
            <w:r>
              <w:rPr>
                <w:rFonts w:ascii="Trebuchet MS" w:hAnsi="Trebuchet MS"/>
                <w:bCs/>
                <w:color w:val="auto"/>
                <w:sz w:val="22"/>
                <w:szCs w:val="22"/>
                <w:u w:val="single"/>
                <w:lang w:val="en-GB"/>
              </w:rPr>
              <w:t>,</w:t>
            </w:r>
            <w:r w:rsidRPr="006D6936">
              <w:rPr>
                <w:rFonts w:ascii="Trebuchet MS" w:hAnsi="Trebuchet MS"/>
                <w:bCs/>
                <w:color w:val="auto"/>
                <w:sz w:val="22"/>
                <w:szCs w:val="22"/>
                <w:u w:val="single"/>
                <w:lang w:val="en-GB"/>
              </w:rPr>
              <w:t xml:space="preserve"> and please send voucher copies to:</w:t>
            </w:r>
          </w:p>
          <w:p w14:paraId="313636FB" w14:textId="77777777" w:rsidR="007A51B2" w:rsidRPr="001E14BD" w:rsidRDefault="007A51B2" w:rsidP="002544C3">
            <w:pPr>
              <w:spacing w:before="0"/>
              <w:rPr>
                <w:rFonts w:ascii="Trebuchet MS" w:hAnsi="Trebuchet MS"/>
                <w:bCs/>
                <w:color w:val="auto"/>
                <w:sz w:val="22"/>
                <w:szCs w:val="22"/>
              </w:rPr>
            </w:pPr>
            <w:r w:rsidRPr="001E14BD">
              <w:rPr>
                <w:rFonts w:ascii="Trebuchet MS" w:hAnsi="Trebuchet MS"/>
                <w:bCs/>
                <w:color w:val="auto"/>
                <w:sz w:val="22"/>
                <w:szCs w:val="22"/>
              </w:rPr>
              <w:t>Dr. Jörg Wolters</w:t>
            </w:r>
            <w:r w:rsidRPr="001E14BD">
              <w:rPr>
                <w:rFonts w:ascii="Trebuchet MS" w:hAnsi="Trebuchet MS"/>
                <w:bCs/>
                <w:color w:val="auto"/>
                <w:sz w:val="22"/>
                <w:szCs w:val="22"/>
              </w:rPr>
              <w:br/>
              <w:t>Konsens PR GmbH &amp; Co. KG</w:t>
            </w:r>
          </w:p>
          <w:p w14:paraId="128C36C6" w14:textId="1440770D" w:rsidR="007A51B2" w:rsidRPr="007A51B2" w:rsidRDefault="007A51B2" w:rsidP="002544C3">
            <w:pPr>
              <w:spacing w:before="0"/>
              <w:rPr>
                <w:rFonts w:ascii="Trebuchet MS" w:hAnsi="Trebuchet MS"/>
                <w:bCs/>
                <w:color w:val="FF0000"/>
                <w:sz w:val="22"/>
                <w:szCs w:val="22"/>
              </w:rPr>
            </w:pPr>
            <w:r w:rsidRPr="007A51B2">
              <w:rPr>
                <w:rFonts w:ascii="Trebuchet MS" w:hAnsi="Trebuchet MS"/>
                <w:bCs/>
                <w:color w:val="FF0000"/>
                <w:sz w:val="22"/>
                <w:szCs w:val="22"/>
              </w:rPr>
              <w:t>NEW: Hans-Böckler-Str. 20</w:t>
            </w:r>
          </w:p>
          <w:p w14:paraId="0823F475" w14:textId="1F6A2CD0" w:rsidR="007A51B2" w:rsidRPr="007A51B2" w:rsidRDefault="007A51B2" w:rsidP="002544C3">
            <w:pPr>
              <w:spacing w:before="0"/>
              <w:rPr>
                <w:rFonts w:ascii="Trebuchet MS" w:hAnsi="Trebuchet MS"/>
                <w:bCs/>
                <w:color w:val="FF0000"/>
                <w:sz w:val="22"/>
                <w:szCs w:val="22"/>
              </w:rPr>
            </w:pPr>
            <w:r w:rsidRPr="007A51B2">
              <w:rPr>
                <w:rFonts w:ascii="Trebuchet MS" w:hAnsi="Trebuchet MS"/>
                <w:bCs/>
                <w:color w:val="FF0000"/>
                <w:sz w:val="22"/>
                <w:szCs w:val="22"/>
              </w:rPr>
              <w:t>D-63811 Stockstadt</w:t>
            </w:r>
          </w:p>
          <w:p w14:paraId="4745F2CA" w14:textId="0F10AA62" w:rsidR="007A51B2" w:rsidRPr="007A51B2" w:rsidRDefault="007A51B2" w:rsidP="002544C3">
            <w:pPr>
              <w:spacing w:before="0"/>
              <w:rPr>
                <w:rFonts w:ascii="Trebuchet MS" w:hAnsi="Trebuchet MS"/>
                <w:bCs/>
                <w:color w:val="FF0000"/>
                <w:sz w:val="22"/>
                <w:szCs w:val="22"/>
              </w:rPr>
            </w:pPr>
            <w:r w:rsidRPr="007A51B2">
              <w:rPr>
                <w:rFonts w:ascii="Trebuchet MS" w:hAnsi="Trebuchet MS"/>
                <w:bCs/>
                <w:color w:val="FF0000"/>
                <w:sz w:val="22"/>
                <w:szCs w:val="22"/>
              </w:rPr>
              <w:t>Tel.: +49</w:t>
            </w:r>
            <w:r w:rsidR="00AB5D82">
              <w:rPr>
                <w:rFonts w:ascii="Trebuchet MS" w:hAnsi="Trebuchet MS"/>
                <w:bCs/>
                <w:color w:val="FF0000"/>
                <w:sz w:val="22"/>
                <w:szCs w:val="22"/>
              </w:rPr>
              <w:t>.</w:t>
            </w:r>
            <w:r w:rsidRPr="007A51B2">
              <w:rPr>
                <w:rFonts w:ascii="Trebuchet MS" w:hAnsi="Trebuchet MS"/>
                <w:bCs/>
                <w:color w:val="FF0000"/>
                <w:sz w:val="22"/>
                <w:szCs w:val="22"/>
              </w:rPr>
              <w:t>6027</w:t>
            </w:r>
            <w:r w:rsidR="00AB5D82">
              <w:rPr>
                <w:rFonts w:ascii="Trebuchet MS" w:hAnsi="Trebuchet MS"/>
                <w:bCs/>
                <w:color w:val="FF0000"/>
                <w:sz w:val="22"/>
                <w:szCs w:val="22"/>
              </w:rPr>
              <w:t>.</w:t>
            </w:r>
            <w:r w:rsidRPr="007A51B2">
              <w:rPr>
                <w:rFonts w:ascii="Trebuchet MS" w:hAnsi="Trebuchet MS"/>
                <w:bCs/>
                <w:color w:val="FF0000"/>
                <w:sz w:val="22"/>
                <w:szCs w:val="22"/>
              </w:rPr>
              <w:t>90055-13</w:t>
            </w:r>
          </w:p>
          <w:p w14:paraId="281E10BD" w14:textId="77777777" w:rsidR="007A51B2" w:rsidRPr="0097215D" w:rsidRDefault="004E2004" w:rsidP="002544C3">
            <w:pPr>
              <w:spacing w:before="0"/>
              <w:rPr>
                <w:rFonts w:ascii="Trebuchet MS" w:hAnsi="Trebuchet MS"/>
                <w:bCs/>
                <w:color w:val="auto"/>
                <w:sz w:val="22"/>
                <w:szCs w:val="22"/>
              </w:rPr>
            </w:pPr>
            <w:hyperlink r:id="rId10" w:history="1">
              <w:r w:rsidR="007A51B2" w:rsidRPr="0097215D">
                <w:rPr>
                  <w:rStyle w:val="Hyperlink"/>
                  <w:rFonts w:ascii="Trebuchet MS" w:hAnsi="Trebuchet MS"/>
                  <w:bCs/>
                  <w:sz w:val="22"/>
                  <w:szCs w:val="22"/>
                </w:rPr>
                <w:t>joerg.wolters@konsens.de</w:t>
              </w:r>
            </w:hyperlink>
          </w:p>
          <w:p w14:paraId="2474EF17" w14:textId="77777777" w:rsidR="007A51B2" w:rsidRPr="006D6936" w:rsidRDefault="007A51B2" w:rsidP="002544C3">
            <w:pPr>
              <w:spacing w:before="0"/>
              <w:rPr>
                <w:rFonts w:ascii="Trebuchet MS" w:hAnsi="Trebuchet MS"/>
                <w:bCs/>
                <w:color w:val="auto"/>
                <w:sz w:val="22"/>
                <w:szCs w:val="22"/>
              </w:rPr>
            </w:pPr>
            <w:r w:rsidRPr="006D6936">
              <w:rPr>
                <w:rFonts w:ascii="Trebuchet MS" w:hAnsi="Trebuchet MS"/>
                <w:bCs/>
                <w:color w:val="auto"/>
                <w:sz w:val="22"/>
                <w:szCs w:val="22"/>
              </w:rPr>
              <w:t>www.konsens.de</w:t>
            </w:r>
          </w:p>
        </w:tc>
      </w:tr>
    </w:tbl>
    <w:p w14:paraId="5D3CFC5F" w14:textId="262A6DDB" w:rsidR="0028637E" w:rsidRPr="007A51B2" w:rsidRDefault="007A51B2" w:rsidP="00AB5D82">
      <w:pPr>
        <w:shd w:val="clear" w:color="auto" w:fill="D9D9D9" w:themeFill="background1" w:themeFillShade="D9"/>
        <w:spacing w:before="360"/>
        <w:jc w:val="center"/>
        <w:rPr>
          <w:rFonts w:ascii="Trebuchet MS" w:hAnsi="Trebuchet MS"/>
          <w:bCs/>
          <w:color w:val="auto"/>
          <w:sz w:val="22"/>
          <w:szCs w:val="22"/>
          <w:lang w:val="en-GB"/>
        </w:rPr>
      </w:pPr>
      <w:r w:rsidRPr="007255C0">
        <w:rPr>
          <w:rFonts w:ascii="Trebuchet MS" w:hAnsi="Trebuchet MS"/>
          <w:bCs/>
          <w:color w:val="auto"/>
          <w:sz w:val="22"/>
          <w:szCs w:val="22"/>
          <w:lang w:val="en-GB"/>
        </w:rPr>
        <w:t xml:space="preserve">This press release information as a docx-file and the photo in printable resolution can be downloaded from </w:t>
      </w:r>
      <w:hyperlink r:id="rId11" w:history="1">
        <w:r w:rsidRPr="007255C0">
          <w:rPr>
            <w:rStyle w:val="Hyperlink"/>
            <w:rFonts w:ascii="Trebuchet MS" w:hAnsi="Trebuchet MS"/>
            <w:bCs/>
            <w:sz w:val="22"/>
            <w:szCs w:val="22"/>
            <w:lang w:val="en-GB"/>
          </w:rPr>
          <w:t>https://www.konsens.de/pressemitteilungen/krall-kunststoff-recycling-gmbh</w:t>
        </w:r>
      </w:hyperlink>
    </w:p>
    <w:sectPr w:rsidR="0028637E" w:rsidRPr="007A51B2" w:rsidSect="00E159B4">
      <w:headerReference w:type="default" r:id="rId12"/>
      <w:footerReference w:type="default" r:id="rId13"/>
      <w:headerReference w:type="first" r:id="rId14"/>
      <w:pgSz w:w="11907" w:h="16840" w:code="9"/>
      <w:pgMar w:top="1494" w:right="1418" w:bottom="567" w:left="1418" w:header="720" w:footer="44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005A" w14:textId="77777777" w:rsidR="00516B9F" w:rsidRDefault="00516B9F" w:rsidP="0076772D">
      <w:pPr>
        <w:spacing w:before="0"/>
      </w:pPr>
      <w:r>
        <w:separator/>
      </w:r>
    </w:p>
  </w:endnote>
  <w:endnote w:type="continuationSeparator" w:id="0">
    <w:p w14:paraId="58B12CD6" w14:textId="77777777" w:rsidR="00516B9F" w:rsidRDefault="00516B9F" w:rsidP="007677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C47C" w14:textId="77777777" w:rsidR="0076772D" w:rsidRDefault="0076772D" w:rsidP="0076772D">
    <w:pPr>
      <w:pStyle w:val="Fuzeile"/>
      <w:jc w:val="right"/>
    </w:pPr>
    <w:r w:rsidRPr="0076772D">
      <w:rPr>
        <w:rFonts w:ascii="Trebuchet MS" w:hAnsi="Trebuchet MS"/>
        <w:color w:val="808080"/>
        <w:sz w:val="20"/>
        <w:lang w:eastAsia="de-DE"/>
      </w:rPr>
      <w:t xml:space="preserve">Seite </w:t>
    </w:r>
    <w:r w:rsidRPr="0076772D">
      <w:rPr>
        <w:rFonts w:ascii="Trebuchet MS" w:hAnsi="Trebuchet MS"/>
        <w:b/>
        <w:color w:val="808080"/>
        <w:sz w:val="20"/>
        <w:lang w:eastAsia="de-DE"/>
      </w:rPr>
      <w:fldChar w:fldCharType="begin"/>
    </w:r>
    <w:r w:rsidRPr="0076772D">
      <w:rPr>
        <w:rFonts w:ascii="Trebuchet MS" w:hAnsi="Trebuchet MS"/>
        <w:b/>
        <w:color w:val="808080"/>
        <w:sz w:val="20"/>
        <w:lang w:eastAsia="de-DE"/>
      </w:rPr>
      <w:instrText>PAGE  \* Arabic  \* MERGEFORMAT</w:instrText>
    </w:r>
    <w:r w:rsidRPr="0076772D">
      <w:rPr>
        <w:rFonts w:ascii="Trebuchet MS" w:hAnsi="Trebuchet MS"/>
        <w:b/>
        <w:color w:val="808080"/>
        <w:sz w:val="20"/>
        <w:lang w:eastAsia="de-DE"/>
      </w:rPr>
      <w:fldChar w:fldCharType="separate"/>
    </w:r>
    <w:r w:rsidR="00C90278">
      <w:rPr>
        <w:rFonts w:ascii="Trebuchet MS" w:hAnsi="Trebuchet MS"/>
        <w:b/>
        <w:noProof/>
        <w:color w:val="808080"/>
        <w:sz w:val="20"/>
        <w:lang w:eastAsia="de-DE"/>
      </w:rPr>
      <w:t>2</w:t>
    </w:r>
    <w:r w:rsidRPr="0076772D">
      <w:rPr>
        <w:rFonts w:ascii="Trebuchet MS" w:hAnsi="Trebuchet MS"/>
        <w:b/>
        <w:color w:val="808080"/>
        <w:sz w:val="20"/>
        <w:lang w:eastAsia="de-DE"/>
      </w:rPr>
      <w:fldChar w:fldCharType="end"/>
    </w:r>
    <w:r w:rsidRPr="0076772D">
      <w:rPr>
        <w:rFonts w:ascii="Trebuchet MS" w:hAnsi="Trebuchet MS"/>
        <w:color w:val="808080"/>
        <w:sz w:val="20"/>
        <w:lang w:eastAsia="de-DE"/>
      </w:rPr>
      <w:t xml:space="preserve"> von </w:t>
    </w:r>
    <w:r w:rsidRPr="0076772D">
      <w:rPr>
        <w:rFonts w:ascii="Trebuchet MS" w:hAnsi="Trebuchet MS"/>
        <w:b/>
        <w:color w:val="808080"/>
        <w:sz w:val="20"/>
        <w:lang w:eastAsia="de-DE"/>
      </w:rPr>
      <w:fldChar w:fldCharType="begin"/>
    </w:r>
    <w:r w:rsidRPr="0076772D">
      <w:rPr>
        <w:rFonts w:ascii="Trebuchet MS" w:hAnsi="Trebuchet MS"/>
        <w:b/>
        <w:color w:val="808080"/>
        <w:sz w:val="20"/>
        <w:lang w:eastAsia="de-DE"/>
      </w:rPr>
      <w:instrText>NUMPAGES  \* Arabic  \* MERGEFORMAT</w:instrText>
    </w:r>
    <w:r w:rsidRPr="0076772D">
      <w:rPr>
        <w:rFonts w:ascii="Trebuchet MS" w:hAnsi="Trebuchet MS"/>
        <w:b/>
        <w:color w:val="808080"/>
        <w:sz w:val="20"/>
        <w:lang w:eastAsia="de-DE"/>
      </w:rPr>
      <w:fldChar w:fldCharType="separate"/>
    </w:r>
    <w:r w:rsidR="00C90278">
      <w:rPr>
        <w:rFonts w:ascii="Trebuchet MS" w:hAnsi="Trebuchet MS"/>
        <w:b/>
        <w:noProof/>
        <w:color w:val="808080"/>
        <w:sz w:val="20"/>
        <w:lang w:eastAsia="de-DE"/>
      </w:rPr>
      <w:t>3</w:t>
    </w:r>
    <w:r w:rsidRPr="0076772D">
      <w:rPr>
        <w:rFonts w:ascii="Trebuchet MS" w:hAnsi="Trebuchet MS"/>
        <w:b/>
        <w:color w:val="808080"/>
        <w:sz w:val="20"/>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AE22" w14:textId="77777777" w:rsidR="00516B9F" w:rsidRDefault="00516B9F" w:rsidP="0076772D">
      <w:pPr>
        <w:spacing w:before="0"/>
      </w:pPr>
      <w:r>
        <w:separator/>
      </w:r>
    </w:p>
  </w:footnote>
  <w:footnote w:type="continuationSeparator" w:id="0">
    <w:p w14:paraId="39A30DAB" w14:textId="77777777" w:rsidR="00516B9F" w:rsidRDefault="00516B9F" w:rsidP="0076772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C114" w14:textId="70D18D18" w:rsidR="00366D6C" w:rsidRPr="00AB5D82" w:rsidRDefault="00366D6C" w:rsidP="00CD533B">
    <w:pPr>
      <w:pStyle w:val="Kopfzeile"/>
      <w:pBdr>
        <w:bottom w:val="single" w:sz="4" w:space="1" w:color="auto"/>
      </w:pBdr>
      <w:spacing w:after="240" w:line="360" w:lineRule="exact"/>
      <w:jc w:val="center"/>
      <w:rPr>
        <w:rFonts w:ascii="Trebuchet MS" w:hAnsi="Trebuchet MS"/>
        <w:color w:val="808080"/>
        <w:szCs w:val="24"/>
        <w:lang w:val="en-GB" w:eastAsia="de-DE"/>
      </w:rPr>
    </w:pPr>
    <w:r w:rsidRPr="00AB5D82">
      <w:rPr>
        <w:rFonts w:ascii="Trebuchet MS" w:hAnsi="Trebuchet MS"/>
        <w:color w:val="808080"/>
        <w:szCs w:val="24"/>
        <w:lang w:val="en-GB" w:eastAsia="de-DE"/>
      </w:rPr>
      <w:t>Press</w:t>
    </w:r>
    <w:r w:rsidR="00AB5D82" w:rsidRPr="00AB5D82">
      <w:rPr>
        <w:rFonts w:ascii="Trebuchet MS" w:hAnsi="Trebuchet MS"/>
        <w:color w:val="808080"/>
        <w:szCs w:val="24"/>
        <w:lang w:val="en-GB" w:eastAsia="de-DE"/>
      </w:rPr>
      <w:t xml:space="preserve"> Release</w:t>
    </w:r>
    <w:r w:rsidRPr="00AB5D82">
      <w:rPr>
        <w:rFonts w:ascii="Trebuchet MS" w:hAnsi="Trebuchet MS"/>
        <w:color w:val="808080"/>
        <w:szCs w:val="24"/>
        <w:lang w:val="en-GB" w:eastAsia="de-DE"/>
      </w:rPr>
      <w:t xml:space="preserve">: </w:t>
    </w:r>
    <w:r w:rsidRPr="00AB5D82">
      <w:rPr>
        <w:rFonts w:ascii="Trebuchet MS" w:hAnsi="Trebuchet MS"/>
        <w:color w:val="808080"/>
        <w:szCs w:val="24"/>
        <w:lang w:val="en-GB" w:eastAsia="de-DE"/>
      </w:rPr>
      <w:br/>
    </w:r>
    <w:r w:rsidR="00AB5D82" w:rsidRPr="00AB5D82">
      <w:rPr>
        <w:rFonts w:ascii="Trebuchet MS" w:hAnsi="Trebuchet MS"/>
        <w:color w:val="808080"/>
        <w:szCs w:val="24"/>
        <w:lang w:val="en-GB" w:eastAsia="de-DE"/>
      </w:rPr>
      <w:t>Excellent Ecological Footprint for Technical Plastic Regrinds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402"/>
    </w:tblGrid>
    <w:tr w:rsidR="00366D6C" w:rsidRPr="0076772D" w14:paraId="2820FBB9" w14:textId="77777777" w:rsidTr="00B2349A">
      <w:tc>
        <w:tcPr>
          <w:tcW w:w="6062" w:type="dxa"/>
        </w:tcPr>
        <w:p w14:paraId="283A0A35" w14:textId="77777777" w:rsidR="00366D6C" w:rsidRDefault="00366D6C" w:rsidP="00B2349A">
          <w:pPr>
            <w:pStyle w:val="Kopfzeile"/>
            <w:tabs>
              <w:tab w:val="clear" w:pos="9072"/>
              <w:tab w:val="right" w:pos="9214"/>
            </w:tabs>
            <w:ind w:left="-142"/>
          </w:pPr>
          <w:r>
            <w:rPr>
              <w:color w:val="808080"/>
              <w:lang w:eastAsia="de-DE"/>
            </w:rPr>
            <w:t xml:space="preserve">  </w:t>
          </w:r>
          <w:r>
            <w:rPr>
              <w:noProof/>
              <w:lang w:eastAsia="de-DE"/>
            </w:rPr>
            <w:drawing>
              <wp:inline distT="0" distB="0" distL="0" distR="0" wp14:anchorId="10271B4B" wp14:editId="474ECF4F">
                <wp:extent cx="2647950" cy="729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646783" cy="728879"/>
                        </a:xfrm>
                        <a:prstGeom prst="rect">
                          <a:avLst/>
                        </a:prstGeom>
                      </pic:spPr>
                    </pic:pic>
                  </a:graphicData>
                </a:graphic>
              </wp:inline>
            </w:drawing>
          </w:r>
        </w:p>
      </w:tc>
      <w:tc>
        <w:tcPr>
          <w:tcW w:w="3402" w:type="dxa"/>
        </w:tcPr>
        <w:p w14:paraId="55A64F32" w14:textId="77777777" w:rsidR="00366D6C" w:rsidRPr="0076772D" w:rsidRDefault="00366D6C" w:rsidP="00B2349A">
          <w:pPr>
            <w:spacing w:before="0"/>
            <w:rPr>
              <w:rFonts w:ascii="Trebuchet MS" w:hAnsi="Trebuchet MS"/>
              <w:color w:val="808080"/>
              <w:sz w:val="20"/>
              <w:lang w:eastAsia="de-DE"/>
            </w:rPr>
          </w:pPr>
          <w:r w:rsidRPr="0076772D">
            <w:rPr>
              <w:rFonts w:ascii="Trebuchet MS" w:hAnsi="Trebuchet MS"/>
              <w:color w:val="808080"/>
              <w:sz w:val="20"/>
              <w:lang w:eastAsia="de-DE"/>
            </w:rPr>
            <w:t>KRALL Kunststoff-Recycling GmbH</w:t>
          </w:r>
        </w:p>
        <w:p w14:paraId="683916FD" w14:textId="77777777" w:rsidR="00366D6C" w:rsidRPr="0076772D" w:rsidRDefault="00366D6C" w:rsidP="00B2349A">
          <w:pPr>
            <w:spacing w:before="0"/>
            <w:rPr>
              <w:rFonts w:ascii="Trebuchet MS" w:hAnsi="Trebuchet MS"/>
              <w:color w:val="808080"/>
              <w:sz w:val="20"/>
              <w:lang w:eastAsia="de-DE"/>
            </w:rPr>
          </w:pPr>
          <w:r w:rsidRPr="0076772D">
            <w:rPr>
              <w:rFonts w:ascii="Trebuchet MS" w:hAnsi="Trebuchet MS"/>
              <w:color w:val="808080"/>
              <w:sz w:val="20"/>
              <w:lang w:eastAsia="de-DE"/>
            </w:rPr>
            <w:t>Glanzstoffstr. 21</w:t>
          </w:r>
        </w:p>
        <w:p w14:paraId="7133E257" w14:textId="77777777" w:rsidR="00366D6C" w:rsidRPr="0076772D" w:rsidRDefault="00366D6C" w:rsidP="00B2349A">
          <w:pPr>
            <w:spacing w:before="0"/>
            <w:rPr>
              <w:rFonts w:ascii="Trebuchet MS" w:hAnsi="Trebuchet MS"/>
              <w:color w:val="808080"/>
              <w:sz w:val="20"/>
              <w:lang w:eastAsia="de-DE"/>
            </w:rPr>
          </w:pPr>
          <w:r w:rsidRPr="0076772D">
            <w:rPr>
              <w:rFonts w:ascii="Trebuchet MS" w:hAnsi="Trebuchet MS"/>
              <w:color w:val="808080"/>
              <w:sz w:val="20"/>
              <w:lang w:eastAsia="de-DE"/>
            </w:rPr>
            <w:t>D-63820 Elsenfeld am Main</w:t>
          </w:r>
        </w:p>
        <w:p w14:paraId="6E7F1C2A" w14:textId="77777777" w:rsidR="00366D6C" w:rsidRPr="0076772D" w:rsidRDefault="00366D6C" w:rsidP="00B2349A">
          <w:pPr>
            <w:spacing w:before="0"/>
            <w:rPr>
              <w:rFonts w:ascii="Trebuchet MS" w:hAnsi="Trebuchet MS"/>
              <w:color w:val="808080"/>
              <w:sz w:val="20"/>
              <w:lang w:eastAsia="de-DE"/>
            </w:rPr>
          </w:pPr>
          <w:r w:rsidRPr="0076772D">
            <w:rPr>
              <w:rFonts w:ascii="Trebuchet MS" w:hAnsi="Trebuchet MS"/>
              <w:color w:val="808080"/>
              <w:sz w:val="20"/>
              <w:lang w:eastAsia="de-DE"/>
            </w:rPr>
            <w:t>Tel.: +49 6022/7099-0</w:t>
          </w:r>
        </w:p>
        <w:p w14:paraId="1D685B24" w14:textId="77777777" w:rsidR="00366D6C" w:rsidRPr="0076772D" w:rsidRDefault="004E2004" w:rsidP="00B2349A">
          <w:pPr>
            <w:spacing w:before="0"/>
            <w:rPr>
              <w:rFonts w:ascii="Trebuchet MS" w:hAnsi="Trebuchet MS"/>
              <w:color w:val="70AD47"/>
              <w:sz w:val="20"/>
              <w:lang w:eastAsia="de-DE"/>
            </w:rPr>
          </w:pPr>
          <w:hyperlink r:id="rId2" w:history="1">
            <w:r w:rsidR="00366D6C" w:rsidRPr="0076772D">
              <w:rPr>
                <w:rStyle w:val="Hyperlink"/>
                <w:rFonts w:ascii="Trebuchet MS" w:hAnsi="Trebuchet MS"/>
                <w:sz w:val="20"/>
                <w:lang w:eastAsia="de-DE"/>
              </w:rPr>
              <w:t>info@krall.de</w:t>
            </w:r>
          </w:hyperlink>
        </w:p>
        <w:p w14:paraId="477D2C80" w14:textId="77777777" w:rsidR="00366D6C" w:rsidRPr="0076772D" w:rsidRDefault="004E2004" w:rsidP="00B2349A">
          <w:pPr>
            <w:pStyle w:val="Kopfzeile"/>
            <w:tabs>
              <w:tab w:val="clear" w:pos="4536"/>
              <w:tab w:val="center" w:pos="4711"/>
            </w:tabs>
            <w:rPr>
              <w:sz w:val="20"/>
            </w:rPr>
          </w:pPr>
          <w:hyperlink r:id="rId3" w:history="1">
            <w:r w:rsidR="00366D6C" w:rsidRPr="00515458">
              <w:rPr>
                <w:rStyle w:val="Hyperlink"/>
                <w:rFonts w:ascii="Trebuchet MS" w:hAnsi="Trebuchet MS"/>
                <w:sz w:val="20"/>
              </w:rPr>
              <w:t>https://kunststoff-recycling.de</w:t>
            </w:r>
          </w:hyperlink>
          <w:r w:rsidR="00366D6C">
            <w:rPr>
              <w:rFonts w:ascii="Trebuchet MS" w:hAnsi="Trebuchet MS"/>
              <w:color w:val="92D050"/>
              <w:sz w:val="20"/>
            </w:rPr>
            <w:t xml:space="preserve"> </w:t>
          </w:r>
        </w:p>
      </w:tc>
    </w:tr>
  </w:tbl>
  <w:p w14:paraId="1465BE27" w14:textId="48ED42BE" w:rsidR="00366D6C" w:rsidRPr="00550921" w:rsidRDefault="00366D6C" w:rsidP="00550921">
    <w:pPr>
      <w:pStyle w:val="Kopfzeile"/>
      <w:spacing w:before="360"/>
      <w:jc w:val="center"/>
      <w:rPr>
        <w:rFonts w:ascii="Trebuchet MS" w:hAnsi="Trebuchet MS"/>
        <w:color w:val="808080"/>
        <w:sz w:val="44"/>
        <w:szCs w:val="44"/>
        <w:lang w:eastAsia="de-DE"/>
      </w:rPr>
    </w:pPr>
    <w:r w:rsidRPr="001D062B">
      <w:rPr>
        <w:rFonts w:ascii="Trebuchet MS" w:hAnsi="Trebuchet MS"/>
        <w:color w:val="808080"/>
        <w:sz w:val="44"/>
        <w:szCs w:val="44"/>
        <w:lang w:eastAsia="de-DE"/>
      </w:rPr>
      <w:t>PRESS</w:t>
    </w:r>
    <w:r w:rsidR="007A51B2">
      <w:rPr>
        <w:rFonts w:ascii="Trebuchet MS" w:hAnsi="Trebuchet MS"/>
        <w:color w:val="808080"/>
        <w:sz w:val="44"/>
        <w:szCs w:val="44"/>
        <w:lang w:eastAsia="de-DE"/>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E20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CC656BF"/>
    <w:multiLevelType w:val="multilevel"/>
    <w:tmpl w:val="28A6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1674731">
    <w:abstractNumId w:val="1"/>
  </w:num>
  <w:num w:numId="2" w16cid:durableId="72239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72D"/>
    <w:rsid w:val="00007A55"/>
    <w:rsid w:val="0002446B"/>
    <w:rsid w:val="000349F9"/>
    <w:rsid w:val="00043C18"/>
    <w:rsid w:val="00045EA6"/>
    <w:rsid w:val="00046345"/>
    <w:rsid w:val="000464BA"/>
    <w:rsid w:val="00051665"/>
    <w:rsid w:val="000557B3"/>
    <w:rsid w:val="0005609D"/>
    <w:rsid w:val="000564C3"/>
    <w:rsid w:val="00060183"/>
    <w:rsid w:val="00061217"/>
    <w:rsid w:val="00064B74"/>
    <w:rsid w:val="0007356D"/>
    <w:rsid w:val="00077016"/>
    <w:rsid w:val="0008779D"/>
    <w:rsid w:val="00094340"/>
    <w:rsid w:val="0009630A"/>
    <w:rsid w:val="000964CF"/>
    <w:rsid w:val="000B3982"/>
    <w:rsid w:val="000B7EAA"/>
    <w:rsid w:val="000C503E"/>
    <w:rsid w:val="000C6396"/>
    <w:rsid w:val="000E29EB"/>
    <w:rsid w:val="000E372A"/>
    <w:rsid w:val="000E6D0C"/>
    <w:rsid w:val="000F1FA5"/>
    <w:rsid w:val="000F2789"/>
    <w:rsid w:val="000F2B27"/>
    <w:rsid w:val="000F2C7C"/>
    <w:rsid w:val="000F3820"/>
    <w:rsid w:val="000F647F"/>
    <w:rsid w:val="000F726C"/>
    <w:rsid w:val="0010086D"/>
    <w:rsid w:val="001026CD"/>
    <w:rsid w:val="00102C80"/>
    <w:rsid w:val="00110945"/>
    <w:rsid w:val="00125DAA"/>
    <w:rsid w:val="0013017F"/>
    <w:rsid w:val="00135149"/>
    <w:rsid w:val="00142994"/>
    <w:rsid w:val="00144F88"/>
    <w:rsid w:val="001451D1"/>
    <w:rsid w:val="00150278"/>
    <w:rsid w:val="00151DC0"/>
    <w:rsid w:val="00162763"/>
    <w:rsid w:val="0016614D"/>
    <w:rsid w:val="001671E3"/>
    <w:rsid w:val="001706A6"/>
    <w:rsid w:val="00172933"/>
    <w:rsid w:val="001800F8"/>
    <w:rsid w:val="00180673"/>
    <w:rsid w:val="001861EA"/>
    <w:rsid w:val="00193D27"/>
    <w:rsid w:val="001944F2"/>
    <w:rsid w:val="0019671B"/>
    <w:rsid w:val="001A5BAF"/>
    <w:rsid w:val="001B7F64"/>
    <w:rsid w:val="001C635C"/>
    <w:rsid w:val="001D062B"/>
    <w:rsid w:val="001D0A13"/>
    <w:rsid w:val="001D3AE5"/>
    <w:rsid w:val="001D581B"/>
    <w:rsid w:val="001E003D"/>
    <w:rsid w:val="001E4CFD"/>
    <w:rsid w:val="001F09F8"/>
    <w:rsid w:val="001F7A58"/>
    <w:rsid w:val="00200C46"/>
    <w:rsid w:val="002057E5"/>
    <w:rsid w:val="00215919"/>
    <w:rsid w:val="0021641A"/>
    <w:rsid w:val="00217F03"/>
    <w:rsid w:val="00226326"/>
    <w:rsid w:val="0023045D"/>
    <w:rsid w:val="00232112"/>
    <w:rsid w:val="00245DD0"/>
    <w:rsid w:val="002479BB"/>
    <w:rsid w:val="002551E1"/>
    <w:rsid w:val="002620B5"/>
    <w:rsid w:val="0026283E"/>
    <w:rsid w:val="00276142"/>
    <w:rsid w:val="00283FBE"/>
    <w:rsid w:val="00284B8D"/>
    <w:rsid w:val="0028637E"/>
    <w:rsid w:val="002A07AF"/>
    <w:rsid w:val="002A13DC"/>
    <w:rsid w:val="002A528A"/>
    <w:rsid w:val="002B0E02"/>
    <w:rsid w:val="002B136E"/>
    <w:rsid w:val="002B1701"/>
    <w:rsid w:val="002D5DA3"/>
    <w:rsid w:val="002E15DE"/>
    <w:rsid w:val="002E2796"/>
    <w:rsid w:val="002E6D5D"/>
    <w:rsid w:val="002E7007"/>
    <w:rsid w:val="002F3976"/>
    <w:rsid w:val="002F4311"/>
    <w:rsid w:val="0030405D"/>
    <w:rsid w:val="00317052"/>
    <w:rsid w:val="00325AAB"/>
    <w:rsid w:val="003302DD"/>
    <w:rsid w:val="00337E32"/>
    <w:rsid w:val="00341244"/>
    <w:rsid w:val="00345675"/>
    <w:rsid w:val="003509F8"/>
    <w:rsid w:val="00350A7B"/>
    <w:rsid w:val="00366D6C"/>
    <w:rsid w:val="00370C95"/>
    <w:rsid w:val="00372E73"/>
    <w:rsid w:val="003738A2"/>
    <w:rsid w:val="00375019"/>
    <w:rsid w:val="003757B3"/>
    <w:rsid w:val="00390BF4"/>
    <w:rsid w:val="00395D84"/>
    <w:rsid w:val="003A36ED"/>
    <w:rsid w:val="003A4BA8"/>
    <w:rsid w:val="003B08AE"/>
    <w:rsid w:val="003B2C26"/>
    <w:rsid w:val="003B3C97"/>
    <w:rsid w:val="003B7033"/>
    <w:rsid w:val="003B73C1"/>
    <w:rsid w:val="003C5F76"/>
    <w:rsid w:val="003E402B"/>
    <w:rsid w:val="003E53A2"/>
    <w:rsid w:val="003F0E6F"/>
    <w:rsid w:val="003F6A15"/>
    <w:rsid w:val="0040144B"/>
    <w:rsid w:val="00405C45"/>
    <w:rsid w:val="00424C1C"/>
    <w:rsid w:val="004275FF"/>
    <w:rsid w:val="00441ADF"/>
    <w:rsid w:val="0045449F"/>
    <w:rsid w:val="004565AA"/>
    <w:rsid w:val="004570B6"/>
    <w:rsid w:val="00457B01"/>
    <w:rsid w:val="00460342"/>
    <w:rsid w:val="004625DC"/>
    <w:rsid w:val="004653AD"/>
    <w:rsid w:val="00471923"/>
    <w:rsid w:val="00484D55"/>
    <w:rsid w:val="00491D74"/>
    <w:rsid w:val="00492689"/>
    <w:rsid w:val="00494012"/>
    <w:rsid w:val="004A608A"/>
    <w:rsid w:val="004B0273"/>
    <w:rsid w:val="004C3443"/>
    <w:rsid w:val="004C7097"/>
    <w:rsid w:val="004C7E35"/>
    <w:rsid w:val="004D36A4"/>
    <w:rsid w:val="004D4563"/>
    <w:rsid w:val="004D59FF"/>
    <w:rsid w:val="004E1F03"/>
    <w:rsid w:val="004E2004"/>
    <w:rsid w:val="004E31C8"/>
    <w:rsid w:val="0050002F"/>
    <w:rsid w:val="00501EC1"/>
    <w:rsid w:val="00505597"/>
    <w:rsid w:val="00511B49"/>
    <w:rsid w:val="0051238D"/>
    <w:rsid w:val="005129CA"/>
    <w:rsid w:val="00516B9F"/>
    <w:rsid w:val="00516CED"/>
    <w:rsid w:val="00523871"/>
    <w:rsid w:val="005266F0"/>
    <w:rsid w:val="00541425"/>
    <w:rsid w:val="00547A67"/>
    <w:rsid w:val="00550921"/>
    <w:rsid w:val="00563CD0"/>
    <w:rsid w:val="00567290"/>
    <w:rsid w:val="00571845"/>
    <w:rsid w:val="00583B38"/>
    <w:rsid w:val="00593777"/>
    <w:rsid w:val="00594332"/>
    <w:rsid w:val="00597155"/>
    <w:rsid w:val="00597232"/>
    <w:rsid w:val="005A1D33"/>
    <w:rsid w:val="005A3B6E"/>
    <w:rsid w:val="005B164E"/>
    <w:rsid w:val="005B4BC6"/>
    <w:rsid w:val="005B546F"/>
    <w:rsid w:val="005B56B1"/>
    <w:rsid w:val="005C1FCC"/>
    <w:rsid w:val="005C3795"/>
    <w:rsid w:val="005D1827"/>
    <w:rsid w:val="005D2863"/>
    <w:rsid w:val="005D4D57"/>
    <w:rsid w:val="005D75DA"/>
    <w:rsid w:val="005D7C19"/>
    <w:rsid w:val="005E46A3"/>
    <w:rsid w:val="005E5ACE"/>
    <w:rsid w:val="005F4F70"/>
    <w:rsid w:val="00601FF8"/>
    <w:rsid w:val="0060258B"/>
    <w:rsid w:val="00603E7E"/>
    <w:rsid w:val="006111F3"/>
    <w:rsid w:val="006230FA"/>
    <w:rsid w:val="00625A9E"/>
    <w:rsid w:val="00630C3B"/>
    <w:rsid w:val="0063264B"/>
    <w:rsid w:val="00644194"/>
    <w:rsid w:val="00657166"/>
    <w:rsid w:val="00662846"/>
    <w:rsid w:val="00665A7C"/>
    <w:rsid w:val="00671BD8"/>
    <w:rsid w:val="00697398"/>
    <w:rsid w:val="006A169C"/>
    <w:rsid w:val="006B0201"/>
    <w:rsid w:val="006B0F3C"/>
    <w:rsid w:val="006B1889"/>
    <w:rsid w:val="006B48BD"/>
    <w:rsid w:val="006B5E35"/>
    <w:rsid w:val="006C16E9"/>
    <w:rsid w:val="006C4B1D"/>
    <w:rsid w:val="006C6EFF"/>
    <w:rsid w:val="006D592F"/>
    <w:rsid w:val="006E4B6F"/>
    <w:rsid w:val="006F0AD6"/>
    <w:rsid w:val="006F2A7B"/>
    <w:rsid w:val="006F48F8"/>
    <w:rsid w:val="006F7EAD"/>
    <w:rsid w:val="00704778"/>
    <w:rsid w:val="00710398"/>
    <w:rsid w:val="007106F4"/>
    <w:rsid w:val="00711D0A"/>
    <w:rsid w:val="00713DE9"/>
    <w:rsid w:val="007167E4"/>
    <w:rsid w:val="007172AF"/>
    <w:rsid w:val="00720EBD"/>
    <w:rsid w:val="00722D2E"/>
    <w:rsid w:val="00723B21"/>
    <w:rsid w:val="007241C9"/>
    <w:rsid w:val="00726396"/>
    <w:rsid w:val="007408FE"/>
    <w:rsid w:val="00741870"/>
    <w:rsid w:val="00742130"/>
    <w:rsid w:val="0074432E"/>
    <w:rsid w:val="00744438"/>
    <w:rsid w:val="00747CC5"/>
    <w:rsid w:val="0075228F"/>
    <w:rsid w:val="0076018C"/>
    <w:rsid w:val="00765F40"/>
    <w:rsid w:val="0076772D"/>
    <w:rsid w:val="0077087B"/>
    <w:rsid w:val="00770F69"/>
    <w:rsid w:val="00780A00"/>
    <w:rsid w:val="00782010"/>
    <w:rsid w:val="007A51B2"/>
    <w:rsid w:val="007A6DB5"/>
    <w:rsid w:val="007A776B"/>
    <w:rsid w:val="007C037F"/>
    <w:rsid w:val="007C2495"/>
    <w:rsid w:val="007C4FC1"/>
    <w:rsid w:val="007C6253"/>
    <w:rsid w:val="007D3CBF"/>
    <w:rsid w:val="007E2F36"/>
    <w:rsid w:val="007E7D92"/>
    <w:rsid w:val="007F27A4"/>
    <w:rsid w:val="008006C1"/>
    <w:rsid w:val="008028B7"/>
    <w:rsid w:val="0080302D"/>
    <w:rsid w:val="00803087"/>
    <w:rsid w:val="008100E9"/>
    <w:rsid w:val="0081082A"/>
    <w:rsid w:val="008159BB"/>
    <w:rsid w:val="00822049"/>
    <w:rsid w:val="00832535"/>
    <w:rsid w:val="00847784"/>
    <w:rsid w:val="008609DE"/>
    <w:rsid w:val="00864627"/>
    <w:rsid w:val="0087027F"/>
    <w:rsid w:val="00875B8E"/>
    <w:rsid w:val="0088374A"/>
    <w:rsid w:val="00884AF0"/>
    <w:rsid w:val="00886837"/>
    <w:rsid w:val="00890CCB"/>
    <w:rsid w:val="00892282"/>
    <w:rsid w:val="00892EC5"/>
    <w:rsid w:val="008A03B9"/>
    <w:rsid w:val="008A258E"/>
    <w:rsid w:val="008B3214"/>
    <w:rsid w:val="008B3F43"/>
    <w:rsid w:val="008B538B"/>
    <w:rsid w:val="008D303E"/>
    <w:rsid w:val="008D6B81"/>
    <w:rsid w:val="008D7124"/>
    <w:rsid w:val="008F3361"/>
    <w:rsid w:val="008F35F1"/>
    <w:rsid w:val="009028FD"/>
    <w:rsid w:val="009035BA"/>
    <w:rsid w:val="0090366D"/>
    <w:rsid w:val="0090773E"/>
    <w:rsid w:val="00915B47"/>
    <w:rsid w:val="00921F48"/>
    <w:rsid w:val="0092286A"/>
    <w:rsid w:val="009258BF"/>
    <w:rsid w:val="0092781C"/>
    <w:rsid w:val="00931639"/>
    <w:rsid w:val="009337FD"/>
    <w:rsid w:val="00935961"/>
    <w:rsid w:val="009401D5"/>
    <w:rsid w:val="00953969"/>
    <w:rsid w:val="00957771"/>
    <w:rsid w:val="009626C4"/>
    <w:rsid w:val="0097625A"/>
    <w:rsid w:val="00977E97"/>
    <w:rsid w:val="00985F65"/>
    <w:rsid w:val="009862B0"/>
    <w:rsid w:val="009938D1"/>
    <w:rsid w:val="0099681A"/>
    <w:rsid w:val="009A125B"/>
    <w:rsid w:val="009D2373"/>
    <w:rsid w:val="009D5E7F"/>
    <w:rsid w:val="009D6FD6"/>
    <w:rsid w:val="009D7C16"/>
    <w:rsid w:val="009E2EE9"/>
    <w:rsid w:val="009F1869"/>
    <w:rsid w:val="009F555D"/>
    <w:rsid w:val="009F629A"/>
    <w:rsid w:val="009F6EB7"/>
    <w:rsid w:val="00A007CC"/>
    <w:rsid w:val="00A01275"/>
    <w:rsid w:val="00A045AD"/>
    <w:rsid w:val="00A07156"/>
    <w:rsid w:val="00A1643A"/>
    <w:rsid w:val="00A17FC2"/>
    <w:rsid w:val="00A25ED2"/>
    <w:rsid w:val="00A307EC"/>
    <w:rsid w:val="00A30AE7"/>
    <w:rsid w:val="00A31808"/>
    <w:rsid w:val="00A3350E"/>
    <w:rsid w:val="00A3569E"/>
    <w:rsid w:val="00A378A2"/>
    <w:rsid w:val="00A37D97"/>
    <w:rsid w:val="00A454BE"/>
    <w:rsid w:val="00A473E7"/>
    <w:rsid w:val="00A51CFB"/>
    <w:rsid w:val="00A567DA"/>
    <w:rsid w:val="00A610E9"/>
    <w:rsid w:val="00A65EA1"/>
    <w:rsid w:val="00A80A1B"/>
    <w:rsid w:val="00A86B9E"/>
    <w:rsid w:val="00A872C6"/>
    <w:rsid w:val="00A90500"/>
    <w:rsid w:val="00A97BC2"/>
    <w:rsid w:val="00AA25EC"/>
    <w:rsid w:val="00AA48A8"/>
    <w:rsid w:val="00AA4AC1"/>
    <w:rsid w:val="00AB067B"/>
    <w:rsid w:val="00AB5D82"/>
    <w:rsid w:val="00AC0BDE"/>
    <w:rsid w:val="00AC0FD5"/>
    <w:rsid w:val="00AC1CE0"/>
    <w:rsid w:val="00AC3A2F"/>
    <w:rsid w:val="00AC6EE3"/>
    <w:rsid w:val="00AD398E"/>
    <w:rsid w:val="00AF08C9"/>
    <w:rsid w:val="00AF529D"/>
    <w:rsid w:val="00B04FFB"/>
    <w:rsid w:val="00B1530D"/>
    <w:rsid w:val="00B17722"/>
    <w:rsid w:val="00B21DB0"/>
    <w:rsid w:val="00B22A87"/>
    <w:rsid w:val="00B30917"/>
    <w:rsid w:val="00B33BE9"/>
    <w:rsid w:val="00B34BCC"/>
    <w:rsid w:val="00B35454"/>
    <w:rsid w:val="00B42482"/>
    <w:rsid w:val="00B4314B"/>
    <w:rsid w:val="00B46242"/>
    <w:rsid w:val="00B523D0"/>
    <w:rsid w:val="00B536C2"/>
    <w:rsid w:val="00B53DA6"/>
    <w:rsid w:val="00B57626"/>
    <w:rsid w:val="00B606F4"/>
    <w:rsid w:val="00B7242E"/>
    <w:rsid w:val="00B77306"/>
    <w:rsid w:val="00B77DDC"/>
    <w:rsid w:val="00B83D93"/>
    <w:rsid w:val="00B86E27"/>
    <w:rsid w:val="00BA13B6"/>
    <w:rsid w:val="00BA25C9"/>
    <w:rsid w:val="00BA57C0"/>
    <w:rsid w:val="00BB2079"/>
    <w:rsid w:val="00BB4D15"/>
    <w:rsid w:val="00BC0782"/>
    <w:rsid w:val="00BC2D78"/>
    <w:rsid w:val="00BC5AB1"/>
    <w:rsid w:val="00BD2386"/>
    <w:rsid w:val="00BD4343"/>
    <w:rsid w:val="00BE0730"/>
    <w:rsid w:val="00BE31CE"/>
    <w:rsid w:val="00BE4088"/>
    <w:rsid w:val="00BE601A"/>
    <w:rsid w:val="00C01B37"/>
    <w:rsid w:val="00C043BC"/>
    <w:rsid w:val="00C06ABA"/>
    <w:rsid w:val="00C10E01"/>
    <w:rsid w:val="00C128F1"/>
    <w:rsid w:val="00C146E8"/>
    <w:rsid w:val="00C1615C"/>
    <w:rsid w:val="00C238B3"/>
    <w:rsid w:val="00C31052"/>
    <w:rsid w:val="00C320E1"/>
    <w:rsid w:val="00C35329"/>
    <w:rsid w:val="00C35764"/>
    <w:rsid w:val="00C41618"/>
    <w:rsid w:val="00C42669"/>
    <w:rsid w:val="00C42BA1"/>
    <w:rsid w:val="00C45B30"/>
    <w:rsid w:val="00C45B99"/>
    <w:rsid w:val="00C539F0"/>
    <w:rsid w:val="00C56D14"/>
    <w:rsid w:val="00C666CE"/>
    <w:rsid w:val="00C67E9C"/>
    <w:rsid w:val="00C77F99"/>
    <w:rsid w:val="00C80111"/>
    <w:rsid w:val="00C824BB"/>
    <w:rsid w:val="00C90278"/>
    <w:rsid w:val="00C949C0"/>
    <w:rsid w:val="00CA12F0"/>
    <w:rsid w:val="00CA38A4"/>
    <w:rsid w:val="00CB2F80"/>
    <w:rsid w:val="00CB7464"/>
    <w:rsid w:val="00CD114C"/>
    <w:rsid w:val="00CD19ED"/>
    <w:rsid w:val="00CD3AC2"/>
    <w:rsid w:val="00CD533B"/>
    <w:rsid w:val="00CE4554"/>
    <w:rsid w:val="00CF0866"/>
    <w:rsid w:val="00CF3A1A"/>
    <w:rsid w:val="00D04256"/>
    <w:rsid w:val="00D061C8"/>
    <w:rsid w:val="00D06952"/>
    <w:rsid w:val="00D12A49"/>
    <w:rsid w:val="00D20332"/>
    <w:rsid w:val="00D21D2B"/>
    <w:rsid w:val="00D222A3"/>
    <w:rsid w:val="00D25527"/>
    <w:rsid w:val="00D43092"/>
    <w:rsid w:val="00D4732A"/>
    <w:rsid w:val="00D509D5"/>
    <w:rsid w:val="00D514C2"/>
    <w:rsid w:val="00D51DDB"/>
    <w:rsid w:val="00D60868"/>
    <w:rsid w:val="00D62313"/>
    <w:rsid w:val="00D64159"/>
    <w:rsid w:val="00D708D3"/>
    <w:rsid w:val="00D73D95"/>
    <w:rsid w:val="00D84E91"/>
    <w:rsid w:val="00D90387"/>
    <w:rsid w:val="00DA521E"/>
    <w:rsid w:val="00DA788F"/>
    <w:rsid w:val="00DB3295"/>
    <w:rsid w:val="00DB6EE3"/>
    <w:rsid w:val="00DB7830"/>
    <w:rsid w:val="00DC6B89"/>
    <w:rsid w:val="00DD201D"/>
    <w:rsid w:val="00DD6789"/>
    <w:rsid w:val="00DD6A3E"/>
    <w:rsid w:val="00DE5295"/>
    <w:rsid w:val="00E06176"/>
    <w:rsid w:val="00E138DF"/>
    <w:rsid w:val="00E159B4"/>
    <w:rsid w:val="00E16AD3"/>
    <w:rsid w:val="00E220BA"/>
    <w:rsid w:val="00E31FE2"/>
    <w:rsid w:val="00E3452A"/>
    <w:rsid w:val="00E3511A"/>
    <w:rsid w:val="00E43BC8"/>
    <w:rsid w:val="00E46782"/>
    <w:rsid w:val="00E47B72"/>
    <w:rsid w:val="00E47BB9"/>
    <w:rsid w:val="00E51E28"/>
    <w:rsid w:val="00E74149"/>
    <w:rsid w:val="00E74CDE"/>
    <w:rsid w:val="00E80645"/>
    <w:rsid w:val="00E83FE4"/>
    <w:rsid w:val="00E87237"/>
    <w:rsid w:val="00E96235"/>
    <w:rsid w:val="00E96F59"/>
    <w:rsid w:val="00EA13BF"/>
    <w:rsid w:val="00EC1A15"/>
    <w:rsid w:val="00ED5AC8"/>
    <w:rsid w:val="00ED70FE"/>
    <w:rsid w:val="00EE5E5F"/>
    <w:rsid w:val="00EE63A3"/>
    <w:rsid w:val="00EE6E43"/>
    <w:rsid w:val="00EF6205"/>
    <w:rsid w:val="00EF65C1"/>
    <w:rsid w:val="00F0050B"/>
    <w:rsid w:val="00F009DA"/>
    <w:rsid w:val="00F06BDA"/>
    <w:rsid w:val="00F17F53"/>
    <w:rsid w:val="00F201A1"/>
    <w:rsid w:val="00F262D1"/>
    <w:rsid w:val="00F275E1"/>
    <w:rsid w:val="00F35B80"/>
    <w:rsid w:val="00F5003F"/>
    <w:rsid w:val="00F52B69"/>
    <w:rsid w:val="00F544D4"/>
    <w:rsid w:val="00F61E6A"/>
    <w:rsid w:val="00F70015"/>
    <w:rsid w:val="00F702F6"/>
    <w:rsid w:val="00F71810"/>
    <w:rsid w:val="00F82DB3"/>
    <w:rsid w:val="00F82F92"/>
    <w:rsid w:val="00F929A3"/>
    <w:rsid w:val="00FA32A7"/>
    <w:rsid w:val="00FB0002"/>
    <w:rsid w:val="00FB6C89"/>
    <w:rsid w:val="00FB7818"/>
    <w:rsid w:val="00FC3A5C"/>
    <w:rsid w:val="00FC4E32"/>
    <w:rsid w:val="00FC6D49"/>
    <w:rsid w:val="00FD1E02"/>
    <w:rsid w:val="00FD217E"/>
    <w:rsid w:val="00FE4726"/>
    <w:rsid w:val="00FF2A42"/>
    <w:rsid w:val="00FF3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771B363"/>
  <w15:docId w15:val="{20240E4E-BB76-4DF7-8B9C-A4B0411B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color w:val="auto"/>
      <w:szCs w:val="24"/>
      <w:lang w:val="en-US"/>
    </w:rPr>
  </w:style>
  <w:style w:type="paragraph" w:styleId="Kopfzeile">
    <w:name w:val="header"/>
    <w:basedOn w:val="Standard"/>
    <w:link w:val="KopfzeileZchn"/>
    <w:uiPriority w:val="99"/>
    <w:unhideWhenUsed/>
    <w:rsid w:val="0076772D"/>
    <w:pPr>
      <w:tabs>
        <w:tab w:val="center" w:pos="4536"/>
        <w:tab w:val="right" w:pos="9072"/>
      </w:tabs>
      <w:spacing w:before="0"/>
    </w:pPr>
  </w:style>
  <w:style w:type="character" w:customStyle="1" w:styleId="KopfzeileZchn">
    <w:name w:val="Kopfzeile Zchn"/>
    <w:basedOn w:val="Absatz-Standardschriftart"/>
    <w:link w:val="Kopfzeile"/>
    <w:uiPriority w:val="99"/>
    <w:rsid w:val="0076772D"/>
    <w:rPr>
      <w:color w:val="000000"/>
      <w:sz w:val="24"/>
      <w:lang w:eastAsia="en-US"/>
    </w:rPr>
  </w:style>
  <w:style w:type="paragraph" w:styleId="Fuzeile">
    <w:name w:val="footer"/>
    <w:basedOn w:val="Standard"/>
    <w:link w:val="FuzeileZchn"/>
    <w:uiPriority w:val="99"/>
    <w:unhideWhenUsed/>
    <w:rsid w:val="0076772D"/>
    <w:pPr>
      <w:tabs>
        <w:tab w:val="center" w:pos="4536"/>
        <w:tab w:val="right" w:pos="9072"/>
      </w:tabs>
      <w:spacing w:before="0"/>
    </w:pPr>
  </w:style>
  <w:style w:type="character" w:customStyle="1" w:styleId="FuzeileZchn">
    <w:name w:val="Fußzeile Zchn"/>
    <w:basedOn w:val="Absatz-Standardschriftart"/>
    <w:link w:val="Fuzeile"/>
    <w:uiPriority w:val="99"/>
    <w:rsid w:val="0076772D"/>
    <w:rPr>
      <w:color w:val="000000"/>
      <w:sz w:val="24"/>
      <w:lang w:eastAsia="en-US"/>
    </w:rPr>
  </w:style>
  <w:style w:type="paragraph" w:styleId="Sprechblasentext">
    <w:name w:val="Balloon Text"/>
    <w:basedOn w:val="Standard"/>
    <w:link w:val="SprechblasentextZchn"/>
    <w:uiPriority w:val="99"/>
    <w:semiHidden/>
    <w:unhideWhenUsed/>
    <w:rsid w:val="0076772D"/>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772D"/>
    <w:rPr>
      <w:rFonts w:ascii="Tahoma" w:hAnsi="Tahoma" w:cs="Tahoma"/>
      <w:color w:val="000000"/>
      <w:sz w:val="16"/>
      <w:szCs w:val="16"/>
      <w:lang w:eastAsia="en-US"/>
    </w:rPr>
  </w:style>
  <w:style w:type="character" w:styleId="Hyperlink">
    <w:name w:val="Hyperlink"/>
    <w:basedOn w:val="Absatz-Standardschriftart"/>
    <w:uiPriority w:val="99"/>
    <w:unhideWhenUsed/>
    <w:rsid w:val="0076772D"/>
    <w:rPr>
      <w:color w:val="0563C1"/>
      <w:u w:val="single"/>
    </w:rPr>
  </w:style>
  <w:style w:type="table" w:styleId="Tabellenraster">
    <w:name w:val="Table Grid"/>
    <w:basedOn w:val="NormaleTabelle"/>
    <w:uiPriority w:val="59"/>
    <w:rsid w:val="00767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6772D"/>
    <w:rPr>
      <w:color w:val="800080" w:themeColor="followedHyperlink"/>
      <w:u w:val="single"/>
    </w:rPr>
  </w:style>
  <w:style w:type="character" w:customStyle="1" w:styleId="A5">
    <w:name w:val="A5"/>
    <w:uiPriority w:val="99"/>
    <w:rsid w:val="0028637E"/>
    <w:rPr>
      <w:b/>
      <w:bCs/>
      <w:color w:val="394E87"/>
      <w:sz w:val="16"/>
      <w:szCs w:val="16"/>
    </w:rPr>
  </w:style>
  <w:style w:type="paragraph" w:styleId="Aufzhlungszeichen">
    <w:name w:val="List Bullet"/>
    <w:basedOn w:val="Standard"/>
    <w:uiPriority w:val="99"/>
    <w:unhideWhenUsed/>
    <w:rsid w:val="007172AF"/>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136">
      <w:bodyDiv w:val="1"/>
      <w:marLeft w:val="0"/>
      <w:marRight w:val="0"/>
      <w:marTop w:val="0"/>
      <w:marBottom w:val="0"/>
      <w:divBdr>
        <w:top w:val="none" w:sz="0" w:space="0" w:color="auto"/>
        <w:left w:val="none" w:sz="0" w:space="0" w:color="auto"/>
        <w:bottom w:val="none" w:sz="0" w:space="0" w:color="auto"/>
        <w:right w:val="none" w:sz="0" w:space="0" w:color="auto"/>
      </w:divBdr>
      <w:divsChild>
        <w:div w:id="296683280">
          <w:marLeft w:val="0"/>
          <w:marRight w:val="0"/>
          <w:marTop w:val="0"/>
          <w:marBottom w:val="0"/>
          <w:divBdr>
            <w:top w:val="none" w:sz="0" w:space="0" w:color="auto"/>
            <w:left w:val="none" w:sz="0" w:space="0" w:color="auto"/>
            <w:bottom w:val="none" w:sz="0" w:space="0" w:color="auto"/>
            <w:right w:val="none" w:sz="0" w:space="0" w:color="auto"/>
          </w:divBdr>
          <w:divsChild>
            <w:div w:id="234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4957">
      <w:bodyDiv w:val="1"/>
      <w:marLeft w:val="0"/>
      <w:marRight w:val="0"/>
      <w:marTop w:val="0"/>
      <w:marBottom w:val="0"/>
      <w:divBdr>
        <w:top w:val="none" w:sz="0" w:space="0" w:color="auto"/>
        <w:left w:val="none" w:sz="0" w:space="0" w:color="auto"/>
        <w:bottom w:val="none" w:sz="0" w:space="0" w:color="auto"/>
        <w:right w:val="none" w:sz="0" w:space="0" w:color="auto"/>
      </w:divBdr>
    </w:div>
    <w:div w:id="1712723991">
      <w:bodyDiv w:val="1"/>
      <w:marLeft w:val="0"/>
      <w:marRight w:val="0"/>
      <w:marTop w:val="0"/>
      <w:marBottom w:val="0"/>
      <w:divBdr>
        <w:top w:val="none" w:sz="0" w:space="0" w:color="auto"/>
        <w:left w:val="none" w:sz="0" w:space="0" w:color="auto"/>
        <w:bottom w:val="none" w:sz="0" w:space="0" w:color="auto"/>
        <w:right w:val="none" w:sz="0" w:space="0" w:color="auto"/>
      </w:divBdr>
    </w:div>
    <w:div w:id="1878615773">
      <w:bodyDiv w:val="1"/>
      <w:marLeft w:val="0"/>
      <w:marRight w:val="0"/>
      <w:marTop w:val="0"/>
      <w:marBottom w:val="0"/>
      <w:divBdr>
        <w:top w:val="none" w:sz="0" w:space="0" w:color="auto"/>
        <w:left w:val="none" w:sz="0" w:space="0" w:color="auto"/>
        <w:bottom w:val="none" w:sz="0" w:space="0" w:color="auto"/>
        <w:right w:val="none" w:sz="0" w:space="0" w:color="auto"/>
      </w:divBdr>
      <w:divsChild>
        <w:div w:id="373775713">
          <w:marLeft w:val="0"/>
          <w:marRight w:val="0"/>
          <w:marTop w:val="0"/>
          <w:marBottom w:val="0"/>
          <w:divBdr>
            <w:top w:val="none" w:sz="0" w:space="0" w:color="auto"/>
            <w:left w:val="none" w:sz="0" w:space="0" w:color="auto"/>
            <w:bottom w:val="none" w:sz="0" w:space="0" w:color="auto"/>
            <w:right w:val="none" w:sz="0" w:space="0" w:color="auto"/>
          </w:divBdr>
          <w:divsChild>
            <w:div w:id="4878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594">
      <w:bodyDiv w:val="1"/>
      <w:marLeft w:val="0"/>
      <w:marRight w:val="0"/>
      <w:marTop w:val="0"/>
      <w:marBottom w:val="0"/>
      <w:divBdr>
        <w:top w:val="none" w:sz="0" w:space="0" w:color="auto"/>
        <w:left w:val="none" w:sz="0" w:space="0" w:color="auto"/>
        <w:bottom w:val="none" w:sz="0" w:space="0" w:color="auto"/>
        <w:right w:val="none" w:sz="0" w:space="0" w:color="auto"/>
      </w:divBdr>
      <w:divsChild>
        <w:div w:id="12535484">
          <w:marLeft w:val="0"/>
          <w:marRight w:val="0"/>
          <w:marTop w:val="0"/>
          <w:marBottom w:val="0"/>
          <w:divBdr>
            <w:top w:val="none" w:sz="0" w:space="0" w:color="auto"/>
            <w:left w:val="none" w:sz="0" w:space="0" w:color="auto"/>
            <w:bottom w:val="none" w:sz="0" w:space="0" w:color="auto"/>
            <w:right w:val="none" w:sz="0" w:space="0" w:color="auto"/>
          </w:divBdr>
        </w:div>
        <w:div w:id="722563593">
          <w:marLeft w:val="0"/>
          <w:marRight w:val="0"/>
          <w:marTop w:val="0"/>
          <w:marBottom w:val="0"/>
          <w:divBdr>
            <w:top w:val="none" w:sz="0" w:space="0" w:color="auto"/>
            <w:left w:val="none" w:sz="0" w:space="0" w:color="auto"/>
            <w:bottom w:val="none" w:sz="0" w:space="0" w:color="auto"/>
            <w:right w:val="none" w:sz="0" w:space="0" w:color="auto"/>
          </w:divBdr>
        </w:div>
      </w:divsChild>
    </w:div>
    <w:div w:id="2035887168">
      <w:bodyDiv w:val="1"/>
      <w:marLeft w:val="0"/>
      <w:marRight w:val="0"/>
      <w:marTop w:val="0"/>
      <w:marBottom w:val="0"/>
      <w:divBdr>
        <w:top w:val="none" w:sz="0" w:space="0" w:color="auto"/>
        <w:left w:val="none" w:sz="0" w:space="0" w:color="auto"/>
        <w:bottom w:val="none" w:sz="0" w:space="0" w:color="auto"/>
        <w:right w:val="none" w:sz="0" w:space="0" w:color="auto"/>
      </w:divBdr>
      <w:divsChild>
        <w:div w:id="681980299">
          <w:marLeft w:val="0"/>
          <w:marRight w:val="0"/>
          <w:marTop w:val="0"/>
          <w:marBottom w:val="0"/>
          <w:divBdr>
            <w:top w:val="none" w:sz="0" w:space="0" w:color="auto"/>
            <w:left w:val="none" w:sz="0" w:space="0" w:color="auto"/>
            <w:bottom w:val="none" w:sz="0" w:space="0" w:color="auto"/>
            <w:right w:val="none" w:sz="0" w:space="0" w:color="auto"/>
          </w:divBdr>
          <w:divsChild>
            <w:div w:id="1724527300">
              <w:marLeft w:val="0"/>
              <w:marRight w:val="0"/>
              <w:marTop w:val="0"/>
              <w:marBottom w:val="0"/>
              <w:divBdr>
                <w:top w:val="none" w:sz="0" w:space="0" w:color="auto"/>
                <w:left w:val="none" w:sz="0" w:space="0" w:color="auto"/>
                <w:bottom w:val="none" w:sz="0" w:space="0" w:color="auto"/>
                <w:right w:val="none" w:sz="0" w:space="0" w:color="auto"/>
              </w:divBdr>
              <w:divsChild>
                <w:div w:id="1838839809">
                  <w:marLeft w:val="0"/>
                  <w:marRight w:val="0"/>
                  <w:marTop w:val="0"/>
                  <w:marBottom w:val="0"/>
                  <w:divBdr>
                    <w:top w:val="none" w:sz="0" w:space="0" w:color="auto"/>
                    <w:left w:val="none" w:sz="0" w:space="0" w:color="auto"/>
                    <w:bottom w:val="none" w:sz="0" w:space="0" w:color="auto"/>
                    <w:right w:val="none" w:sz="0" w:space="0" w:color="auto"/>
                  </w:divBdr>
                  <w:divsChild>
                    <w:div w:id="19937340">
                      <w:marLeft w:val="0"/>
                      <w:marRight w:val="0"/>
                      <w:marTop w:val="0"/>
                      <w:marBottom w:val="0"/>
                      <w:divBdr>
                        <w:top w:val="none" w:sz="0" w:space="0" w:color="auto"/>
                        <w:left w:val="none" w:sz="0" w:space="0" w:color="auto"/>
                        <w:bottom w:val="none" w:sz="0" w:space="0" w:color="auto"/>
                        <w:right w:val="none" w:sz="0" w:space="0" w:color="auto"/>
                      </w:divBdr>
                    </w:div>
                  </w:divsChild>
                </w:div>
                <w:div w:id="1701122051">
                  <w:marLeft w:val="0"/>
                  <w:marRight w:val="0"/>
                  <w:marTop w:val="0"/>
                  <w:marBottom w:val="0"/>
                  <w:divBdr>
                    <w:top w:val="none" w:sz="0" w:space="0" w:color="auto"/>
                    <w:left w:val="none" w:sz="0" w:space="0" w:color="auto"/>
                    <w:bottom w:val="none" w:sz="0" w:space="0" w:color="auto"/>
                    <w:right w:val="none" w:sz="0" w:space="0" w:color="auto"/>
                  </w:divBdr>
                  <w:divsChild>
                    <w:div w:id="1532180657">
                      <w:marLeft w:val="0"/>
                      <w:marRight w:val="0"/>
                      <w:marTop w:val="0"/>
                      <w:marBottom w:val="0"/>
                      <w:divBdr>
                        <w:top w:val="none" w:sz="0" w:space="0" w:color="auto"/>
                        <w:left w:val="none" w:sz="0" w:space="0" w:color="auto"/>
                        <w:bottom w:val="none" w:sz="0" w:space="0" w:color="auto"/>
                        <w:right w:val="none" w:sz="0" w:space="0" w:color="auto"/>
                      </w:divBdr>
                    </w:div>
                  </w:divsChild>
                </w:div>
                <w:div w:id="1399207045">
                  <w:marLeft w:val="0"/>
                  <w:marRight w:val="0"/>
                  <w:marTop w:val="0"/>
                  <w:marBottom w:val="0"/>
                  <w:divBdr>
                    <w:top w:val="none" w:sz="0" w:space="0" w:color="auto"/>
                    <w:left w:val="none" w:sz="0" w:space="0" w:color="auto"/>
                    <w:bottom w:val="none" w:sz="0" w:space="0" w:color="auto"/>
                    <w:right w:val="none" w:sz="0" w:space="0" w:color="auto"/>
                  </w:divBdr>
                  <w:divsChild>
                    <w:div w:id="1806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291">
          <w:marLeft w:val="0"/>
          <w:marRight w:val="0"/>
          <w:marTop w:val="0"/>
          <w:marBottom w:val="0"/>
          <w:divBdr>
            <w:top w:val="none" w:sz="0" w:space="0" w:color="auto"/>
            <w:left w:val="none" w:sz="0" w:space="0" w:color="auto"/>
            <w:bottom w:val="none" w:sz="0" w:space="0" w:color="auto"/>
            <w:right w:val="none" w:sz="0" w:space="0" w:color="auto"/>
          </w:divBdr>
          <w:divsChild>
            <w:div w:id="248658848">
              <w:marLeft w:val="0"/>
              <w:marRight w:val="0"/>
              <w:marTop w:val="0"/>
              <w:marBottom w:val="0"/>
              <w:divBdr>
                <w:top w:val="none" w:sz="0" w:space="0" w:color="auto"/>
                <w:left w:val="none" w:sz="0" w:space="0" w:color="auto"/>
                <w:bottom w:val="none" w:sz="0" w:space="0" w:color="auto"/>
                <w:right w:val="none" w:sz="0" w:space="0" w:color="auto"/>
              </w:divBdr>
              <w:divsChild>
                <w:div w:id="1142380419">
                  <w:marLeft w:val="0"/>
                  <w:marRight w:val="0"/>
                  <w:marTop w:val="0"/>
                  <w:marBottom w:val="0"/>
                  <w:divBdr>
                    <w:top w:val="none" w:sz="0" w:space="0" w:color="auto"/>
                    <w:left w:val="none" w:sz="0" w:space="0" w:color="auto"/>
                    <w:bottom w:val="none" w:sz="0" w:space="0" w:color="auto"/>
                    <w:right w:val="none" w:sz="0" w:space="0" w:color="auto"/>
                  </w:divBdr>
                  <w:divsChild>
                    <w:div w:id="719861976">
                      <w:marLeft w:val="0"/>
                      <w:marRight w:val="0"/>
                      <w:marTop w:val="0"/>
                      <w:marBottom w:val="0"/>
                      <w:divBdr>
                        <w:top w:val="none" w:sz="0" w:space="0" w:color="auto"/>
                        <w:left w:val="none" w:sz="0" w:space="0" w:color="auto"/>
                        <w:bottom w:val="none" w:sz="0" w:space="0" w:color="auto"/>
                        <w:right w:val="none" w:sz="0" w:space="0" w:color="auto"/>
                      </w:divBdr>
                    </w:div>
                  </w:divsChild>
                </w:div>
                <w:div w:id="591931179">
                  <w:marLeft w:val="0"/>
                  <w:marRight w:val="0"/>
                  <w:marTop w:val="0"/>
                  <w:marBottom w:val="0"/>
                  <w:divBdr>
                    <w:top w:val="none" w:sz="0" w:space="0" w:color="auto"/>
                    <w:left w:val="none" w:sz="0" w:space="0" w:color="auto"/>
                    <w:bottom w:val="none" w:sz="0" w:space="0" w:color="auto"/>
                    <w:right w:val="none" w:sz="0" w:space="0" w:color="auto"/>
                  </w:divBdr>
                  <w:divsChild>
                    <w:div w:id="1367488333">
                      <w:marLeft w:val="0"/>
                      <w:marRight w:val="0"/>
                      <w:marTop w:val="0"/>
                      <w:marBottom w:val="0"/>
                      <w:divBdr>
                        <w:top w:val="none" w:sz="0" w:space="0" w:color="auto"/>
                        <w:left w:val="none" w:sz="0" w:space="0" w:color="auto"/>
                        <w:bottom w:val="none" w:sz="0" w:space="0" w:color="auto"/>
                        <w:right w:val="none" w:sz="0" w:space="0" w:color="auto"/>
                      </w:divBdr>
                    </w:div>
                  </w:divsChild>
                </w:div>
                <w:div w:id="2051805659">
                  <w:marLeft w:val="0"/>
                  <w:marRight w:val="0"/>
                  <w:marTop w:val="0"/>
                  <w:marBottom w:val="0"/>
                  <w:divBdr>
                    <w:top w:val="none" w:sz="0" w:space="0" w:color="auto"/>
                    <w:left w:val="none" w:sz="0" w:space="0" w:color="auto"/>
                    <w:bottom w:val="none" w:sz="0" w:space="0" w:color="auto"/>
                    <w:right w:val="none" w:sz="0" w:space="0" w:color="auto"/>
                  </w:divBdr>
                  <w:divsChild>
                    <w:div w:id="541213053">
                      <w:marLeft w:val="0"/>
                      <w:marRight w:val="0"/>
                      <w:marTop w:val="0"/>
                      <w:marBottom w:val="0"/>
                      <w:divBdr>
                        <w:top w:val="none" w:sz="0" w:space="0" w:color="auto"/>
                        <w:left w:val="none" w:sz="0" w:space="0" w:color="auto"/>
                        <w:bottom w:val="none" w:sz="0" w:space="0" w:color="auto"/>
                        <w:right w:val="none" w:sz="0" w:space="0" w:color="auto"/>
                      </w:divBdr>
                    </w:div>
                  </w:divsChild>
                </w:div>
                <w:div w:id="490145105">
                  <w:marLeft w:val="0"/>
                  <w:marRight w:val="0"/>
                  <w:marTop w:val="0"/>
                  <w:marBottom w:val="0"/>
                  <w:divBdr>
                    <w:top w:val="none" w:sz="0" w:space="0" w:color="auto"/>
                    <w:left w:val="none" w:sz="0" w:space="0" w:color="auto"/>
                    <w:bottom w:val="none" w:sz="0" w:space="0" w:color="auto"/>
                    <w:right w:val="none" w:sz="0" w:space="0" w:color="auto"/>
                  </w:divBdr>
                  <w:divsChild>
                    <w:div w:id="706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8563">
          <w:marLeft w:val="0"/>
          <w:marRight w:val="0"/>
          <w:marTop w:val="0"/>
          <w:marBottom w:val="0"/>
          <w:divBdr>
            <w:top w:val="none" w:sz="0" w:space="0" w:color="auto"/>
            <w:left w:val="none" w:sz="0" w:space="0" w:color="auto"/>
            <w:bottom w:val="none" w:sz="0" w:space="0" w:color="auto"/>
            <w:right w:val="none" w:sz="0" w:space="0" w:color="auto"/>
          </w:divBdr>
          <w:divsChild>
            <w:div w:id="1005206437">
              <w:marLeft w:val="0"/>
              <w:marRight w:val="0"/>
              <w:marTop w:val="0"/>
              <w:marBottom w:val="0"/>
              <w:divBdr>
                <w:top w:val="none" w:sz="0" w:space="0" w:color="auto"/>
                <w:left w:val="none" w:sz="0" w:space="0" w:color="auto"/>
                <w:bottom w:val="none" w:sz="0" w:space="0" w:color="auto"/>
                <w:right w:val="none" w:sz="0" w:space="0" w:color="auto"/>
              </w:divBdr>
              <w:divsChild>
                <w:div w:id="383603425">
                  <w:marLeft w:val="0"/>
                  <w:marRight w:val="0"/>
                  <w:marTop w:val="0"/>
                  <w:marBottom w:val="0"/>
                  <w:divBdr>
                    <w:top w:val="none" w:sz="0" w:space="0" w:color="auto"/>
                    <w:left w:val="none" w:sz="0" w:space="0" w:color="auto"/>
                    <w:bottom w:val="none" w:sz="0" w:space="0" w:color="auto"/>
                    <w:right w:val="none" w:sz="0" w:space="0" w:color="auto"/>
                  </w:divBdr>
                  <w:divsChild>
                    <w:div w:id="1605528981">
                      <w:marLeft w:val="0"/>
                      <w:marRight w:val="0"/>
                      <w:marTop w:val="0"/>
                      <w:marBottom w:val="0"/>
                      <w:divBdr>
                        <w:top w:val="none" w:sz="0" w:space="0" w:color="auto"/>
                        <w:left w:val="none" w:sz="0" w:space="0" w:color="auto"/>
                        <w:bottom w:val="none" w:sz="0" w:space="0" w:color="auto"/>
                        <w:right w:val="none" w:sz="0" w:space="0" w:color="auto"/>
                      </w:divBdr>
                    </w:div>
                  </w:divsChild>
                </w:div>
                <w:div w:id="1861582563">
                  <w:marLeft w:val="0"/>
                  <w:marRight w:val="0"/>
                  <w:marTop w:val="0"/>
                  <w:marBottom w:val="0"/>
                  <w:divBdr>
                    <w:top w:val="none" w:sz="0" w:space="0" w:color="auto"/>
                    <w:left w:val="none" w:sz="0" w:space="0" w:color="auto"/>
                    <w:bottom w:val="none" w:sz="0" w:space="0" w:color="auto"/>
                    <w:right w:val="none" w:sz="0" w:space="0" w:color="auto"/>
                  </w:divBdr>
                  <w:divsChild>
                    <w:div w:id="471599254">
                      <w:marLeft w:val="0"/>
                      <w:marRight w:val="0"/>
                      <w:marTop w:val="0"/>
                      <w:marBottom w:val="0"/>
                      <w:divBdr>
                        <w:top w:val="none" w:sz="0" w:space="0" w:color="auto"/>
                        <w:left w:val="none" w:sz="0" w:space="0" w:color="auto"/>
                        <w:bottom w:val="none" w:sz="0" w:space="0" w:color="auto"/>
                        <w:right w:val="none" w:sz="0" w:space="0" w:color="auto"/>
                      </w:divBdr>
                    </w:div>
                  </w:divsChild>
                </w:div>
                <w:div w:id="926420184">
                  <w:marLeft w:val="0"/>
                  <w:marRight w:val="0"/>
                  <w:marTop w:val="0"/>
                  <w:marBottom w:val="0"/>
                  <w:divBdr>
                    <w:top w:val="none" w:sz="0" w:space="0" w:color="auto"/>
                    <w:left w:val="none" w:sz="0" w:space="0" w:color="auto"/>
                    <w:bottom w:val="none" w:sz="0" w:space="0" w:color="auto"/>
                    <w:right w:val="none" w:sz="0" w:space="0" w:color="auto"/>
                  </w:divBdr>
                  <w:divsChild>
                    <w:div w:id="1791515622">
                      <w:marLeft w:val="0"/>
                      <w:marRight w:val="0"/>
                      <w:marTop w:val="0"/>
                      <w:marBottom w:val="0"/>
                      <w:divBdr>
                        <w:top w:val="none" w:sz="0" w:space="0" w:color="auto"/>
                        <w:left w:val="none" w:sz="0" w:space="0" w:color="auto"/>
                        <w:bottom w:val="none" w:sz="0" w:space="0" w:color="auto"/>
                        <w:right w:val="none" w:sz="0" w:space="0" w:color="auto"/>
                      </w:divBdr>
                    </w:div>
                  </w:divsChild>
                </w:div>
                <w:div w:id="369378924">
                  <w:marLeft w:val="0"/>
                  <w:marRight w:val="0"/>
                  <w:marTop w:val="0"/>
                  <w:marBottom w:val="0"/>
                  <w:divBdr>
                    <w:top w:val="none" w:sz="0" w:space="0" w:color="auto"/>
                    <w:left w:val="none" w:sz="0" w:space="0" w:color="auto"/>
                    <w:bottom w:val="none" w:sz="0" w:space="0" w:color="auto"/>
                    <w:right w:val="none" w:sz="0" w:space="0" w:color="auto"/>
                  </w:divBdr>
                  <w:divsChild>
                    <w:div w:id="11492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nsens.de/pressemitteilungen/krall-kunststoff-recycling-gmb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erg.wolters@konsens.de" TargetMode="External"/><Relationship Id="rId4" Type="http://schemas.openxmlformats.org/officeDocument/2006/relationships/settings" Target="settings.xml"/><Relationship Id="rId9" Type="http://schemas.openxmlformats.org/officeDocument/2006/relationships/hyperlink" Target="mailto:markus.krall@krall.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s://kunststoff-recycling.de" TargetMode="External"/><Relationship Id="rId2" Type="http://schemas.openxmlformats.org/officeDocument/2006/relationships/hyperlink" Target="mailto:info@krall.de" TargetMode="External"/><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AD29-5261-4678-B840-19FED30E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Wolters</dc:creator>
  <cp:lastModifiedBy>Jörg Wolters</cp:lastModifiedBy>
  <cp:revision>5</cp:revision>
  <dcterms:created xsi:type="dcterms:W3CDTF">2023-04-03T15:16:00Z</dcterms:created>
  <dcterms:modified xsi:type="dcterms:W3CDTF">2023-04-03T15:31:00Z</dcterms:modified>
</cp:coreProperties>
</file>