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FF19" w14:textId="77777777" w:rsidR="00F262D1" w:rsidRPr="00245DD0" w:rsidRDefault="00C80111" w:rsidP="00A51CFB">
      <w:pPr>
        <w:pStyle w:val="Kopfzeile"/>
        <w:spacing w:before="360"/>
        <w:jc w:val="center"/>
        <w:rPr>
          <w:rFonts w:ascii="Trebuchet MS" w:hAnsi="Trebuchet MS"/>
          <w:color w:val="auto"/>
          <w:sz w:val="44"/>
          <w:szCs w:val="44"/>
          <w:lang w:eastAsia="de-DE"/>
        </w:rPr>
      </w:pPr>
      <w:r>
        <w:rPr>
          <w:rFonts w:ascii="Trebuchet MS" w:hAnsi="Trebuchet MS"/>
          <w:color w:val="auto"/>
          <w:sz w:val="44"/>
          <w:szCs w:val="44"/>
          <w:lang w:eastAsia="de-DE"/>
        </w:rPr>
        <w:t xml:space="preserve">Aus </w:t>
      </w:r>
      <w:r w:rsidRPr="00C80111">
        <w:rPr>
          <w:rFonts w:ascii="Trebuchet MS" w:hAnsi="Trebuchet MS"/>
          <w:color w:val="auto"/>
          <w:sz w:val="44"/>
          <w:szCs w:val="44"/>
          <w:lang w:eastAsia="de-DE"/>
        </w:rPr>
        <w:t>Infektionsschutzscheiben</w:t>
      </w:r>
      <w:r w:rsidR="00A65EA1">
        <w:rPr>
          <w:rFonts w:ascii="Trebuchet MS" w:hAnsi="Trebuchet MS"/>
          <w:color w:val="auto"/>
          <w:sz w:val="44"/>
          <w:szCs w:val="44"/>
          <w:lang w:eastAsia="de-DE"/>
        </w:rPr>
        <w:t xml:space="preserve"> </w:t>
      </w:r>
      <w:r>
        <w:rPr>
          <w:rFonts w:ascii="Trebuchet MS" w:hAnsi="Trebuchet MS"/>
          <w:color w:val="auto"/>
          <w:sz w:val="44"/>
          <w:szCs w:val="44"/>
          <w:lang w:eastAsia="de-DE"/>
        </w:rPr>
        <w:t xml:space="preserve">wird </w:t>
      </w:r>
      <w:r w:rsidR="0092286A">
        <w:rPr>
          <w:rFonts w:ascii="Trebuchet MS" w:hAnsi="Trebuchet MS"/>
          <w:color w:val="auto"/>
          <w:sz w:val="44"/>
          <w:szCs w:val="44"/>
          <w:lang w:eastAsia="de-DE"/>
        </w:rPr>
        <w:t>hoch</w:t>
      </w:r>
      <w:r w:rsidR="004D4563">
        <w:rPr>
          <w:rFonts w:ascii="Trebuchet MS" w:hAnsi="Trebuchet MS"/>
          <w:color w:val="auto"/>
          <w:sz w:val="44"/>
          <w:szCs w:val="44"/>
          <w:lang w:eastAsia="de-DE"/>
        </w:rPr>
        <w:t>wertige</w:t>
      </w:r>
      <w:r>
        <w:rPr>
          <w:rFonts w:ascii="Trebuchet MS" w:hAnsi="Trebuchet MS"/>
          <w:color w:val="auto"/>
          <w:sz w:val="44"/>
          <w:szCs w:val="44"/>
          <w:lang w:eastAsia="de-DE"/>
        </w:rPr>
        <w:t xml:space="preserve">r </w:t>
      </w:r>
      <w:r w:rsidR="004D4563">
        <w:rPr>
          <w:rFonts w:ascii="Trebuchet MS" w:hAnsi="Trebuchet MS"/>
          <w:color w:val="auto"/>
          <w:sz w:val="44"/>
          <w:szCs w:val="44"/>
          <w:lang w:eastAsia="de-DE"/>
        </w:rPr>
        <w:t>Recycling-Rohstoff</w:t>
      </w:r>
    </w:p>
    <w:p w14:paraId="3D1B1509" w14:textId="74E28850" w:rsidR="001E003D" w:rsidRPr="00245DD0" w:rsidRDefault="00AF08C9" w:rsidP="003B7033">
      <w:pPr>
        <w:pStyle w:val="Kopfzeile"/>
        <w:spacing w:before="360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noProof/>
          <w:color w:val="auto"/>
          <w:szCs w:val="24"/>
          <w:lang w:eastAsia="de-DE"/>
        </w:rPr>
        <w:drawing>
          <wp:inline distT="0" distB="0" distL="0" distR="0" wp14:anchorId="31944E31" wp14:editId="1F9738AB">
            <wp:extent cx="5760085" cy="3839210"/>
            <wp:effectExtent l="0" t="0" r="0" b="8890"/>
            <wp:docPr id="1" name="Grafik 1" descr="Ein Bild, das drinnen, Perso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innen, Perso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83D1" w14:textId="77777777" w:rsidR="00F71810" w:rsidRPr="00F71810" w:rsidRDefault="00C80111" w:rsidP="00F71810">
      <w:pPr>
        <w:rPr>
          <w:rFonts w:ascii="Trebuchet MS" w:hAnsi="Trebuchet MS"/>
          <w:i/>
          <w:color w:val="auto"/>
          <w:sz w:val="22"/>
          <w:szCs w:val="22"/>
          <w:lang w:eastAsia="de-DE"/>
        </w:rPr>
      </w:pPr>
      <w:r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Krall bietet Entsorgern und Sammelstellen eine komfortable Möglichkeit, gebrauchte Scheiben für den Infektionsschutz, auch als Spuckschutz bekannt, sowie entsprechende Produktionsreste einer </w:t>
      </w:r>
      <w:bookmarkStart w:id="0" w:name="_Hlk96432149"/>
      <w:r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nachhaltigen, umweltgerechten </w:t>
      </w:r>
      <w:bookmarkEnd w:id="0"/>
      <w:r>
        <w:rPr>
          <w:rFonts w:ascii="Trebuchet MS" w:hAnsi="Trebuchet MS"/>
          <w:i/>
          <w:color w:val="auto"/>
          <w:sz w:val="22"/>
          <w:szCs w:val="22"/>
          <w:lang w:eastAsia="de-DE"/>
        </w:rPr>
        <w:t>Verwertung zuzuführen, die Ressourcen und Kosten spart.</w:t>
      </w:r>
      <w:r w:rsidR="00713DE9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 </w:t>
      </w:r>
      <w:r w:rsidR="00F71810" w:rsidRPr="00F71810">
        <w:rPr>
          <w:rFonts w:ascii="Trebuchet MS" w:hAnsi="Trebuchet MS"/>
          <w:i/>
          <w:color w:val="auto"/>
          <w:sz w:val="22"/>
          <w:szCs w:val="22"/>
          <w:lang w:eastAsia="de-DE"/>
        </w:rPr>
        <w:t>© iStock.com/</w:t>
      </w:r>
      <w:proofErr w:type="spellStart"/>
      <w:r w:rsidR="00F71810" w:rsidRPr="00F71810">
        <w:rPr>
          <w:rFonts w:ascii="Trebuchet MS" w:hAnsi="Trebuchet MS"/>
          <w:i/>
          <w:color w:val="auto"/>
          <w:sz w:val="22"/>
          <w:szCs w:val="22"/>
          <w:lang w:eastAsia="de-DE"/>
        </w:rPr>
        <w:t>miodrag</w:t>
      </w:r>
      <w:proofErr w:type="spellEnd"/>
      <w:r w:rsidR="00F71810" w:rsidRPr="00F71810">
        <w:rPr>
          <w:rFonts w:ascii="Trebuchet MS" w:hAnsi="Trebuchet MS"/>
          <w:i/>
          <w:color w:val="auto"/>
          <w:sz w:val="22"/>
          <w:szCs w:val="22"/>
          <w:lang w:eastAsia="de-DE"/>
        </w:rPr>
        <w:t xml:space="preserve"> </w:t>
      </w:r>
      <w:proofErr w:type="spellStart"/>
      <w:r w:rsidR="00F71810" w:rsidRPr="00F71810">
        <w:rPr>
          <w:rFonts w:ascii="Trebuchet MS" w:hAnsi="Trebuchet MS"/>
          <w:i/>
          <w:color w:val="auto"/>
          <w:sz w:val="22"/>
          <w:szCs w:val="22"/>
          <w:lang w:eastAsia="de-DE"/>
        </w:rPr>
        <w:t>ignjatovic</w:t>
      </w:r>
      <w:proofErr w:type="spellEnd"/>
    </w:p>
    <w:p w14:paraId="5302C187" w14:textId="01D3A28D" w:rsidR="001E003D" w:rsidRPr="00245DD0" w:rsidRDefault="001E003D" w:rsidP="00C80111">
      <w:pPr>
        <w:pStyle w:val="Kopfzeile"/>
        <w:spacing w:before="120"/>
        <w:rPr>
          <w:rFonts w:ascii="Trebuchet MS" w:hAnsi="Trebuchet MS"/>
          <w:i/>
          <w:color w:val="auto"/>
          <w:sz w:val="22"/>
          <w:szCs w:val="22"/>
          <w:lang w:eastAsia="de-DE"/>
        </w:rPr>
      </w:pPr>
    </w:p>
    <w:p w14:paraId="2BC727EB" w14:textId="3DBCCA06" w:rsidR="00424C1C" w:rsidRDefault="00550921" w:rsidP="001D062B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eastAsia="de-DE"/>
        </w:rPr>
      </w:pPr>
      <w:r w:rsidRPr="00550921">
        <w:rPr>
          <w:rFonts w:ascii="Trebuchet MS" w:hAnsi="Trebuchet MS"/>
          <w:color w:val="auto"/>
          <w:szCs w:val="24"/>
          <w:lang w:eastAsia="de-DE"/>
        </w:rPr>
        <w:t xml:space="preserve">Elsenfeld, </w:t>
      </w:r>
      <w:r w:rsidR="00A17FC2" w:rsidRPr="005D7C19">
        <w:rPr>
          <w:rFonts w:ascii="Trebuchet MS" w:hAnsi="Trebuchet MS"/>
          <w:color w:val="auto"/>
          <w:szCs w:val="24"/>
          <w:lang w:eastAsia="de-DE"/>
        </w:rPr>
        <w:t xml:space="preserve">März </w:t>
      </w:r>
      <w:r w:rsidRPr="00550921">
        <w:rPr>
          <w:rFonts w:ascii="Trebuchet MS" w:hAnsi="Trebuchet MS"/>
          <w:color w:val="auto"/>
          <w:szCs w:val="24"/>
          <w:lang w:eastAsia="de-DE"/>
        </w:rPr>
        <w:t>202</w:t>
      </w:r>
      <w:r w:rsidR="00DD201D">
        <w:rPr>
          <w:rFonts w:ascii="Trebuchet MS" w:hAnsi="Trebuchet MS"/>
          <w:color w:val="auto"/>
          <w:szCs w:val="24"/>
          <w:lang w:eastAsia="de-DE"/>
        </w:rPr>
        <w:t>2</w:t>
      </w:r>
      <w:r>
        <w:rPr>
          <w:rFonts w:ascii="Trebuchet MS" w:hAnsi="Trebuchet MS"/>
          <w:color w:val="auto"/>
          <w:szCs w:val="24"/>
          <w:lang w:eastAsia="de-DE"/>
        </w:rPr>
        <w:t xml:space="preserve"> –– </w:t>
      </w:r>
      <w:r w:rsidR="005D7C19">
        <w:rPr>
          <w:rFonts w:ascii="Trebuchet MS" w:hAnsi="Trebuchet MS"/>
          <w:color w:val="auto"/>
          <w:szCs w:val="24"/>
          <w:lang w:eastAsia="de-DE"/>
        </w:rPr>
        <w:t>Als Spuckschutz bekannte Infektionsschutz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-Vorrichtungen </w:t>
      </w:r>
      <w:r w:rsidR="005D7C19">
        <w:rPr>
          <w:rFonts w:ascii="Trebuchet MS" w:hAnsi="Trebuchet MS"/>
          <w:color w:val="auto"/>
          <w:szCs w:val="24"/>
          <w:lang w:eastAsia="de-DE"/>
        </w:rPr>
        <w:t xml:space="preserve">sind von der </w:t>
      </w:r>
      <w:r w:rsidR="005D7C19" w:rsidRPr="00713DE9">
        <w:rPr>
          <w:rFonts w:ascii="Trebuchet MS" w:hAnsi="Trebuchet MS"/>
          <w:color w:val="auto"/>
          <w:szCs w:val="24"/>
          <w:lang w:eastAsia="de-DE"/>
        </w:rPr>
        <w:t>Industrie</w:t>
      </w:r>
      <w:r w:rsidR="005D7C19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über den Handel </w:t>
      </w:r>
      <w:r w:rsidR="005D7C19">
        <w:rPr>
          <w:rFonts w:ascii="Trebuchet MS" w:hAnsi="Trebuchet MS"/>
          <w:color w:val="auto"/>
          <w:szCs w:val="24"/>
          <w:lang w:eastAsia="de-DE"/>
        </w:rPr>
        <w:t xml:space="preserve">bis zur </w:t>
      </w:r>
      <w:r w:rsidR="005D7C19" w:rsidRPr="00713DE9">
        <w:rPr>
          <w:rFonts w:ascii="Trebuchet MS" w:hAnsi="Trebuchet MS"/>
          <w:color w:val="auto"/>
          <w:szCs w:val="24"/>
          <w:lang w:eastAsia="de-DE"/>
        </w:rPr>
        <w:t>Gastronomie</w:t>
      </w:r>
      <w:r w:rsidR="005D7C19">
        <w:rPr>
          <w:rFonts w:ascii="Trebuchet MS" w:hAnsi="Trebuchet MS"/>
          <w:color w:val="auto"/>
          <w:szCs w:val="24"/>
          <w:lang w:eastAsia="de-DE"/>
        </w:rPr>
        <w:t xml:space="preserve"> in hohen Stückzahlen im Einsatz. Jetzt 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nimmt </w:t>
      </w:r>
      <w:r w:rsidR="00ED5AC8">
        <w:rPr>
          <w:rFonts w:ascii="Trebuchet MS" w:hAnsi="Trebuchet MS"/>
          <w:color w:val="auto"/>
          <w:szCs w:val="24"/>
          <w:lang w:eastAsia="de-DE"/>
        </w:rPr>
        <w:t>die</w:t>
      </w:r>
      <w:r w:rsidR="005D7C19">
        <w:rPr>
          <w:rFonts w:ascii="Trebuchet MS" w:hAnsi="Trebuchet MS"/>
          <w:color w:val="auto"/>
          <w:szCs w:val="24"/>
          <w:lang w:eastAsia="de-DE"/>
        </w:rPr>
        <w:t xml:space="preserve"> Entsorgung </w:t>
      </w:r>
      <w:r w:rsidR="00ED5AC8">
        <w:rPr>
          <w:rFonts w:ascii="Trebuchet MS" w:hAnsi="Trebuchet MS"/>
          <w:color w:val="auto"/>
          <w:szCs w:val="24"/>
          <w:lang w:eastAsia="de-DE"/>
        </w:rPr>
        <w:t xml:space="preserve">dieser Platten, die alle </w:t>
      </w:r>
      <w:r w:rsidR="00601FF8">
        <w:rPr>
          <w:rFonts w:ascii="Trebuchet MS" w:hAnsi="Trebuchet MS"/>
          <w:color w:val="auto"/>
          <w:szCs w:val="24"/>
          <w:lang w:eastAsia="de-DE"/>
        </w:rPr>
        <w:t xml:space="preserve">hoch </w:t>
      </w:r>
      <w:r w:rsidR="00ED5AC8">
        <w:rPr>
          <w:rFonts w:ascii="Trebuchet MS" w:hAnsi="Trebuchet MS"/>
          <w:color w:val="auto"/>
          <w:szCs w:val="24"/>
          <w:lang w:eastAsia="de-DE"/>
        </w:rPr>
        <w:t xml:space="preserve">transparent sind, aber aus sehr unterschiedlichen Kunststoffen bestehen können, </w:t>
      </w:r>
      <w:r w:rsidR="005D7C19">
        <w:rPr>
          <w:rFonts w:ascii="Trebuchet MS" w:hAnsi="Trebuchet MS"/>
          <w:color w:val="auto"/>
          <w:szCs w:val="24"/>
          <w:lang w:eastAsia="de-DE"/>
        </w:rPr>
        <w:t xml:space="preserve">an Fahrt auf. </w:t>
      </w:r>
      <w:r w:rsidR="00713DE9" w:rsidRPr="00713DE9">
        <w:rPr>
          <w:rFonts w:ascii="Trebuchet MS" w:hAnsi="Trebuchet MS"/>
          <w:color w:val="auto"/>
          <w:szCs w:val="24"/>
          <w:lang w:eastAsia="de-DE"/>
        </w:rPr>
        <w:t xml:space="preserve">Krall Kunststoff-Recycling </w:t>
      </w:r>
      <w:r w:rsidR="00135149">
        <w:rPr>
          <w:rFonts w:ascii="Trebuchet MS" w:hAnsi="Trebuchet MS"/>
          <w:color w:val="auto"/>
          <w:szCs w:val="24"/>
          <w:lang w:eastAsia="de-DE"/>
        </w:rPr>
        <w:t xml:space="preserve">hat sich </w:t>
      </w:r>
      <w:r w:rsidR="0088374A">
        <w:rPr>
          <w:rFonts w:ascii="Trebuchet MS" w:hAnsi="Trebuchet MS"/>
          <w:color w:val="auto"/>
          <w:szCs w:val="24"/>
          <w:lang w:eastAsia="de-DE"/>
        </w:rPr>
        <w:t xml:space="preserve">frühzeitig </w:t>
      </w:r>
      <w:r w:rsidR="00135149">
        <w:rPr>
          <w:rFonts w:ascii="Trebuchet MS" w:hAnsi="Trebuchet MS"/>
          <w:color w:val="auto"/>
          <w:szCs w:val="24"/>
          <w:lang w:eastAsia="de-DE"/>
        </w:rPr>
        <w:t xml:space="preserve">auf 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deren </w:t>
      </w:r>
      <w:r w:rsidR="00424C1C" w:rsidRPr="005D7C19">
        <w:rPr>
          <w:rFonts w:ascii="Trebuchet MS" w:hAnsi="Trebuchet MS"/>
          <w:color w:val="auto"/>
          <w:szCs w:val="24"/>
          <w:lang w:eastAsia="de-DE"/>
        </w:rPr>
        <w:t xml:space="preserve">nachhaltige 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Wiederaufbereitung </w:t>
      </w:r>
      <w:r w:rsidR="00135149">
        <w:rPr>
          <w:rFonts w:ascii="Trebuchet MS" w:hAnsi="Trebuchet MS"/>
          <w:color w:val="auto"/>
          <w:szCs w:val="24"/>
          <w:lang w:eastAsia="de-DE"/>
        </w:rPr>
        <w:t>eingestellt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. </w:t>
      </w:r>
      <w:r w:rsidR="00ED5AC8">
        <w:rPr>
          <w:rFonts w:ascii="Trebuchet MS" w:hAnsi="Trebuchet MS"/>
          <w:color w:val="auto"/>
          <w:szCs w:val="24"/>
          <w:lang w:eastAsia="de-DE"/>
        </w:rPr>
        <w:t xml:space="preserve">Mit einer leistungsstarken Infrastruktur und modernster Technologie 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ist das Unternehmen </w:t>
      </w:r>
      <w:r w:rsidR="00ED5AC8">
        <w:rPr>
          <w:rFonts w:ascii="Trebuchet MS" w:hAnsi="Trebuchet MS"/>
          <w:color w:val="auto"/>
          <w:szCs w:val="24"/>
          <w:lang w:eastAsia="de-DE"/>
        </w:rPr>
        <w:t xml:space="preserve">heute 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in der Lage, beliebige Mengen </w:t>
      </w:r>
      <w:r w:rsidR="00424C1C" w:rsidRPr="00AC6EE3">
        <w:rPr>
          <w:rFonts w:ascii="Trebuchet MS" w:hAnsi="Trebuchet MS"/>
          <w:color w:val="auto"/>
          <w:szCs w:val="24"/>
          <w:lang w:eastAsia="de-DE"/>
        </w:rPr>
        <w:t>entgegenzunehmen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 und </w:t>
      </w:r>
      <w:r w:rsidR="00135149">
        <w:rPr>
          <w:rFonts w:ascii="Trebuchet MS" w:hAnsi="Trebuchet MS"/>
          <w:color w:val="auto"/>
          <w:szCs w:val="24"/>
          <w:lang w:eastAsia="de-DE"/>
        </w:rPr>
        <w:t xml:space="preserve">daraus </w:t>
      </w:r>
      <w:r w:rsidR="00ED5AC8">
        <w:rPr>
          <w:rFonts w:ascii="Trebuchet MS" w:hAnsi="Trebuchet MS"/>
          <w:color w:val="auto"/>
          <w:szCs w:val="24"/>
          <w:lang w:eastAsia="de-DE"/>
        </w:rPr>
        <w:t xml:space="preserve">sortenreine, 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nachgefragte </w:t>
      </w:r>
      <w:r w:rsidR="00217F03">
        <w:rPr>
          <w:rFonts w:ascii="Trebuchet MS" w:hAnsi="Trebuchet MS"/>
          <w:color w:val="auto"/>
          <w:szCs w:val="24"/>
          <w:lang w:eastAsia="de-DE"/>
        </w:rPr>
        <w:t>Mahlgüter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 für die </w:t>
      </w:r>
      <w:r w:rsidR="00424C1C">
        <w:rPr>
          <w:rFonts w:ascii="Trebuchet MS" w:hAnsi="Trebuchet MS"/>
          <w:color w:val="auto"/>
          <w:szCs w:val="24"/>
          <w:lang w:eastAsia="de-DE"/>
        </w:rPr>
        <w:lastRenderedPageBreak/>
        <w:t xml:space="preserve">Kunststoff verarbeitende Industrie </w:t>
      </w:r>
      <w:r w:rsidR="00135149">
        <w:rPr>
          <w:rFonts w:ascii="Trebuchet MS" w:hAnsi="Trebuchet MS"/>
          <w:color w:val="auto"/>
          <w:szCs w:val="24"/>
          <w:lang w:eastAsia="de-DE"/>
        </w:rPr>
        <w:t>herzustellen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. Entsorgungsbetrieben und Sammelstellen bietet sich damit eine </w:t>
      </w:r>
      <w:r w:rsidR="00424C1C" w:rsidRPr="005D7C19">
        <w:rPr>
          <w:rFonts w:ascii="Trebuchet MS" w:hAnsi="Trebuchet MS"/>
          <w:color w:val="auto"/>
          <w:szCs w:val="24"/>
          <w:lang w:eastAsia="de-DE"/>
        </w:rPr>
        <w:t xml:space="preserve">umweltgerechte 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und finanziell attraktive </w:t>
      </w:r>
      <w:r w:rsidR="00ED5AC8">
        <w:rPr>
          <w:rFonts w:ascii="Trebuchet MS" w:hAnsi="Trebuchet MS"/>
          <w:color w:val="auto"/>
          <w:szCs w:val="24"/>
          <w:lang w:eastAsia="de-DE"/>
        </w:rPr>
        <w:t>Alternative zur thermischen Verwertung</w:t>
      </w:r>
      <w:r w:rsidR="00424C1C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ED5AC8">
        <w:rPr>
          <w:rFonts w:ascii="Trebuchet MS" w:hAnsi="Trebuchet MS"/>
          <w:color w:val="auto"/>
          <w:szCs w:val="24"/>
          <w:lang w:eastAsia="de-DE"/>
        </w:rPr>
        <w:t>dieser gemischten Kunststoffabfälle.</w:t>
      </w:r>
    </w:p>
    <w:p w14:paraId="12532DFA" w14:textId="77777777" w:rsidR="00601FF8" w:rsidRPr="00601FF8" w:rsidRDefault="00601FF8" w:rsidP="001D062B">
      <w:pPr>
        <w:pStyle w:val="Kopfzeile"/>
        <w:spacing w:before="360" w:line="360" w:lineRule="exact"/>
        <w:rPr>
          <w:rFonts w:ascii="Trebuchet MS" w:hAnsi="Trebuchet MS"/>
          <w:b/>
          <w:color w:val="auto"/>
          <w:szCs w:val="24"/>
          <w:lang w:eastAsia="de-DE"/>
        </w:rPr>
      </w:pPr>
      <w:r w:rsidRPr="00601FF8">
        <w:rPr>
          <w:rFonts w:ascii="Trebuchet MS" w:hAnsi="Trebuchet MS"/>
          <w:b/>
          <w:color w:val="auto"/>
          <w:szCs w:val="24"/>
          <w:lang w:eastAsia="de-DE"/>
        </w:rPr>
        <w:t>Wiederverwenden statt verbrennen</w:t>
      </w:r>
    </w:p>
    <w:p w14:paraId="1C178DDD" w14:textId="1BC7A764" w:rsidR="004D36A4" w:rsidRDefault="00135149" w:rsidP="00601FF8">
      <w:pPr>
        <w:pStyle w:val="Kopfzeile"/>
        <w:spacing w:before="12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 xml:space="preserve">Dazu der </w:t>
      </w:r>
      <w:r w:rsidRPr="00245DD0">
        <w:rPr>
          <w:rFonts w:ascii="Trebuchet MS" w:hAnsi="Trebuchet MS"/>
          <w:color w:val="auto"/>
          <w:szCs w:val="24"/>
          <w:lang w:eastAsia="de-DE"/>
        </w:rPr>
        <w:t xml:space="preserve">geschäftsführende Gesellschafter </w:t>
      </w:r>
      <w:r>
        <w:rPr>
          <w:rFonts w:ascii="Trebuchet MS" w:hAnsi="Trebuchet MS"/>
          <w:color w:val="auto"/>
          <w:szCs w:val="24"/>
          <w:lang w:eastAsia="de-DE"/>
        </w:rPr>
        <w:t>Markus Krall: „</w:t>
      </w:r>
      <w:r w:rsidR="004D36A4" w:rsidRPr="0092286A">
        <w:rPr>
          <w:rFonts w:ascii="Trebuchet MS" w:hAnsi="Trebuchet MS"/>
          <w:color w:val="auto"/>
          <w:szCs w:val="24"/>
          <w:lang w:eastAsia="de-DE"/>
        </w:rPr>
        <w:t xml:space="preserve">Der pandemiebedingt allgegenwärtige Spuckschutz ist eine </w:t>
      </w:r>
      <w:r w:rsidR="00217F03" w:rsidRPr="0092286A">
        <w:rPr>
          <w:rFonts w:ascii="Trebuchet MS" w:hAnsi="Trebuchet MS"/>
          <w:color w:val="auto"/>
          <w:szCs w:val="24"/>
          <w:lang w:eastAsia="de-DE"/>
        </w:rPr>
        <w:t xml:space="preserve">derzeit </w:t>
      </w:r>
      <w:r w:rsidR="004D36A4" w:rsidRPr="0092286A">
        <w:rPr>
          <w:rFonts w:ascii="Trebuchet MS" w:hAnsi="Trebuchet MS"/>
          <w:color w:val="auto"/>
          <w:szCs w:val="24"/>
          <w:lang w:eastAsia="de-DE"/>
        </w:rPr>
        <w:t xml:space="preserve">noch weitgehend ruhende Ressource für das Kunststoffrecycling. </w:t>
      </w:r>
      <w:r>
        <w:rPr>
          <w:rFonts w:ascii="Trebuchet MS" w:hAnsi="Trebuchet MS"/>
          <w:color w:val="auto"/>
          <w:szCs w:val="24"/>
          <w:lang w:eastAsia="de-DE"/>
        </w:rPr>
        <w:t xml:space="preserve">Wir erwarten, dass </w:t>
      </w:r>
      <w:r w:rsidR="004D36A4">
        <w:rPr>
          <w:rFonts w:ascii="Trebuchet MS" w:hAnsi="Trebuchet MS"/>
          <w:color w:val="auto"/>
          <w:szCs w:val="24"/>
          <w:lang w:eastAsia="de-DE"/>
        </w:rPr>
        <w:t>er jetzt</w:t>
      </w:r>
      <w:r w:rsidR="00E96235" w:rsidRPr="00135149">
        <w:rPr>
          <w:rFonts w:ascii="Trebuchet MS" w:hAnsi="Trebuchet MS"/>
          <w:color w:val="auto"/>
          <w:szCs w:val="24"/>
          <w:lang w:eastAsia="de-DE"/>
        </w:rPr>
        <w:t xml:space="preserve"> </w:t>
      </w:r>
      <w:r>
        <w:rPr>
          <w:rFonts w:ascii="Trebuchet MS" w:hAnsi="Trebuchet MS"/>
          <w:color w:val="auto"/>
          <w:szCs w:val="24"/>
          <w:lang w:eastAsia="de-DE"/>
        </w:rPr>
        <w:t xml:space="preserve">in steigenden Mengen bei den </w:t>
      </w:r>
      <w:r w:rsidR="00E74CDE" w:rsidRPr="00E74CDE">
        <w:rPr>
          <w:rFonts w:ascii="Trebuchet MS" w:hAnsi="Trebuchet MS"/>
          <w:color w:val="auto"/>
          <w:szCs w:val="24"/>
          <w:lang w:eastAsia="de-DE"/>
        </w:rPr>
        <w:t>Wertstoffhöfe</w:t>
      </w:r>
      <w:r w:rsidR="00E74CDE">
        <w:rPr>
          <w:rFonts w:ascii="Trebuchet MS" w:hAnsi="Trebuchet MS"/>
          <w:color w:val="auto"/>
          <w:szCs w:val="24"/>
          <w:lang w:eastAsia="de-DE"/>
        </w:rPr>
        <w:t>n</w:t>
      </w:r>
      <w:r w:rsidR="00E74CDE" w:rsidRPr="00E74CDE">
        <w:rPr>
          <w:rFonts w:ascii="Trebuchet MS" w:hAnsi="Trebuchet MS"/>
          <w:color w:val="auto"/>
          <w:szCs w:val="24"/>
          <w:lang w:eastAsia="de-DE"/>
        </w:rPr>
        <w:t xml:space="preserve"> und </w:t>
      </w:r>
      <w:r w:rsidR="00E74CDE">
        <w:rPr>
          <w:rFonts w:ascii="Trebuchet MS" w:hAnsi="Trebuchet MS"/>
          <w:color w:val="auto"/>
          <w:szCs w:val="24"/>
          <w:lang w:eastAsia="de-DE"/>
        </w:rPr>
        <w:t>den</w:t>
      </w:r>
      <w:r w:rsidR="00E74CDE" w:rsidRPr="00E74CDE">
        <w:rPr>
          <w:rFonts w:ascii="Trebuchet MS" w:hAnsi="Trebuchet MS"/>
          <w:color w:val="auto"/>
          <w:szCs w:val="24"/>
          <w:lang w:eastAsia="de-DE"/>
        </w:rPr>
        <w:t xml:space="preserve"> klassischen Entsorger</w:t>
      </w:r>
      <w:r w:rsidR="00E74CDE">
        <w:rPr>
          <w:rFonts w:ascii="Trebuchet MS" w:hAnsi="Trebuchet MS"/>
          <w:color w:val="auto"/>
          <w:szCs w:val="24"/>
          <w:lang w:eastAsia="de-DE"/>
        </w:rPr>
        <w:t>n anfällt</w:t>
      </w:r>
      <w:r w:rsidR="00E74CDE" w:rsidRPr="00E74CDE">
        <w:rPr>
          <w:rFonts w:ascii="Trebuchet MS" w:hAnsi="Trebuchet MS"/>
          <w:color w:val="auto"/>
          <w:szCs w:val="24"/>
          <w:lang w:eastAsia="de-DE"/>
        </w:rPr>
        <w:t xml:space="preserve">, die regional als Annahmestelle </w:t>
      </w:r>
      <w:r w:rsidR="00E74CDE" w:rsidRPr="00135149">
        <w:rPr>
          <w:rFonts w:ascii="Trebuchet MS" w:hAnsi="Trebuchet MS"/>
          <w:color w:val="auto"/>
          <w:szCs w:val="24"/>
          <w:lang w:eastAsia="de-DE"/>
        </w:rPr>
        <w:t>für Abfall u</w:t>
      </w:r>
      <w:r w:rsidR="00E74CDE">
        <w:rPr>
          <w:rFonts w:ascii="Trebuchet MS" w:hAnsi="Trebuchet MS"/>
          <w:color w:val="auto"/>
          <w:szCs w:val="24"/>
          <w:lang w:eastAsia="de-DE"/>
        </w:rPr>
        <w:t>nd</w:t>
      </w:r>
      <w:r w:rsidR="00E74CDE" w:rsidRPr="00135149">
        <w:rPr>
          <w:rFonts w:ascii="Trebuchet MS" w:hAnsi="Trebuchet MS"/>
          <w:color w:val="auto"/>
          <w:szCs w:val="24"/>
          <w:lang w:eastAsia="de-DE"/>
        </w:rPr>
        <w:t xml:space="preserve"> Gewerbemüll </w:t>
      </w:r>
      <w:r w:rsidR="00E74CDE" w:rsidRPr="00E74CDE">
        <w:rPr>
          <w:rFonts w:ascii="Trebuchet MS" w:hAnsi="Trebuchet MS"/>
          <w:color w:val="auto"/>
          <w:szCs w:val="24"/>
          <w:lang w:eastAsia="de-DE"/>
        </w:rPr>
        <w:t>fungieren.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 </w:t>
      </w:r>
      <w:r>
        <w:rPr>
          <w:rFonts w:ascii="Trebuchet MS" w:hAnsi="Trebuchet MS"/>
          <w:color w:val="auto"/>
          <w:szCs w:val="24"/>
          <w:lang w:eastAsia="de-DE"/>
        </w:rPr>
        <w:t>Dort lassen sich die unterschiedlichen</w:t>
      </w:r>
      <w:r w:rsidR="00697398">
        <w:rPr>
          <w:rFonts w:ascii="Trebuchet MS" w:hAnsi="Trebuchet MS"/>
          <w:color w:val="auto"/>
          <w:szCs w:val="24"/>
          <w:lang w:eastAsia="de-DE"/>
        </w:rPr>
        <w:t>,</w:t>
      </w:r>
      <w:r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aber optisch sehr ähnlichen </w:t>
      </w:r>
      <w:r>
        <w:rPr>
          <w:rFonts w:ascii="Trebuchet MS" w:hAnsi="Trebuchet MS"/>
          <w:color w:val="auto"/>
          <w:szCs w:val="24"/>
          <w:lang w:eastAsia="de-DE"/>
        </w:rPr>
        <w:t xml:space="preserve">Kunststofftypen nicht unterscheiden, so dass die Platten </w:t>
      </w:r>
      <w:r w:rsidR="00217F03">
        <w:rPr>
          <w:rFonts w:ascii="Trebuchet MS" w:hAnsi="Trebuchet MS"/>
          <w:color w:val="auto"/>
          <w:szCs w:val="24"/>
          <w:lang w:eastAsia="de-DE"/>
        </w:rPr>
        <w:t>meist</w:t>
      </w:r>
      <w:r w:rsidR="009626C4">
        <w:rPr>
          <w:rFonts w:ascii="Trebuchet MS" w:hAnsi="Trebuchet MS"/>
          <w:color w:val="auto"/>
          <w:szCs w:val="24"/>
          <w:lang w:eastAsia="de-DE"/>
        </w:rPr>
        <w:t xml:space="preserve"> </w:t>
      </w:r>
      <w:r>
        <w:rPr>
          <w:rFonts w:ascii="Trebuchet MS" w:hAnsi="Trebuchet MS"/>
          <w:color w:val="auto"/>
          <w:szCs w:val="24"/>
          <w:lang w:eastAsia="de-DE"/>
        </w:rPr>
        <w:t xml:space="preserve">unsortiert gesammelt und </w:t>
      </w:r>
      <w:r w:rsidR="004D36A4">
        <w:rPr>
          <w:rFonts w:ascii="Trebuchet MS" w:hAnsi="Trebuchet MS"/>
          <w:color w:val="auto"/>
          <w:szCs w:val="24"/>
          <w:lang w:eastAsia="de-DE"/>
        </w:rPr>
        <w:t xml:space="preserve">dann </w:t>
      </w:r>
      <w:r w:rsidR="009626C4">
        <w:rPr>
          <w:rFonts w:ascii="Trebuchet MS" w:hAnsi="Trebuchet MS"/>
          <w:color w:val="auto"/>
          <w:szCs w:val="24"/>
          <w:lang w:eastAsia="de-DE"/>
        </w:rPr>
        <w:t xml:space="preserve">kostenpflichtig </w:t>
      </w:r>
      <w:r>
        <w:rPr>
          <w:rFonts w:ascii="Trebuchet MS" w:hAnsi="Trebuchet MS"/>
          <w:color w:val="auto"/>
          <w:szCs w:val="24"/>
          <w:lang w:eastAsia="de-DE"/>
        </w:rPr>
        <w:t xml:space="preserve">als Restmüll entsorgt werden müssen. </w:t>
      </w:r>
      <w:r w:rsidR="009626C4">
        <w:rPr>
          <w:rFonts w:ascii="Trebuchet MS" w:hAnsi="Trebuchet MS"/>
          <w:color w:val="auto"/>
          <w:szCs w:val="24"/>
          <w:lang w:eastAsia="de-DE"/>
        </w:rPr>
        <w:t>Dagegen steht unser Angebot, dieses Sammelgut entgegenzunehmen</w:t>
      </w:r>
      <w:r w:rsidR="00DE5295">
        <w:rPr>
          <w:rFonts w:ascii="Trebuchet MS" w:hAnsi="Trebuchet MS"/>
          <w:color w:val="auto"/>
          <w:szCs w:val="24"/>
          <w:lang w:eastAsia="de-DE"/>
        </w:rPr>
        <w:t>,</w:t>
      </w:r>
      <w:r w:rsidR="00AC6EE3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AC6EE3" w:rsidRPr="00DE5295">
        <w:rPr>
          <w:rFonts w:ascii="Trebuchet MS" w:hAnsi="Trebuchet MS"/>
          <w:color w:val="auto"/>
          <w:szCs w:val="24"/>
          <w:lang w:eastAsia="de-DE"/>
        </w:rPr>
        <w:t xml:space="preserve">um es in </w:t>
      </w:r>
      <w:r w:rsidR="00DE5295" w:rsidRPr="00DE5295">
        <w:rPr>
          <w:rFonts w:ascii="Trebuchet MS" w:hAnsi="Trebuchet MS"/>
          <w:color w:val="auto"/>
          <w:szCs w:val="24"/>
          <w:lang w:eastAsia="de-DE"/>
        </w:rPr>
        <w:t xml:space="preserve">den </w:t>
      </w:r>
      <w:r w:rsidR="00AC6EE3" w:rsidRPr="00DE5295">
        <w:rPr>
          <w:rFonts w:ascii="Trebuchet MS" w:hAnsi="Trebuchet MS"/>
          <w:color w:val="auto"/>
          <w:szCs w:val="24"/>
          <w:lang w:eastAsia="de-DE"/>
        </w:rPr>
        <w:t>Rohstoffkreislauf zurückzuführen</w:t>
      </w:r>
      <w:r w:rsidR="00DE5295">
        <w:rPr>
          <w:rFonts w:ascii="Trebuchet MS" w:hAnsi="Trebuchet MS"/>
          <w:color w:val="auto"/>
          <w:szCs w:val="24"/>
          <w:lang w:eastAsia="de-DE"/>
        </w:rPr>
        <w:t>.</w:t>
      </w:r>
      <w:r w:rsidR="009626C4">
        <w:rPr>
          <w:rFonts w:ascii="Trebuchet MS" w:hAnsi="Trebuchet MS"/>
          <w:color w:val="auto"/>
          <w:szCs w:val="24"/>
          <w:lang w:eastAsia="de-DE"/>
        </w:rPr>
        <w:t xml:space="preserve"> Wir </w:t>
      </w:r>
      <w:r w:rsidR="004D36A4">
        <w:rPr>
          <w:rFonts w:ascii="Trebuchet MS" w:hAnsi="Trebuchet MS"/>
          <w:color w:val="auto"/>
          <w:szCs w:val="24"/>
          <w:lang w:eastAsia="de-DE"/>
        </w:rPr>
        <w:t xml:space="preserve">akzeptieren </w:t>
      </w:r>
      <w:r w:rsidR="000E6D0C" w:rsidRPr="00135149">
        <w:rPr>
          <w:rFonts w:ascii="Trebuchet MS" w:hAnsi="Trebuchet MS"/>
          <w:color w:val="auto"/>
          <w:szCs w:val="24"/>
          <w:lang w:eastAsia="de-DE"/>
        </w:rPr>
        <w:t>alle gängigen Boxensystem</w:t>
      </w:r>
      <w:r w:rsidR="00601FF8">
        <w:rPr>
          <w:rFonts w:ascii="Trebuchet MS" w:hAnsi="Trebuchet MS"/>
          <w:color w:val="auto"/>
          <w:szCs w:val="24"/>
          <w:lang w:eastAsia="de-DE"/>
        </w:rPr>
        <w:t>e</w:t>
      </w:r>
      <w:r w:rsidR="000E6D0C" w:rsidRPr="00135149">
        <w:rPr>
          <w:rFonts w:ascii="Trebuchet MS" w:hAnsi="Trebuchet MS"/>
          <w:color w:val="auto"/>
          <w:szCs w:val="24"/>
          <w:lang w:eastAsia="de-DE"/>
        </w:rPr>
        <w:t xml:space="preserve"> bis hin zu Großcontainer</w:t>
      </w:r>
      <w:r w:rsidR="009626C4">
        <w:rPr>
          <w:rFonts w:ascii="Trebuchet MS" w:hAnsi="Trebuchet MS"/>
          <w:color w:val="auto"/>
          <w:szCs w:val="24"/>
          <w:lang w:eastAsia="de-DE"/>
        </w:rPr>
        <w:t>n</w:t>
      </w:r>
      <w:r w:rsidR="000E6D0C" w:rsidRPr="00135149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9626C4">
        <w:rPr>
          <w:rFonts w:ascii="Trebuchet MS" w:hAnsi="Trebuchet MS"/>
          <w:color w:val="auto"/>
          <w:szCs w:val="24"/>
          <w:lang w:eastAsia="de-DE"/>
        </w:rPr>
        <w:t xml:space="preserve">und </w:t>
      </w:r>
      <w:r w:rsidR="004D36A4">
        <w:rPr>
          <w:rFonts w:ascii="Trebuchet MS" w:hAnsi="Trebuchet MS"/>
          <w:color w:val="auto"/>
          <w:szCs w:val="24"/>
          <w:lang w:eastAsia="de-DE"/>
        </w:rPr>
        <w:t xml:space="preserve">bieten darüber hinaus sogar die Möglichkeit, </w:t>
      </w:r>
      <w:r w:rsidR="000E6D0C" w:rsidRPr="00135149">
        <w:rPr>
          <w:rFonts w:ascii="Trebuchet MS" w:hAnsi="Trebuchet MS"/>
          <w:color w:val="auto"/>
          <w:szCs w:val="24"/>
          <w:lang w:eastAsia="de-DE"/>
        </w:rPr>
        <w:t>Walking</w:t>
      </w:r>
      <w:r w:rsidR="004D36A4">
        <w:rPr>
          <w:rFonts w:ascii="Trebuchet MS" w:hAnsi="Trebuchet MS"/>
          <w:color w:val="auto"/>
          <w:szCs w:val="24"/>
          <w:lang w:eastAsia="de-DE"/>
        </w:rPr>
        <w:t>-</w:t>
      </w:r>
      <w:r w:rsidR="000E6D0C" w:rsidRPr="00135149">
        <w:rPr>
          <w:rFonts w:ascii="Trebuchet MS" w:hAnsi="Trebuchet MS"/>
          <w:color w:val="auto"/>
          <w:szCs w:val="24"/>
          <w:lang w:eastAsia="de-DE"/>
        </w:rPr>
        <w:t>Fl</w:t>
      </w:r>
      <w:r w:rsidR="004D36A4">
        <w:rPr>
          <w:rFonts w:ascii="Trebuchet MS" w:hAnsi="Trebuchet MS"/>
          <w:color w:val="auto"/>
          <w:szCs w:val="24"/>
          <w:lang w:eastAsia="de-DE"/>
        </w:rPr>
        <w:t>o</w:t>
      </w:r>
      <w:r w:rsidR="000E6D0C" w:rsidRPr="00135149">
        <w:rPr>
          <w:rFonts w:ascii="Trebuchet MS" w:hAnsi="Trebuchet MS"/>
          <w:color w:val="auto"/>
          <w:szCs w:val="24"/>
          <w:lang w:eastAsia="de-DE"/>
        </w:rPr>
        <w:t>or</w:t>
      </w:r>
      <w:r w:rsidR="004D36A4">
        <w:rPr>
          <w:rFonts w:ascii="Trebuchet MS" w:hAnsi="Trebuchet MS"/>
          <w:color w:val="auto"/>
          <w:szCs w:val="24"/>
          <w:lang w:eastAsia="de-DE"/>
        </w:rPr>
        <w:t>-</w:t>
      </w:r>
      <w:r w:rsidR="000E6D0C" w:rsidRPr="00135149">
        <w:rPr>
          <w:rFonts w:ascii="Trebuchet MS" w:hAnsi="Trebuchet MS"/>
          <w:color w:val="auto"/>
          <w:szCs w:val="24"/>
          <w:lang w:eastAsia="de-DE"/>
        </w:rPr>
        <w:t>L</w:t>
      </w:r>
      <w:r w:rsidR="004D36A4">
        <w:rPr>
          <w:rFonts w:ascii="Trebuchet MS" w:hAnsi="Trebuchet MS"/>
          <w:color w:val="auto"/>
          <w:szCs w:val="24"/>
          <w:lang w:eastAsia="de-DE"/>
        </w:rPr>
        <w:t>kw</w:t>
      </w:r>
      <w:r w:rsidR="000E6D0C" w:rsidRPr="00135149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4D36A4">
        <w:rPr>
          <w:rFonts w:ascii="Trebuchet MS" w:hAnsi="Trebuchet MS"/>
          <w:color w:val="auto"/>
          <w:szCs w:val="24"/>
          <w:lang w:eastAsia="de-DE"/>
        </w:rPr>
        <w:t>zu entladen.“</w:t>
      </w:r>
    </w:p>
    <w:p w14:paraId="4EAA1A0C" w14:textId="77777777" w:rsidR="004D36A4" w:rsidRDefault="00601FF8" w:rsidP="001D062B">
      <w:pPr>
        <w:pStyle w:val="Kopfzeile"/>
        <w:spacing w:before="36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 xml:space="preserve">Weil das werkstoffliche Recycling nur mit gleichartigen Kunststoffen funktioniert, übernimmt </w:t>
      </w:r>
      <w:r w:rsidR="004D36A4">
        <w:rPr>
          <w:rFonts w:ascii="Trebuchet MS" w:hAnsi="Trebuchet MS"/>
          <w:color w:val="auto"/>
          <w:szCs w:val="24"/>
          <w:lang w:eastAsia="de-DE"/>
        </w:rPr>
        <w:t xml:space="preserve">Krall anschließend die Aufgabe, diese Ware </w:t>
      </w:r>
      <w:r>
        <w:rPr>
          <w:rFonts w:ascii="Trebuchet MS" w:hAnsi="Trebuchet MS"/>
          <w:color w:val="auto"/>
          <w:szCs w:val="24"/>
          <w:lang w:eastAsia="de-DE"/>
        </w:rPr>
        <w:t xml:space="preserve">zunächst </w:t>
      </w:r>
      <w:r w:rsidR="004D36A4">
        <w:rPr>
          <w:rFonts w:ascii="Trebuchet MS" w:hAnsi="Trebuchet MS"/>
          <w:color w:val="auto"/>
          <w:szCs w:val="24"/>
          <w:lang w:eastAsia="de-DE"/>
        </w:rPr>
        <w:t>sauber nach Fraktionen getrennt zu sortieren</w:t>
      </w:r>
      <w:r>
        <w:rPr>
          <w:rFonts w:ascii="Trebuchet MS" w:hAnsi="Trebuchet MS"/>
          <w:color w:val="auto"/>
          <w:szCs w:val="24"/>
          <w:lang w:eastAsia="de-DE"/>
        </w:rPr>
        <w:t xml:space="preserve"> und erst dann zu vermahlen. „Mit diesem Schritt machen wir </w:t>
      </w:r>
      <w:r w:rsidR="004D36A4">
        <w:rPr>
          <w:rFonts w:ascii="Trebuchet MS" w:hAnsi="Trebuchet MS"/>
          <w:color w:val="auto"/>
          <w:szCs w:val="24"/>
          <w:lang w:eastAsia="de-DE"/>
        </w:rPr>
        <w:t>das entstehende Mahlgut für die anschließende Wiederverwertung attraktiv</w:t>
      </w:r>
      <w:r>
        <w:rPr>
          <w:rFonts w:ascii="Trebuchet MS" w:hAnsi="Trebuchet MS"/>
          <w:color w:val="auto"/>
          <w:szCs w:val="24"/>
          <w:lang w:eastAsia="de-DE"/>
        </w:rPr>
        <w:t>, denn nur dann lassen sich daraus wieder hochwertige Kunststoffprodukte zu Formteilen spritzgießen oder zu Platten und Profilen extrudieren“</w:t>
      </w:r>
      <w:r w:rsidR="00E74CDE">
        <w:rPr>
          <w:rFonts w:ascii="Trebuchet MS" w:hAnsi="Trebuchet MS"/>
          <w:color w:val="auto"/>
          <w:szCs w:val="24"/>
          <w:lang w:eastAsia="de-DE"/>
        </w:rPr>
        <w:t>,</w:t>
      </w:r>
      <w:r>
        <w:rPr>
          <w:rFonts w:ascii="Trebuchet MS" w:hAnsi="Trebuchet MS"/>
          <w:color w:val="auto"/>
          <w:szCs w:val="24"/>
          <w:lang w:eastAsia="de-DE"/>
        </w:rPr>
        <w:t xml:space="preserve"> so Krall.</w:t>
      </w:r>
    </w:p>
    <w:p w14:paraId="6EB61220" w14:textId="77777777" w:rsidR="00CB2F80" w:rsidRPr="00CB2F80" w:rsidRDefault="00E74CDE" w:rsidP="001D062B">
      <w:pPr>
        <w:pStyle w:val="Kopfzeile"/>
        <w:spacing w:before="360" w:line="360" w:lineRule="exact"/>
        <w:rPr>
          <w:rFonts w:ascii="Trebuchet MS" w:hAnsi="Trebuchet MS"/>
          <w:b/>
          <w:color w:val="auto"/>
          <w:szCs w:val="24"/>
          <w:lang w:eastAsia="de-DE"/>
        </w:rPr>
      </w:pPr>
      <w:r>
        <w:rPr>
          <w:rFonts w:ascii="Trebuchet MS" w:hAnsi="Trebuchet MS"/>
          <w:b/>
          <w:color w:val="auto"/>
          <w:szCs w:val="24"/>
          <w:lang w:eastAsia="de-DE"/>
        </w:rPr>
        <w:t xml:space="preserve">Mit zukunftsweisender Technologie zur </w:t>
      </w:r>
      <w:r w:rsidR="00CB2F80">
        <w:rPr>
          <w:rFonts w:ascii="Trebuchet MS" w:hAnsi="Trebuchet MS"/>
          <w:b/>
          <w:color w:val="auto"/>
          <w:szCs w:val="24"/>
          <w:lang w:eastAsia="de-DE"/>
        </w:rPr>
        <w:t xml:space="preserve">Sortenreinheit </w:t>
      </w:r>
    </w:p>
    <w:p w14:paraId="59E258AC" w14:textId="0A82859A" w:rsidR="00AC6EE3" w:rsidRDefault="00125DAA" w:rsidP="00125DAA">
      <w:pPr>
        <w:pStyle w:val="Kopfzeile"/>
        <w:spacing w:before="12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>Die Heterogenität des Sammelguts liegt an de</w:t>
      </w:r>
      <w:r w:rsidR="00697398">
        <w:rPr>
          <w:rFonts w:ascii="Trebuchet MS" w:hAnsi="Trebuchet MS"/>
          <w:color w:val="auto"/>
          <w:szCs w:val="24"/>
          <w:lang w:eastAsia="de-DE"/>
        </w:rPr>
        <w:t>m Widerspruch</w:t>
      </w:r>
      <w:r>
        <w:rPr>
          <w:rFonts w:ascii="Trebuchet MS" w:hAnsi="Trebuchet MS"/>
          <w:color w:val="auto"/>
          <w:szCs w:val="24"/>
          <w:lang w:eastAsia="de-DE"/>
        </w:rPr>
        <w:t xml:space="preserve"> zwischen dem kurzfristig entstandenen, hohen Bedarf an entsprechenden Platten und dem begrenzten Rohstoffangebot, das jeweils </w:t>
      </w:r>
      <w:r w:rsidR="00601FF8">
        <w:rPr>
          <w:rFonts w:ascii="Trebuchet MS" w:hAnsi="Trebuchet MS"/>
          <w:color w:val="auto"/>
          <w:szCs w:val="24"/>
          <w:lang w:eastAsia="de-DE"/>
        </w:rPr>
        <w:t xml:space="preserve">zeitnah </w:t>
      </w:r>
      <w:r>
        <w:rPr>
          <w:rFonts w:ascii="Trebuchet MS" w:hAnsi="Trebuchet MS"/>
          <w:color w:val="auto"/>
          <w:szCs w:val="24"/>
          <w:lang w:eastAsia="de-DE"/>
        </w:rPr>
        <w:t xml:space="preserve">verfügbar war. Krall weiter: „Da wir traditionell auch Produktionsreste der Hersteller und Verarbeiter entsorgen, wissen wir relativ genau, was auf uns zukommt. Das wird hauptsächlich – zu rund </w:t>
      </w:r>
      <w:r w:rsidR="0074432E" w:rsidRPr="00601FF8">
        <w:rPr>
          <w:rFonts w:ascii="Trebuchet MS" w:hAnsi="Trebuchet MS"/>
          <w:color w:val="auto"/>
          <w:szCs w:val="24"/>
          <w:lang w:eastAsia="de-DE"/>
        </w:rPr>
        <w:t>70</w:t>
      </w:r>
      <w:r w:rsidR="00697398">
        <w:rPr>
          <w:rFonts w:ascii="Trebuchet MS" w:hAnsi="Trebuchet MS"/>
          <w:color w:val="auto"/>
          <w:szCs w:val="24"/>
          <w:lang w:eastAsia="de-DE"/>
        </w:rPr>
        <w:t> </w:t>
      </w:r>
      <w:r w:rsidRPr="00601FF8">
        <w:rPr>
          <w:rFonts w:ascii="Trebuchet MS" w:hAnsi="Trebuchet MS"/>
          <w:color w:val="auto"/>
          <w:szCs w:val="24"/>
          <w:lang w:eastAsia="de-DE"/>
        </w:rPr>
        <w:t>%</w:t>
      </w:r>
      <w:r>
        <w:rPr>
          <w:rFonts w:ascii="Trebuchet MS" w:hAnsi="Trebuchet MS"/>
          <w:color w:val="auto"/>
          <w:szCs w:val="24"/>
          <w:lang w:eastAsia="de-DE"/>
        </w:rPr>
        <w:t xml:space="preserve"> – </w:t>
      </w:r>
      <w:r w:rsidR="0074432E" w:rsidRPr="00832535">
        <w:rPr>
          <w:rFonts w:ascii="Trebuchet MS" w:hAnsi="Trebuchet MS"/>
          <w:color w:val="auto"/>
          <w:szCs w:val="24"/>
          <w:lang w:eastAsia="de-DE"/>
        </w:rPr>
        <w:t>Polymethylmethacrylat</w:t>
      </w:r>
      <w:r w:rsidR="0074432E">
        <w:rPr>
          <w:rFonts w:ascii="Trebuchet MS" w:hAnsi="Trebuchet MS"/>
          <w:color w:val="auto"/>
          <w:szCs w:val="24"/>
          <w:lang w:eastAsia="de-DE"/>
        </w:rPr>
        <w:t xml:space="preserve"> (PMMA)</w:t>
      </w:r>
      <w:r w:rsidR="00601FF8">
        <w:rPr>
          <w:rFonts w:ascii="Trebuchet MS" w:hAnsi="Trebuchet MS"/>
          <w:color w:val="auto"/>
          <w:szCs w:val="24"/>
          <w:lang w:eastAsia="de-DE"/>
        </w:rPr>
        <w:t xml:space="preserve"> sein</w:t>
      </w:r>
      <w:r>
        <w:rPr>
          <w:rFonts w:ascii="Trebuchet MS" w:hAnsi="Trebuchet MS"/>
          <w:color w:val="auto"/>
          <w:szCs w:val="24"/>
          <w:lang w:eastAsia="de-DE"/>
        </w:rPr>
        <w:t xml:space="preserve">, gefolgt von ca. </w:t>
      </w:r>
      <w:r w:rsidR="0074432E" w:rsidRPr="00601FF8">
        <w:rPr>
          <w:rFonts w:ascii="Trebuchet MS" w:hAnsi="Trebuchet MS"/>
          <w:color w:val="auto"/>
          <w:szCs w:val="24"/>
          <w:lang w:eastAsia="de-DE"/>
        </w:rPr>
        <w:t>10</w:t>
      </w:r>
      <w:r w:rsidR="00697398">
        <w:rPr>
          <w:rFonts w:ascii="Trebuchet MS" w:hAnsi="Trebuchet MS"/>
          <w:color w:val="auto"/>
          <w:szCs w:val="24"/>
          <w:lang w:eastAsia="de-DE"/>
        </w:rPr>
        <w:t> </w:t>
      </w:r>
      <w:r w:rsidRPr="00601FF8">
        <w:rPr>
          <w:rFonts w:ascii="Trebuchet MS" w:hAnsi="Trebuchet MS"/>
          <w:color w:val="auto"/>
          <w:szCs w:val="24"/>
          <w:lang w:eastAsia="de-DE"/>
        </w:rPr>
        <w:t>%</w:t>
      </w:r>
      <w:r w:rsidR="0074432E" w:rsidRPr="0074432E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74432E" w:rsidRPr="00832535">
        <w:rPr>
          <w:rFonts w:ascii="Trebuchet MS" w:hAnsi="Trebuchet MS"/>
          <w:color w:val="auto"/>
          <w:szCs w:val="24"/>
          <w:lang w:eastAsia="de-DE"/>
        </w:rPr>
        <w:t>Polycarbonat</w:t>
      </w:r>
      <w:r w:rsidR="0074432E">
        <w:rPr>
          <w:rFonts w:ascii="Trebuchet MS" w:hAnsi="Trebuchet MS"/>
          <w:color w:val="auto"/>
          <w:szCs w:val="24"/>
          <w:lang w:eastAsia="de-DE"/>
        </w:rPr>
        <w:t xml:space="preserve"> (PC) </w:t>
      </w:r>
      <w:r>
        <w:rPr>
          <w:rFonts w:ascii="Trebuchet MS" w:hAnsi="Trebuchet MS"/>
          <w:color w:val="auto"/>
          <w:szCs w:val="24"/>
          <w:lang w:eastAsia="de-DE"/>
        </w:rPr>
        <w:t xml:space="preserve">sowie geringeren Anteilen an </w:t>
      </w:r>
      <w:r w:rsidR="0074432E" w:rsidRPr="00E74CDE">
        <w:rPr>
          <w:rFonts w:ascii="Trebuchet MS" w:hAnsi="Trebuchet MS"/>
          <w:color w:val="auto"/>
          <w:szCs w:val="24"/>
          <w:lang w:eastAsia="de-DE"/>
        </w:rPr>
        <w:t>PET</w:t>
      </w:r>
      <w:r w:rsidR="00DE5295">
        <w:rPr>
          <w:rFonts w:ascii="Trebuchet MS" w:hAnsi="Trebuchet MS"/>
          <w:color w:val="auto"/>
          <w:szCs w:val="24"/>
          <w:lang w:eastAsia="de-DE"/>
        </w:rPr>
        <w:t>-</w:t>
      </w:r>
      <w:r w:rsidR="00AC6EE3">
        <w:rPr>
          <w:rFonts w:ascii="Trebuchet MS" w:hAnsi="Trebuchet MS"/>
          <w:color w:val="auto"/>
          <w:szCs w:val="24"/>
          <w:lang w:eastAsia="de-DE"/>
        </w:rPr>
        <w:t xml:space="preserve">A </w:t>
      </w:r>
      <w:r w:rsidR="00DE5295">
        <w:rPr>
          <w:rFonts w:ascii="Trebuchet MS" w:hAnsi="Trebuchet MS"/>
          <w:color w:val="auto"/>
          <w:szCs w:val="24"/>
          <w:lang w:eastAsia="de-DE"/>
        </w:rPr>
        <w:t>und</w:t>
      </w:r>
      <w:r w:rsidR="00AC6EE3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DE5295">
        <w:rPr>
          <w:rFonts w:ascii="Trebuchet MS" w:hAnsi="Trebuchet MS"/>
          <w:color w:val="auto"/>
          <w:szCs w:val="24"/>
          <w:lang w:eastAsia="de-DE"/>
        </w:rPr>
        <w:t>PET-</w:t>
      </w:r>
      <w:r w:rsidR="00AC6EE3">
        <w:rPr>
          <w:rFonts w:ascii="Trebuchet MS" w:hAnsi="Trebuchet MS"/>
          <w:color w:val="auto"/>
          <w:szCs w:val="24"/>
          <w:lang w:eastAsia="de-DE"/>
        </w:rPr>
        <w:t>G</w:t>
      </w:r>
      <w:r w:rsidR="0074432E" w:rsidRPr="00E74CDE">
        <w:rPr>
          <w:rFonts w:ascii="Trebuchet MS" w:hAnsi="Trebuchet MS"/>
          <w:color w:val="auto"/>
          <w:szCs w:val="24"/>
          <w:lang w:eastAsia="de-DE"/>
        </w:rPr>
        <w:t xml:space="preserve">, 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Thermoplasten auf </w:t>
      </w:r>
      <w:proofErr w:type="spellStart"/>
      <w:r w:rsidR="00E74CDE">
        <w:rPr>
          <w:rFonts w:ascii="Trebuchet MS" w:hAnsi="Trebuchet MS"/>
          <w:color w:val="auto"/>
          <w:szCs w:val="24"/>
          <w:lang w:eastAsia="de-DE"/>
        </w:rPr>
        <w:t>Styrolbasis</w:t>
      </w:r>
      <w:proofErr w:type="spellEnd"/>
      <w:r w:rsidR="00E74CDE">
        <w:rPr>
          <w:rFonts w:ascii="Trebuchet MS" w:hAnsi="Trebuchet MS"/>
          <w:color w:val="auto"/>
          <w:szCs w:val="24"/>
          <w:lang w:eastAsia="de-DE"/>
        </w:rPr>
        <w:t xml:space="preserve"> wie </w:t>
      </w:r>
      <w:r w:rsidR="0074432E" w:rsidRPr="00E74CDE">
        <w:rPr>
          <w:rFonts w:ascii="Trebuchet MS" w:hAnsi="Trebuchet MS"/>
          <w:color w:val="auto"/>
          <w:szCs w:val="24"/>
          <w:lang w:eastAsia="de-DE"/>
        </w:rPr>
        <w:t>PS, SAN</w:t>
      </w:r>
      <w:r w:rsidR="00C35329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E74CDE">
        <w:rPr>
          <w:rFonts w:ascii="Trebuchet MS" w:hAnsi="Trebuchet MS"/>
          <w:color w:val="auto"/>
          <w:szCs w:val="24"/>
          <w:lang w:eastAsia="de-DE"/>
        </w:rPr>
        <w:t>oder</w:t>
      </w:r>
      <w:r w:rsidR="0074432E" w:rsidRPr="00E74CDE">
        <w:rPr>
          <w:rFonts w:ascii="Trebuchet MS" w:hAnsi="Trebuchet MS"/>
          <w:color w:val="auto"/>
          <w:szCs w:val="24"/>
          <w:lang w:eastAsia="de-DE"/>
        </w:rPr>
        <w:t xml:space="preserve"> ASA und </w:t>
      </w:r>
      <w:r w:rsidR="00217F03">
        <w:rPr>
          <w:rFonts w:ascii="Trebuchet MS" w:hAnsi="Trebuchet MS"/>
          <w:color w:val="auto"/>
          <w:szCs w:val="24"/>
          <w:lang w:eastAsia="de-DE"/>
        </w:rPr>
        <w:t>auch</w:t>
      </w:r>
      <w:r w:rsidR="0074432E" w:rsidRPr="00E74CDE">
        <w:rPr>
          <w:rFonts w:ascii="Trebuchet MS" w:hAnsi="Trebuchet MS"/>
          <w:color w:val="auto"/>
          <w:szCs w:val="24"/>
          <w:lang w:eastAsia="de-DE"/>
        </w:rPr>
        <w:t xml:space="preserve"> PVC</w:t>
      </w:r>
      <w:r w:rsidR="00AC6EE3">
        <w:rPr>
          <w:rFonts w:ascii="Trebuchet MS" w:hAnsi="Trebuchet MS"/>
          <w:color w:val="auto"/>
          <w:szCs w:val="24"/>
          <w:lang w:eastAsia="de-DE"/>
        </w:rPr>
        <w:t>.</w:t>
      </w:r>
    </w:p>
    <w:p w14:paraId="0D8A0C0C" w14:textId="77777777" w:rsidR="002E15DE" w:rsidRDefault="002E15DE" w:rsidP="00CB2F80">
      <w:pPr>
        <w:pStyle w:val="Kopfzeile"/>
        <w:spacing w:before="120" w:line="360" w:lineRule="exact"/>
        <w:rPr>
          <w:rFonts w:ascii="Trebuchet MS" w:hAnsi="Trebuchet MS"/>
          <w:color w:val="auto"/>
          <w:szCs w:val="24"/>
          <w:lang w:eastAsia="de-DE"/>
        </w:rPr>
      </w:pPr>
      <w:r>
        <w:rPr>
          <w:rFonts w:ascii="Trebuchet MS" w:hAnsi="Trebuchet MS"/>
          <w:color w:val="auto"/>
          <w:szCs w:val="24"/>
          <w:lang w:eastAsia="de-DE"/>
        </w:rPr>
        <w:t xml:space="preserve">Um 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sicherzustellen, dass das fertige Mahlgut </w:t>
      </w:r>
      <w:r w:rsidR="00217F03">
        <w:rPr>
          <w:rFonts w:ascii="Trebuchet MS" w:hAnsi="Trebuchet MS"/>
          <w:color w:val="auto"/>
          <w:szCs w:val="24"/>
          <w:lang w:eastAsia="de-DE"/>
        </w:rPr>
        <w:t xml:space="preserve">trotz dieser ungünstigen Voraussetzungen 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tatsächlich </w:t>
      </w:r>
      <w:r w:rsidR="00697398">
        <w:rPr>
          <w:rFonts w:ascii="Trebuchet MS" w:hAnsi="Trebuchet MS"/>
          <w:color w:val="auto"/>
          <w:szCs w:val="24"/>
          <w:lang w:eastAsia="de-DE"/>
        </w:rPr>
        <w:t>absolut sortenrein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 ist</w:t>
      </w:r>
      <w:r>
        <w:rPr>
          <w:rFonts w:ascii="Trebuchet MS" w:hAnsi="Trebuchet MS"/>
          <w:color w:val="auto"/>
          <w:szCs w:val="24"/>
          <w:lang w:eastAsia="de-DE"/>
        </w:rPr>
        <w:t>, hat Krall eine zukunftsweisende Investition getätigt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. Das Unternehmen fährt </w:t>
      </w:r>
      <w:r>
        <w:rPr>
          <w:rFonts w:ascii="Trebuchet MS" w:hAnsi="Trebuchet MS"/>
          <w:color w:val="auto"/>
          <w:szCs w:val="24"/>
          <w:lang w:eastAsia="de-DE"/>
        </w:rPr>
        <w:t>derzeit eine neue</w:t>
      </w:r>
      <w:r w:rsidR="00125DAA">
        <w:rPr>
          <w:rFonts w:ascii="Trebuchet MS" w:hAnsi="Trebuchet MS"/>
          <w:color w:val="auto"/>
          <w:szCs w:val="24"/>
          <w:lang w:eastAsia="de-DE"/>
        </w:rPr>
        <w:t xml:space="preserve">, individuell 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für seine Ansprüche </w:t>
      </w:r>
      <w:r w:rsidR="00125DAA">
        <w:rPr>
          <w:rFonts w:ascii="Trebuchet MS" w:hAnsi="Trebuchet MS"/>
          <w:color w:val="auto"/>
          <w:szCs w:val="24"/>
          <w:lang w:eastAsia="de-DE"/>
        </w:rPr>
        <w:t>konfigurierte</w:t>
      </w:r>
      <w:r>
        <w:rPr>
          <w:rFonts w:ascii="Trebuchet MS" w:hAnsi="Trebuchet MS"/>
          <w:color w:val="auto"/>
          <w:szCs w:val="24"/>
          <w:lang w:eastAsia="de-DE"/>
        </w:rPr>
        <w:t xml:space="preserve"> Anlage an, mit der 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sich </w:t>
      </w:r>
      <w:r w:rsidR="00125DAA">
        <w:rPr>
          <w:rFonts w:ascii="Trebuchet MS" w:hAnsi="Trebuchet MS"/>
          <w:color w:val="auto"/>
          <w:szCs w:val="24"/>
          <w:lang w:eastAsia="de-DE"/>
        </w:rPr>
        <w:t>auch sehr</w:t>
      </w:r>
      <w:r w:rsidR="00B4314B">
        <w:rPr>
          <w:rFonts w:ascii="Trebuchet MS" w:hAnsi="Trebuchet MS"/>
          <w:color w:val="auto"/>
          <w:szCs w:val="24"/>
          <w:lang w:eastAsia="de-DE"/>
        </w:rPr>
        <w:t xml:space="preserve"> </w:t>
      </w:r>
      <w:r>
        <w:rPr>
          <w:rFonts w:ascii="Trebuchet MS" w:hAnsi="Trebuchet MS"/>
          <w:color w:val="auto"/>
          <w:szCs w:val="24"/>
          <w:lang w:eastAsia="de-DE"/>
        </w:rPr>
        <w:t xml:space="preserve">ähnliche Kunststoffe </w:t>
      </w:r>
      <w:r w:rsidR="00217F03">
        <w:rPr>
          <w:rFonts w:ascii="Trebuchet MS" w:hAnsi="Trebuchet MS"/>
          <w:color w:val="auto"/>
          <w:szCs w:val="24"/>
          <w:lang w:eastAsia="de-DE"/>
        </w:rPr>
        <w:lastRenderedPageBreak/>
        <w:t>sicher</w:t>
      </w:r>
      <w:r w:rsidR="00B4314B">
        <w:rPr>
          <w:rFonts w:ascii="Trebuchet MS" w:hAnsi="Trebuchet MS"/>
          <w:color w:val="auto"/>
          <w:szCs w:val="24"/>
          <w:lang w:eastAsia="de-DE"/>
        </w:rPr>
        <w:t xml:space="preserve"> </w:t>
      </w:r>
      <w:r>
        <w:rPr>
          <w:rFonts w:ascii="Trebuchet MS" w:hAnsi="Trebuchet MS"/>
          <w:color w:val="auto"/>
          <w:szCs w:val="24"/>
          <w:lang w:eastAsia="de-DE"/>
        </w:rPr>
        <w:t xml:space="preserve">unterscheiden und trennen </w:t>
      </w:r>
      <w:r w:rsidR="00E74CDE">
        <w:rPr>
          <w:rFonts w:ascii="Trebuchet MS" w:hAnsi="Trebuchet MS"/>
          <w:color w:val="auto"/>
          <w:szCs w:val="24"/>
          <w:lang w:eastAsia="de-DE"/>
        </w:rPr>
        <w:t>lassen</w:t>
      </w:r>
      <w:r w:rsidR="00B4314B">
        <w:rPr>
          <w:rFonts w:ascii="Trebuchet MS" w:hAnsi="Trebuchet MS"/>
          <w:color w:val="auto"/>
          <w:szCs w:val="24"/>
          <w:lang w:eastAsia="de-DE"/>
        </w:rPr>
        <w:t xml:space="preserve">. Damit </w:t>
      </w:r>
      <w:r w:rsidR="00217F03">
        <w:rPr>
          <w:rFonts w:ascii="Trebuchet MS" w:hAnsi="Trebuchet MS"/>
          <w:color w:val="auto"/>
          <w:szCs w:val="24"/>
          <w:lang w:eastAsia="de-DE"/>
        </w:rPr>
        <w:t xml:space="preserve">ist der </w:t>
      </w:r>
      <w:proofErr w:type="spellStart"/>
      <w:r w:rsidR="00217F03">
        <w:rPr>
          <w:rFonts w:ascii="Trebuchet MS" w:hAnsi="Trebuchet MS"/>
          <w:color w:val="auto"/>
          <w:szCs w:val="24"/>
          <w:lang w:eastAsia="de-DE"/>
        </w:rPr>
        <w:t>Recycler</w:t>
      </w:r>
      <w:proofErr w:type="spellEnd"/>
      <w:r w:rsidR="00217F03">
        <w:rPr>
          <w:rFonts w:ascii="Trebuchet MS" w:hAnsi="Trebuchet MS"/>
          <w:color w:val="auto"/>
          <w:szCs w:val="24"/>
          <w:lang w:eastAsia="de-DE"/>
        </w:rPr>
        <w:t xml:space="preserve"> </w:t>
      </w:r>
      <w:r w:rsidR="00B4314B">
        <w:rPr>
          <w:rFonts w:ascii="Trebuchet MS" w:hAnsi="Trebuchet MS"/>
          <w:color w:val="auto"/>
          <w:szCs w:val="24"/>
          <w:lang w:eastAsia="de-DE"/>
        </w:rPr>
        <w:t xml:space="preserve">in der Lage, </w:t>
      </w:r>
      <w:r w:rsidR="00217F03">
        <w:rPr>
          <w:rFonts w:ascii="Trebuchet MS" w:hAnsi="Trebuchet MS"/>
          <w:color w:val="auto"/>
          <w:szCs w:val="24"/>
          <w:lang w:eastAsia="de-DE"/>
        </w:rPr>
        <w:t xml:space="preserve">seinen </w:t>
      </w:r>
      <w:r w:rsidR="00697398">
        <w:rPr>
          <w:rFonts w:ascii="Trebuchet MS" w:hAnsi="Trebuchet MS"/>
          <w:color w:val="auto"/>
          <w:szCs w:val="24"/>
          <w:lang w:eastAsia="de-DE"/>
        </w:rPr>
        <w:t xml:space="preserve">Kunden Mahlgüter </w:t>
      </w:r>
      <w:r w:rsidR="00B4314B">
        <w:rPr>
          <w:rFonts w:ascii="Trebuchet MS" w:hAnsi="Trebuchet MS"/>
          <w:color w:val="auto"/>
          <w:szCs w:val="24"/>
          <w:lang w:eastAsia="de-DE"/>
        </w:rPr>
        <w:t xml:space="preserve">mit </w:t>
      </w:r>
      <w:r w:rsidR="00697398">
        <w:rPr>
          <w:rFonts w:ascii="Trebuchet MS" w:hAnsi="Trebuchet MS"/>
          <w:color w:val="auto"/>
          <w:szCs w:val="24"/>
          <w:lang w:eastAsia="de-DE"/>
        </w:rPr>
        <w:t xml:space="preserve">jeweils </w:t>
      </w:r>
      <w:r w:rsidR="00B4314B">
        <w:rPr>
          <w:rFonts w:ascii="Trebuchet MS" w:hAnsi="Trebuchet MS"/>
          <w:color w:val="auto"/>
          <w:szCs w:val="24"/>
          <w:lang w:eastAsia="de-DE"/>
        </w:rPr>
        <w:t xml:space="preserve">neuwareähnlichen Verarbeitungseigenschaften anzubieten. Dies geht weit über die </w:t>
      </w:r>
      <w:r w:rsidR="00217F03">
        <w:rPr>
          <w:rFonts w:ascii="Trebuchet MS" w:hAnsi="Trebuchet MS"/>
          <w:color w:val="auto"/>
          <w:szCs w:val="24"/>
          <w:lang w:eastAsia="de-DE"/>
        </w:rPr>
        <w:t xml:space="preserve">dort </w:t>
      </w:r>
      <w:r w:rsidR="00CB2F80">
        <w:rPr>
          <w:rFonts w:ascii="Trebuchet MS" w:hAnsi="Trebuchet MS"/>
          <w:color w:val="auto"/>
          <w:szCs w:val="24"/>
          <w:lang w:eastAsia="de-DE"/>
        </w:rPr>
        <w:t xml:space="preserve">schon 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bisher </w:t>
      </w:r>
      <w:r w:rsidR="00B4314B">
        <w:rPr>
          <w:rFonts w:ascii="Trebuchet MS" w:hAnsi="Trebuchet MS"/>
          <w:color w:val="auto"/>
          <w:szCs w:val="24"/>
          <w:lang w:eastAsia="de-DE"/>
        </w:rPr>
        <w:t xml:space="preserve">übliche Farbsortierung hinaus, die </w:t>
      </w:r>
      <w:r w:rsidR="00217F03">
        <w:rPr>
          <w:rFonts w:ascii="Trebuchet MS" w:hAnsi="Trebuchet MS"/>
          <w:color w:val="auto"/>
          <w:szCs w:val="24"/>
          <w:lang w:eastAsia="de-DE"/>
        </w:rPr>
        <w:t xml:space="preserve">das Unternehmen </w:t>
      </w:r>
      <w:r w:rsidR="00B4314B">
        <w:rPr>
          <w:rFonts w:ascii="Trebuchet MS" w:hAnsi="Trebuchet MS"/>
          <w:color w:val="auto"/>
          <w:szCs w:val="24"/>
          <w:lang w:eastAsia="de-DE"/>
        </w:rPr>
        <w:t xml:space="preserve">auch </w:t>
      </w:r>
      <w:r w:rsidR="00E74CDE">
        <w:rPr>
          <w:rFonts w:ascii="Trebuchet MS" w:hAnsi="Trebuchet MS"/>
          <w:color w:val="auto"/>
          <w:szCs w:val="24"/>
          <w:lang w:eastAsia="de-DE"/>
        </w:rPr>
        <w:t xml:space="preserve">weiterhin </w:t>
      </w:r>
      <w:r w:rsidR="00217F03">
        <w:rPr>
          <w:rFonts w:ascii="Trebuchet MS" w:hAnsi="Trebuchet MS"/>
          <w:color w:val="auto"/>
          <w:szCs w:val="24"/>
          <w:lang w:eastAsia="de-DE"/>
        </w:rPr>
        <w:t xml:space="preserve">standardmäßig </w:t>
      </w:r>
      <w:r w:rsidR="00B4314B">
        <w:rPr>
          <w:rFonts w:ascii="Trebuchet MS" w:hAnsi="Trebuchet MS"/>
          <w:color w:val="auto"/>
          <w:szCs w:val="24"/>
          <w:lang w:eastAsia="de-DE"/>
        </w:rPr>
        <w:t>durchführ</w:t>
      </w:r>
      <w:r w:rsidR="00217F03">
        <w:rPr>
          <w:rFonts w:ascii="Trebuchet MS" w:hAnsi="Trebuchet MS"/>
          <w:color w:val="auto"/>
          <w:szCs w:val="24"/>
          <w:lang w:eastAsia="de-DE"/>
        </w:rPr>
        <w:t>t</w:t>
      </w:r>
      <w:r w:rsidR="00B4314B">
        <w:rPr>
          <w:rFonts w:ascii="Trebuchet MS" w:hAnsi="Trebuchet MS"/>
          <w:color w:val="auto"/>
          <w:szCs w:val="24"/>
          <w:lang w:eastAsia="de-DE"/>
        </w:rPr>
        <w:t xml:space="preserve"> und </w:t>
      </w:r>
      <w:r w:rsidR="00217F03">
        <w:rPr>
          <w:rFonts w:ascii="Trebuchet MS" w:hAnsi="Trebuchet MS"/>
          <w:color w:val="auto"/>
          <w:szCs w:val="24"/>
          <w:lang w:eastAsia="de-DE"/>
        </w:rPr>
        <w:t xml:space="preserve">darüber hinaus </w:t>
      </w:r>
      <w:r w:rsidR="00B4314B">
        <w:rPr>
          <w:rFonts w:ascii="Trebuchet MS" w:hAnsi="Trebuchet MS"/>
          <w:color w:val="auto"/>
          <w:szCs w:val="24"/>
          <w:lang w:eastAsia="de-DE"/>
        </w:rPr>
        <w:t>als Dienstleistung anbiete</w:t>
      </w:r>
      <w:r w:rsidR="00217F03">
        <w:rPr>
          <w:rFonts w:ascii="Trebuchet MS" w:hAnsi="Trebuchet MS"/>
          <w:color w:val="auto"/>
          <w:szCs w:val="24"/>
          <w:lang w:eastAsia="de-DE"/>
        </w:rPr>
        <w:t>t</w:t>
      </w:r>
      <w:r w:rsidR="00B4314B">
        <w:rPr>
          <w:rFonts w:ascii="Trebuchet MS" w:hAnsi="Trebuchet MS"/>
          <w:color w:val="auto"/>
          <w:szCs w:val="24"/>
          <w:lang w:eastAsia="de-DE"/>
        </w:rPr>
        <w:t>.</w:t>
      </w:r>
    </w:p>
    <w:p w14:paraId="03FCDA57" w14:textId="77777777" w:rsidR="00366D6C" w:rsidRDefault="003B7033">
      <w:pPr>
        <w:pStyle w:val="Kopfzeile"/>
        <w:spacing w:before="360" w:line="300" w:lineRule="exact"/>
        <w:rPr>
          <w:rFonts w:ascii="Trebuchet MS" w:hAnsi="Trebuchet MS"/>
          <w:color w:val="auto"/>
          <w:sz w:val="22"/>
          <w:szCs w:val="22"/>
          <w:lang w:eastAsia="de-DE"/>
        </w:rPr>
      </w:pPr>
      <w:r w:rsidRPr="00245DD0">
        <w:rPr>
          <w:rFonts w:ascii="Trebuchet MS" w:hAnsi="Trebuchet MS"/>
          <w:b/>
          <w:color w:val="auto"/>
          <w:sz w:val="22"/>
          <w:szCs w:val="22"/>
          <w:lang w:eastAsia="de-DE"/>
        </w:rPr>
        <w:t xml:space="preserve">Krall </w:t>
      </w:r>
      <w:r w:rsidR="00366D6C" w:rsidRPr="00245DD0">
        <w:rPr>
          <w:rFonts w:ascii="Trebuchet MS" w:hAnsi="Trebuchet MS"/>
          <w:b/>
          <w:color w:val="auto"/>
          <w:sz w:val="22"/>
          <w:szCs w:val="22"/>
          <w:lang w:eastAsia="de-DE"/>
        </w:rPr>
        <w:t>Kunststoff-</w:t>
      </w:r>
      <w:r w:rsidR="00366D6C" w:rsidRPr="00A1643A">
        <w:rPr>
          <w:rFonts w:ascii="Trebuchet MS" w:hAnsi="Trebuchet MS"/>
          <w:b/>
          <w:color w:val="auto"/>
          <w:sz w:val="22"/>
          <w:szCs w:val="22"/>
          <w:lang w:eastAsia="de-DE"/>
        </w:rPr>
        <w:t xml:space="preserve">Recycling </w:t>
      </w:r>
      <w:r w:rsidR="00A1643A" w:rsidRPr="00A1643A">
        <w:rPr>
          <w:rFonts w:ascii="Trebuchet MS" w:hAnsi="Trebuchet MS"/>
          <w:b/>
          <w:color w:val="auto"/>
          <w:sz w:val="22"/>
          <w:szCs w:val="22"/>
          <w:lang w:eastAsia="de-DE"/>
        </w:rPr>
        <w:t>GmbH</w:t>
      </w:r>
      <w:r w:rsidR="00A1643A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28637E">
        <w:rPr>
          <w:rFonts w:ascii="Trebuchet MS" w:hAnsi="Trebuchet MS"/>
          <w:color w:val="auto"/>
          <w:sz w:val="22"/>
          <w:szCs w:val="22"/>
          <w:lang w:eastAsia="de-DE"/>
        </w:rPr>
        <w:t>ist ein</w:t>
      </w:r>
      <w:r w:rsidR="00366D6C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657166">
        <w:rPr>
          <w:rFonts w:ascii="Trebuchet MS" w:hAnsi="Trebuchet MS"/>
          <w:color w:val="auto"/>
          <w:sz w:val="22"/>
          <w:szCs w:val="22"/>
          <w:lang w:eastAsia="de-DE"/>
        </w:rPr>
        <w:t xml:space="preserve">familiengeführter, </w:t>
      </w:r>
      <w:r w:rsidR="006F48F8" w:rsidRPr="00245DD0">
        <w:rPr>
          <w:rFonts w:ascii="Trebuchet MS" w:hAnsi="Trebuchet MS"/>
          <w:color w:val="auto"/>
          <w:sz w:val="22"/>
          <w:szCs w:val="22"/>
          <w:lang w:eastAsia="de-DE"/>
        </w:rPr>
        <w:t>zertifizierter Entsorgungsfachbetrieb</w:t>
      </w:r>
      <w:r w:rsidR="00D4732A">
        <w:rPr>
          <w:rFonts w:ascii="Trebuchet MS" w:hAnsi="Trebuchet MS"/>
          <w:color w:val="auto"/>
          <w:sz w:val="22"/>
          <w:szCs w:val="22"/>
          <w:lang w:eastAsia="de-DE"/>
        </w:rPr>
        <w:t xml:space="preserve"> mit zentraler Lage im Rhein-Main Gebiet</w:t>
      </w:r>
      <w:r w:rsidR="0028637E">
        <w:rPr>
          <w:rFonts w:ascii="Trebuchet MS" w:hAnsi="Trebuchet MS"/>
          <w:color w:val="auto"/>
          <w:sz w:val="22"/>
          <w:szCs w:val="22"/>
          <w:lang w:eastAsia="de-DE"/>
        </w:rPr>
        <w:t>.</w:t>
      </w:r>
      <w:r w:rsidR="006F48F8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28637E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Seit </w:t>
      </w:r>
      <w:r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Anfang der 1990er Jahre </w:t>
      </w:r>
      <w:r w:rsidR="00550921">
        <w:rPr>
          <w:rFonts w:ascii="Trebuchet MS" w:hAnsi="Trebuchet MS"/>
          <w:color w:val="auto"/>
          <w:sz w:val="22"/>
          <w:szCs w:val="22"/>
          <w:lang w:eastAsia="de-DE"/>
        </w:rPr>
        <w:t>verwertet</w:t>
      </w:r>
      <w:r w:rsidR="0028637E">
        <w:rPr>
          <w:rFonts w:ascii="Trebuchet MS" w:hAnsi="Trebuchet MS"/>
          <w:color w:val="auto"/>
          <w:sz w:val="22"/>
          <w:szCs w:val="22"/>
          <w:lang w:eastAsia="de-DE"/>
        </w:rPr>
        <w:t xml:space="preserve"> das Unternehmen 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>produktionsbegleitend aufkommende</w:t>
      </w:r>
      <w:r w:rsidR="00550921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A51CFB">
        <w:rPr>
          <w:rFonts w:ascii="Trebuchet MS" w:hAnsi="Trebuchet MS"/>
          <w:color w:val="auto"/>
          <w:sz w:val="22"/>
          <w:szCs w:val="22"/>
          <w:lang w:eastAsia="de-DE"/>
        </w:rPr>
        <w:t>Kunststoffreste</w:t>
      </w:r>
      <w:r w:rsidR="00550921" w:rsidRPr="00550921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550921" w:rsidRPr="00245DD0">
        <w:rPr>
          <w:rFonts w:ascii="Trebuchet MS" w:hAnsi="Trebuchet MS"/>
          <w:color w:val="auto"/>
          <w:sz w:val="22"/>
          <w:szCs w:val="22"/>
          <w:lang w:eastAsia="de-DE"/>
        </w:rPr>
        <w:t>nahezu aller Typen</w:t>
      </w:r>
      <w:r w:rsidR="00550921" w:rsidRPr="00550921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550921">
        <w:rPr>
          <w:rFonts w:ascii="Trebuchet MS" w:hAnsi="Trebuchet MS"/>
          <w:color w:val="auto"/>
          <w:sz w:val="22"/>
          <w:szCs w:val="22"/>
          <w:lang w:eastAsia="de-DE"/>
        </w:rPr>
        <w:t xml:space="preserve">in </w:t>
      </w:r>
      <w:r w:rsidR="00550921" w:rsidRPr="00245DD0">
        <w:rPr>
          <w:rFonts w:ascii="Trebuchet MS" w:hAnsi="Trebuchet MS"/>
          <w:color w:val="auto"/>
          <w:sz w:val="22"/>
          <w:szCs w:val="22"/>
          <w:lang w:eastAsia="de-DE"/>
        </w:rPr>
        <w:t>sortenrein</w:t>
      </w:r>
      <w:r w:rsidR="00550921">
        <w:rPr>
          <w:rFonts w:ascii="Trebuchet MS" w:hAnsi="Trebuchet MS"/>
          <w:color w:val="auto"/>
          <w:sz w:val="22"/>
          <w:szCs w:val="22"/>
          <w:lang w:eastAsia="de-DE"/>
        </w:rPr>
        <w:t>er</w:t>
      </w:r>
      <w:r w:rsidR="00550921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oder gemischt</w:t>
      </w:r>
      <w:r w:rsidR="00550921">
        <w:rPr>
          <w:rFonts w:ascii="Trebuchet MS" w:hAnsi="Trebuchet MS"/>
          <w:color w:val="auto"/>
          <w:sz w:val="22"/>
          <w:szCs w:val="22"/>
          <w:lang w:eastAsia="de-DE"/>
        </w:rPr>
        <w:t>er Form</w:t>
      </w:r>
      <w:r w:rsidR="00366D6C" w:rsidRPr="00245DD0">
        <w:rPr>
          <w:rFonts w:ascii="Trebuchet MS" w:hAnsi="Trebuchet MS"/>
          <w:color w:val="auto"/>
          <w:sz w:val="22"/>
          <w:szCs w:val="22"/>
          <w:lang w:eastAsia="de-DE"/>
        </w:rPr>
        <w:t>.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CF3A1A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Einen weiteren Schwerpunkt bildet das Recyceln von CDs. </w:t>
      </w:r>
      <w:r w:rsidR="00366D6C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Abgestimmt 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>auf die jeweilige Menge</w:t>
      </w:r>
      <w:r w:rsidR="00366D6C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stellt </w:t>
      </w:r>
      <w:r w:rsidR="00550921">
        <w:rPr>
          <w:rFonts w:ascii="Trebuchet MS" w:hAnsi="Trebuchet MS"/>
          <w:color w:val="auto"/>
          <w:sz w:val="22"/>
          <w:szCs w:val="22"/>
          <w:lang w:eastAsia="de-DE"/>
        </w:rPr>
        <w:t>Krall</w:t>
      </w:r>
      <w:r w:rsidR="00366D6C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dazu seinen </w:t>
      </w:r>
      <w:r w:rsidR="00550921">
        <w:rPr>
          <w:rFonts w:ascii="Trebuchet MS" w:hAnsi="Trebuchet MS"/>
          <w:color w:val="auto"/>
          <w:sz w:val="22"/>
          <w:szCs w:val="22"/>
          <w:lang w:eastAsia="de-DE"/>
        </w:rPr>
        <w:t xml:space="preserve">europaweit </w:t>
      </w:r>
      <w:r w:rsidR="00366D6C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zurzeit rund </w:t>
      </w:r>
      <w:r w:rsidR="006F7EAD">
        <w:rPr>
          <w:rFonts w:ascii="Trebuchet MS" w:hAnsi="Trebuchet MS"/>
          <w:color w:val="auto"/>
          <w:sz w:val="22"/>
          <w:szCs w:val="22"/>
          <w:lang w:eastAsia="de-DE"/>
        </w:rPr>
        <w:t>8</w:t>
      </w:r>
      <w:r w:rsidR="00FE4726">
        <w:rPr>
          <w:rFonts w:ascii="Trebuchet MS" w:hAnsi="Trebuchet MS"/>
          <w:color w:val="auto"/>
          <w:sz w:val="22"/>
          <w:szCs w:val="22"/>
          <w:lang w:eastAsia="de-DE"/>
        </w:rPr>
        <w:t>00</w:t>
      </w:r>
      <w:r w:rsidR="00366D6C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proofErr w:type="spellStart"/>
      <w:r w:rsidR="00DD6789">
        <w:rPr>
          <w:rFonts w:ascii="Trebuchet MS" w:hAnsi="Trebuchet MS"/>
          <w:color w:val="auto"/>
          <w:sz w:val="22"/>
          <w:szCs w:val="22"/>
          <w:lang w:eastAsia="de-DE"/>
        </w:rPr>
        <w:t>Anfallstellen</w:t>
      </w:r>
      <w:proofErr w:type="spellEnd"/>
      <w:r w:rsidR="00DD6789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366D6C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aus Produktion, Handel und Gewerbe 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>die komplette Infrastruktur einschließlich platzsparender Sammelboxen und Logistik bereit</w:t>
      </w:r>
      <w:r w:rsidR="00550921">
        <w:rPr>
          <w:rFonts w:ascii="Trebuchet MS" w:hAnsi="Trebuchet MS"/>
          <w:color w:val="auto"/>
          <w:sz w:val="22"/>
          <w:szCs w:val="22"/>
          <w:lang w:eastAsia="de-DE"/>
        </w:rPr>
        <w:t xml:space="preserve"> und erreicht </w:t>
      </w:r>
      <w:r w:rsidR="00CF3A1A" w:rsidRPr="00245DD0">
        <w:rPr>
          <w:rFonts w:ascii="Trebuchet MS" w:hAnsi="Trebuchet MS"/>
          <w:color w:val="auto"/>
          <w:sz w:val="22"/>
          <w:szCs w:val="22"/>
          <w:lang w:eastAsia="de-DE"/>
        </w:rPr>
        <w:t>mit</w:t>
      </w:r>
      <w:r w:rsidR="00D62313">
        <w:rPr>
          <w:rFonts w:ascii="Trebuchet MS" w:hAnsi="Trebuchet MS"/>
          <w:color w:val="auto"/>
          <w:sz w:val="22"/>
          <w:szCs w:val="22"/>
          <w:lang w:eastAsia="de-DE"/>
        </w:rPr>
        <w:t xml:space="preserve"> 3</w:t>
      </w:r>
      <w:r w:rsidR="00DD6789">
        <w:rPr>
          <w:rFonts w:ascii="Trebuchet MS" w:hAnsi="Trebuchet MS"/>
          <w:color w:val="auto"/>
          <w:sz w:val="22"/>
          <w:szCs w:val="22"/>
          <w:lang w:eastAsia="de-DE"/>
        </w:rPr>
        <w:t>4</w:t>
      </w:r>
      <w:r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Mitarbeitern, </w:t>
      </w:r>
      <w:r w:rsidR="00DD6789">
        <w:rPr>
          <w:rFonts w:ascii="Trebuchet MS" w:hAnsi="Trebuchet MS"/>
          <w:color w:val="auto"/>
          <w:sz w:val="22"/>
          <w:szCs w:val="22"/>
          <w:lang w:eastAsia="de-DE"/>
        </w:rPr>
        <w:t>zwei</w:t>
      </w:r>
      <w:r w:rsidR="00DD6789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CF3A1A" w:rsidRPr="00245DD0">
        <w:rPr>
          <w:rFonts w:ascii="Trebuchet MS" w:hAnsi="Trebuchet MS"/>
          <w:color w:val="auto"/>
          <w:sz w:val="22"/>
          <w:szCs w:val="22"/>
          <w:lang w:eastAsia="de-DE"/>
        </w:rPr>
        <w:t>Shredder</w:t>
      </w:r>
      <w:r w:rsidR="001E003D">
        <w:rPr>
          <w:rFonts w:ascii="Trebuchet MS" w:hAnsi="Trebuchet MS"/>
          <w:color w:val="auto"/>
          <w:sz w:val="22"/>
          <w:szCs w:val="22"/>
          <w:lang w:eastAsia="de-DE"/>
        </w:rPr>
        <w:t>n</w:t>
      </w:r>
      <w:r w:rsidR="00CF3A1A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und </w:t>
      </w:r>
      <w:r w:rsidR="00DD6789">
        <w:rPr>
          <w:rFonts w:ascii="Trebuchet MS" w:hAnsi="Trebuchet MS"/>
          <w:color w:val="auto"/>
          <w:sz w:val="22"/>
          <w:szCs w:val="22"/>
          <w:lang w:eastAsia="de-DE"/>
        </w:rPr>
        <w:t>10</w:t>
      </w:r>
      <w:r w:rsidR="00DD6789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CF3A1A" w:rsidRPr="00245DD0">
        <w:rPr>
          <w:rFonts w:ascii="Trebuchet MS" w:hAnsi="Trebuchet MS"/>
          <w:color w:val="auto"/>
          <w:sz w:val="22"/>
          <w:szCs w:val="22"/>
          <w:lang w:eastAsia="de-DE"/>
        </w:rPr>
        <w:t>Schneidm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>ühlen eine</w:t>
      </w:r>
      <w:r w:rsidR="00CF3A1A" w:rsidRPr="00245DD0">
        <w:rPr>
          <w:rFonts w:ascii="Trebuchet MS" w:hAnsi="Trebuchet MS"/>
          <w:color w:val="auto"/>
          <w:sz w:val="22"/>
          <w:szCs w:val="22"/>
          <w:lang w:eastAsia="de-DE"/>
        </w:rPr>
        <w:t>n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CF3A1A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Durchsatz 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>von</w:t>
      </w:r>
      <w:r w:rsidR="00DD6789">
        <w:rPr>
          <w:rFonts w:ascii="Trebuchet MS" w:hAnsi="Trebuchet MS"/>
          <w:color w:val="auto"/>
          <w:sz w:val="22"/>
          <w:szCs w:val="22"/>
          <w:lang w:eastAsia="de-DE"/>
        </w:rPr>
        <w:t xml:space="preserve"> ca.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</w:t>
      </w:r>
      <w:r w:rsidR="00DD6789">
        <w:rPr>
          <w:rFonts w:ascii="Trebuchet MS" w:hAnsi="Trebuchet MS"/>
          <w:color w:val="auto"/>
          <w:sz w:val="22"/>
          <w:szCs w:val="22"/>
          <w:lang w:eastAsia="de-DE"/>
        </w:rPr>
        <w:t>80</w:t>
      </w:r>
      <w:r w:rsidR="00DD6789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00 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Tonnen Kunststoff pro Jahr. </w:t>
      </w:r>
      <w:r w:rsidR="006F48F8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Dank des 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>Einsatz</w:t>
      </w:r>
      <w:r w:rsidR="006F48F8" w:rsidRPr="00245DD0">
        <w:rPr>
          <w:rFonts w:ascii="Trebuchet MS" w:hAnsi="Trebuchet MS"/>
          <w:color w:val="auto"/>
          <w:sz w:val="22"/>
          <w:szCs w:val="22"/>
          <w:lang w:eastAsia="de-DE"/>
        </w:rPr>
        <w:t>es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eines </w:t>
      </w:r>
      <w:r w:rsidR="00DD6789">
        <w:rPr>
          <w:rFonts w:ascii="Trebuchet MS" w:hAnsi="Trebuchet MS"/>
          <w:color w:val="auto"/>
          <w:sz w:val="22"/>
          <w:szCs w:val="22"/>
          <w:lang w:eastAsia="de-DE"/>
        </w:rPr>
        <w:t xml:space="preserve">eigens 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>entwickelten Verfahrens</w:t>
      </w:r>
      <w:r w:rsidR="006F48F8" w:rsidRPr="00245DD0">
        <w:rPr>
          <w:rFonts w:ascii="Trebuchet MS" w:hAnsi="Trebuchet MS"/>
          <w:color w:val="auto"/>
          <w:sz w:val="22"/>
          <w:szCs w:val="22"/>
          <w:lang w:eastAsia="de-DE"/>
        </w:rPr>
        <w:t xml:space="preserve"> lassen sich dabei auch </w:t>
      </w:r>
      <w:r w:rsidR="00375019" w:rsidRPr="00245DD0">
        <w:rPr>
          <w:rFonts w:ascii="Trebuchet MS" w:hAnsi="Trebuchet MS"/>
          <w:color w:val="auto"/>
          <w:sz w:val="22"/>
          <w:szCs w:val="22"/>
          <w:lang w:eastAsia="de-DE"/>
        </w:rPr>
        <w:t>ähnliche Kunststoffe eindeutig identifizieren und sortenrein trennen.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2"/>
      </w:tblGrid>
      <w:tr w:rsidR="0028637E" w:rsidRPr="0028637E" w14:paraId="584EAC83" w14:textId="77777777" w:rsidTr="00A51CFB">
        <w:tc>
          <w:tcPr>
            <w:tcW w:w="4503" w:type="dxa"/>
          </w:tcPr>
          <w:p w14:paraId="1650F501" w14:textId="77777777" w:rsidR="0028637E" w:rsidRPr="0028637E" w:rsidRDefault="0028637E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  <w:t>Weitere Informationen:</w:t>
            </w:r>
          </w:p>
          <w:p w14:paraId="3AD3E016" w14:textId="77777777" w:rsidR="0028637E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Markus Krall</w:t>
            </w: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, </w:t>
            </w: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Geschäftsführer</w:t>
            </w:r>
          </w:p>
          <w:p w14:paraId="6D4872B9" w14:textId="77777777" w:rsidR="00A51CFB" w:rsidRPr="0028637E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Krall Kunststoff-Recycling GmbH</w:t>
            </w:r>
          </w:p>
          <w:p w14:paraId="0F660F08" w14:textId="77777777" w:rsidR="0028637E" w:rsidRP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Glanzstoffstr. 21</w:t>
            </w:r>
          </w:p>
          <w:p w14:paraId="595B6811" w14:textId="77777777" w:rsid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D-63820 Elsenfeld am Main</w:t>
            </w:r>
          </w:p>
          <w:p w14:paraId="22B43CED" w14:textId="77777777" w:rsidR="0028637E" w:rsidRP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Tel.: +49.6022.</w:t>
            </w: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7099-0</w:t>
            </w:r>
          </w:p>
          <w:p w14:paraId="77922763" w14:textId="77777777" w:rsidR="0028637E" w:rsidRPr="0028637E" w:rsidRDefault="00F71810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hyperlink r:id="rId8" w:history="1">
              <w:r w:rsidR="00A51CFB" w:rsidRPr="00515458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markus.krall@krall.de</w:t>
              </w:r>
            </w:hyperlink>
            <w:r w:rsidR="00A51CFB">
              <w:rPr>
                <w:rFonts w:ascii="Trebuchet MS" w:hAnsi="Trebuchet MS"/>
                <w:bCs/>
                <w:color w:val="auto"/>
                <w:sz w:val="22"/>
                <w:szCs w:val="22"/>
              </w:rPr>
              <w:t xml:space="preserve"> </w:t>
            </w:r>
          </w:p>
          <w:p w14:paraId="3CFDF242" w14:textId="77777777" w:rsidR="0028637E" w:rsidRPr="0028637E" w:rsidRDefault="0028637E" w:rsidP="0028637E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https://kunststoff-recycling.de</w:t>
            </w:r>
          </w:p>
        </w:tc>
        <w:tc>
          <w:tcPr>
            <w:tcW w:w="4708" w:type="dxa"/>
          </w:tcPr>
          <w:p w14:paraId="75439A07" w14:textId="77777777" w:rsidR="0028637E" w:rsidRPr="0028637E" w:rsidRDefault="0028637E" w:rsidP="00B2349A">
            <w:pPr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  <w:u w:val="single"/>
              </w:rPr>
              <w:t>Redaktioneller Kontakt und Belegexemplare:</w:t>
            </w:r>
          </w:p>
          <w:p w14:paraId="3D78E665" w14:textId="77777777" w:rsidR="0028637E" w:rsidRPr="0028637E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Dr. Jörg Wolters</w:t>
            </w: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br/>
            </w:r>
            <w:r w:rsidR="0028637E"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Konsens PR GmbH &amp; Co. KG</w:t>
            </w:r>
          </w:p>
          <w:p w14:paraId="622B813D" w14:textId="77777777" w:rsidR="00A51CFB" w:rsidRDefault="00A51CFB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Im Kühlen Grund 10</w:t>
            </w:r>
          </w:p>
          <w:p w14:paraId="3A09E51D" w14:textId="77777777" w:rsidR="0028637E" w:rsidRPr="0028637E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D-64823 Groß-Umstadt</w:t>
            </w:r>
          </w:p>
          <w:p w14:paraId="28A76F37" w14:textId="77777777" w:rsidR="0028637E" w:rsidRPr="0028637E" w:rsidRDefault="0028637E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 w:rsidRPr="0028637E">
              <w:rPr>
                <w:rFonts w:ascii="Trebuchet MS" w:hAnsi="Trebuchet MS"/>
                <w:bCs/>
                <w:color w:val="auto"/>
                <w:sz w:val="22"/>
                <w:szCs w:val="22"/>
              </w:rPr>
              <w:t>Tel.: +49.6078.9363-13</w:t>
            </w:r>
          </w:p>
          <w:p w14:paraId="3A62571D" w14:textId="77777777" w:rsidR="0028637E" w:rsidRDefault="00F71810" w:rsidP="00B2349A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hyperlink r:id="rId9" w:history="1">
              <w:r w:rsidR="00A51CFB" w:rsidRPr="00515458">
                <w:rPr>
                  <w:rStyle w:val="Hyperlink"/>
                  <w:rFonts w:ascii="Trebuchet MS" w:hAnsi="Trebuchet MS"/>
                  <w:bCs/>
                  <w:sz w:val="22"/>
                  <w:szCs w:val="22"/>
                </w:rPr>
                <w:t>joerg.wolters@konsens.de</w:t>
              </w:r>
            </w:hyperlink>
          </w:p>
          <w:p w14:paraId="69B4CDF9" w14:textId="77777777" w:rsidR="0028637E" w:rsidRPr="0028637E" w:rsidRDefault="00A51CFB" w:rsidP="00A51CFB">
            <w:pPr>
              <w:spacing w:before="0"/>
              <w:rPr>
                <w:rFonts w:ascii="Trebuchet MS" w:hAnsi="Trebuchet MS"/>
                <w:bCs/>
                <w:color w:val="auto"/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auto"/>
                <w:sz w:val="22"/>
                <w:szCs w:val="22"/>
              </w:rPr>
              <w:t>www.konsens.de</w:t>
            </w:r>
          </w:p>
        </w:tc>
      </w:tr>
    </w:tbl>
    <w:p w14:paraId="5D3CFC5F" w14:textId="77777777" w:rsidR="0028637E" w:rsidRPr="00A51CFB" w:rsidRDefault="0028637E" w:rsidP="00A51CFB">
      <w:pPr>
        <w:shd w:val="clear" w:color="auto" w:fill="D9D9D9" w:themeFill="background1" w:themeFillShade="D9"/>
        <w:spacing w:before="360"/>
        <w:jc w:val="center"/>
        <w:rPr>
          <w:rFonts w:ascii="Trebuchet MS" w:hAnsi="Trebuchet MS"/>
          <w:bCs/>
          <w:color w:val="auto"/>
          <w:sz w:val="22"/>
          <w:szCs w:val="22"/>
        </w:rPr>
      </w:pPr>
      <w:r w:rsidRPr="0028637E">
        <w:rPr>
          <w:rFonts w:ascii="Trebuchet MS" w:hAnsi="Trebuchet MS"/>
          <w:bCs/>
          <w:color w:val="auto"/>
          <w:sz w:val="22"/>
          <w:szCs w:val="22"/>
        </w:rPr>
        <w:t xml:space="preserve">Sie finden diese Presseinformation als </w:t>
      </w:r>
      <w:proofErr w:type="spellStart"/>
      <w:r w:rsidRPr="0028637E">
        <w:rPr>
          <w:rFonts w:ascii="Trebuchet MS" w:hAnsi="Trebuchet MS"/>
          <w:bCs/>
          <w:color w:val="auto"/>
          <w:sz w:val="22"/>
          <w:szCs w:val="22"/>
        </w:rPr>
        <w:t>docx</w:t>
      </w:r>
      <w:proofErr w:type="spellEnd"/>
      <w:r w:rsidRPr="0028637E">
        <w:rPr>
          <w:rFonts w:ascii="Trebuchet MS" w:hAnsi="Trebuchet MS"/>
          <w:bCs/>
          <w:color w:val="auto"/>
          <w:sz w:val="22"/>
          <w:szCs w:val="22"/>
        </w:rPr>
        <w:t xml:space="preserve">-Datei sowie das Bild in druckfähiger Auflösung unter </w:t>
      </w:r>
      <w:hyperlink r:id="rId10" w:history="1">
        <w:r w:rsidR="0021641A" w:rsidRPr="0091333E">
          <w:rPr>
            <w:rStyle w:val="Hyperlink"/>
            <w:rFonts w:ascii="Trebuchet MS" w:hAnsi="Trebuchet MS"/>
            <w:bCs/>
            <w:sz w:val="22"/>
            <w:szCs w:val="22"/>
          </w:rPr>
          <w:t>https://www.konsens.de/pressemitteilungen/krall-kunststoff-recycling-gmbh</w:t>
        </w:r>
      </w:hyperlink>
      <w:r w:rsidR="0021641A">
        <w:rPr>
          <w:rFonts w:ascii="Trebuchet MS" w:hAnsi="Trebuchet MS"/>
          <w:bCs/>
          <w:color w:val="auto"/>
          <w:sz w:val="22"/>
          <w:szCs w:val="22"/>
        </w:rPr>
        <w:t xml:space="preserve">  </w:t>
      </w:r>
    </w:p>
    <w:sectPr w:rsidR="0028637E" w:rsidRPr="00A51CFB" w:rsidSect="00366D6C">
      <w:headerReference w:type="default" r:id="rId11"/>
      <w:footerReference w:type="default" r:id="rId12"/>
      <w:headerReference w:type="first" r:id="rId13"/>
      <w:pgSz w:w="11907" w:h="16840" w:code="9"/>
      <w:pgMar w:top="1494" w:right="1418" w:bottom="993" w:left="1418" w:header="720" w:footer="4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6005A" w14:textId="77777777" w:rsidR="00516B9F" w:rsidRDefault="00516B9F" w:rsidP="0076772D">
      <w:pPr>
        <w:spacing w:before="0"/>
      </w:pPr>
      <w:r>
        <w:separator/>
      </w:r>
    </w:p>
  </w:endnote>
  <w:endnote w:type="continuationSeparator" w:id="0">
    <w:p w14:paraId="58B12CD6" w14:textId="77777777" w:rsidR="00516B9F" w:rsidRDefault="00516B9F" w:rsidP="0076772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C47C" w14:textId="77777777" w:rsidR="0076772D" w:rsidRDefault="0076772D" w:rsidP="0076772D">
    <w:pPr>
      <w:pStyle w:val="Fuzeile"/>
      <w:jc w:val="right"/>
    </w:pPr>
    <w:r w:rsidRPr="0076772D">
      <w:rPr>
        <w:rFonts w:ascii="Trebuchet MS" w:hAnsi="Trebuchet MS"/>
        <w:color w:val="808080"/>
        <w:sz w:val="20"/>
        <w:lang w:eastAsia="de-DE"/>
      </w:rPr>
      <w:t xml:space="preserve">Seite 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Pr="0076772D">
      <w:rPr>
        <w:rFonts w:ascii="Trebuchet MS" w:hAnsi="Trebuchet MS"/>
        <w:b/>
        <w:color w:val="808080"/>
        <w:sz w:val="20"/>
        <w:lang w:eastAsia="de-DE"/>
      </w:rPr>
      <w:instrText>PAGE  \* Arabic  \* MERGEFORMAT</w:instrTex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C90278">
      <w:rPr>
        <w:rFonts w:ascii="Trebuchet MS" w:hAnsi="Trebuchet MS"/>
        <w:b/>
        <w:noProof/>
        <w:color w:val="808080"/>
        <w:sz w:val="20"/>
        <w:lang w:eastAsia="de-DE"/>
      </w:rPr>
      <w:t>2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  <w:r w:rsidRPr="0076772D">
      <w:rPr>
        <w:rFonts w:ascii="Trebuchet MS" w:hAnsi="Trebuchet MS"/>
        <w:color w:val="808080"/>
        <w:sz w:val="20"/>
        <w:lang w:eastAsia="de-DE"/>
      </w:rPr>
      <w:t xml:space="preserve"> von 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begin"/>
    </w:r>
    <w:r w:rsidRPr="0076772D">
      <w:rPr>
        <w:rFonts w:ascii="Trebuchet MS" w:hAnsi="Trebuchet MS"/>
        <w:b/>
        <w:color w:val="808080"/>
        <w:sz w:val="20"/>
        <w:lang w:eastAsia="de-DE"/>
      </w:rPr>
      <w:instrText>NUMPAGES  \* Arabic  \* MERGEFORMAT</w:instrTex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separate"/>
    </w:r>
    <w:r w:rsidR="00C90278">
      <w:rPr>
        <w:rFonts w:ascii="Trebuchet MS" w:hAnsi="Trebuchet MS"/>
        <w:b/>
        <w:noProof/>
        <w:color w:val="808080"/>
        <w:sz w:val="20"/>
        <w:lang w:eastAsia="de-DE"/>
      </w:rPr>
      <w:t>3</w:t>
    </w:r>
    <w:r w:rsidRPr="0076772D">
      <w:rPr>
        <w:rFonts w:ascii="Trebuchet MS" w:hAnsi="Trebuchet MS"/>
        <w:b/>
        <w:color w:val="808080"/>
        <w:sz w:val="20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2AE22" w14:textId="77777777" w:rsidR="00516B9F" w:rsidRDefault="00516B9F" w:rsidP="0076772D">
      <w:pPr>
        <w:spacing w:before="0"/>
      </w:pPr>
      <w:r>
        <w:separator/>
      </w:r>
    </w:p>
  </w:footnote>
  <w:footnote w:type="continuationSeparator" w:id="0">
    <w:p w14:paraId="39A30DAB" w14:textId="77777777" w:rsidR="00516B9F" w:rsidRDefault="00516B9F" w:rsidP="0076772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C114" w14:textId="77777777" w:rsidR="00366D6C" w:rsidRPr="00366D6C" w:rsidRDefault="00366D6C" w:rsidP="003B7033">
    <w:pPr>
      <w:pStyle w:val="Kopfzeile"/>
      <w:pBdr>
        <w:bottom w:val="single" w:sz="4" w:space="1" w:color="auto"/>
      </w:pBdr>
      <w:spacing w:after="240" w:line="360" w:lineRule="exact"/>
      <w:jc w:val="center"/>
      <w:rPr>
        <w:rFonts w:ascii="Trebuchet MS" w:hAnsi="Trebuchet MS"/>
        <w:color w:val="808080"/>
        <w:szCs w:val="24"/>
        <w:lang w:eastAsia="de-DE"/>
      </w:rPr>
    </w:pPr>
    <w:r>
      <w:rPr>
        <w:rFonts w:ascii="Trebuchet MS" w:hAnsi="Trebuchet MS"/>
        <w:color w:val="808080"/>
        <w:szCs w:val="24"/>
        <w:lang w:eastAsia="de-DE"/>
      </w:rPr>
      <w:t xml:space="preserve">Pressemitteilung KRALL Kunststoff-Recycling: </w:t>
    </w:r>
    <w:r>
      <w:rPr>
        <w:rFonts w:ascii="Trebuchet MS" w:hAnsi="Trebuchet MS"/>
        <w:color w:val="808080"/>
        <w:szCs w:val="24"/>
        <w:lang w:eastAsia="de-DE"/>
      </w:rPr>
      <w:br/>
    </w:r>
    <w:r w:rsidR="00217F03" w:rsidRPr="00217F03">
      <w:rPr>
        <w:rFonts w:ascii="Trebuchet MS" w:hAnsi="Trebuchet MS"/>
        <w:color w:val="808080"/>
        <w:szCs w:val="24"/>
        <w:lang w:eastAsia="de-DE"/>
      </w:rPr>
      <w:t>Aus Infektionsschutzscheiben wird hochwertiger Recycling-Rohstoff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402"/>
    </w:tblGrid>
    <w:tr w:rsidR="00366D6C" w:rsidRPr="0076772D" w14:paraId="2820FBB9" w14:textId="77777777" w:rsidTr="00B2349A">
      <w:tc>
        <w:tcPr>
          <w:tcW w:w="6062" w:type="dxa"/>
        </w:tcPr>
        <w:p w14:paraId="283A0A35" w14:textId="77777777" w:rsidR="00366D6C" w:rsidRDefault="00366D6C" w:rsidP="00B2349A">
          <w:pPr>
            <w:pStyle w:val="Kopfzeile"/>
            <w:tabs>
              <w:tab w:val="clear" w:pos="9072"/>
              <w:tab w:val="right" w:pos="9214"/>
            </w:tabs>
            <w:ind w:left="-142"/>
          </w:pPr>
          <w:r>
            <w:rPr>
              <w:color w:val="808080"/>
              <w:lang w:eastAsia="de-DE"/>
            </w:rPr>
            <w:t xml:space="preserve">  </w:t>
          </w:r>
          <w:r>
            <w:rPr>
              <w:noProof/>
              <w:lang w:eastAsia="de-DE"/>
            </w:rPr>
            <w:drawing>
              <wp:inline distT="0" distB="0" distL="0" distR="0" wp14:anchorId="10271B4B" wp14:editId="474ECF4F">
                <wp:extent cx="2647950" cy="7292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6783" cy="728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14:paraId="55A64F32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KRALL Kunststoff-Recycling GmbH</w:t>
          </w:r>
        </w:p>
        <w:p w14:paraId="683916FD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Glanzstoffstr. 21</w:t>
          </w:r>
        </w:p>
        <w:p w14:paraId="7133E257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D-63820 Elsenfeld am Main</w:t>
          </w:r>
        </w:p>
        <w:p w14:paraId="6E7F1C2A" w14:textId="77777777" w:rsidR="00366D6C" w:rsidRPr="0076772D" w:rsidRDefault="00366D6C" w:rsidP="00B2349A">
          <w:pPr>
            <w:spacing w:before="0"/>
            <w:rPr>
              <w:rFonts w:ascii="Trebuchet MS" w:hAnsi="Trebuchet MS"/>
              <w:color w:val="808080"/>
              <w:sz w:val="20"/>
              <w:lang w:eastAsia="de-DE"/>
            </w:rPr>
          </w:pPr>
          <w:r w:rsidRPr="0076772D">
            <w:rPr>
              <w:rFonts w:ascii="Trebuchet MS" w:hAnsi="Trebuchet MS"/>
              <w:color w:val="808080"/>
              <w:sz w:val="20"/>
              <w:lang w:eastAsia="de-DE"/>
            </w:rPr>
            <w:t>Tel.: +49 6022/7099-0</w:t>
          </w:r>
        </w:p>
        <w:p w14:paraId="1D685B24" w14:textId="77777777" w:rsidR="00366D6C" w:rsidRPr="0076772D" w:rsidRDefault="00F71810" w:rsidP="00B2349A">
          <w:pPr>
            <w:spacing w:before="0"/>
            <w:rPr>
              <w:rFonts w:ascii="Trebuchet MS" w:hAnsi="Trebuchet MS"/>
              <w:color w:val="70AD47"/>
              <w:sz w:val="20"/>
              <w:lang w:eastAsia="de-DE"/>
            </w:rPr>
          </w:pPr>
          <w:hyperlink r:id="rId2" w:history="1">
            <w:r w:rsidR="00366D6C" w:rsidRPr="0076772D">
              <w:rPr>
                <w:rStyle w:val="Hyperlink"/>
                <w:rFonts w:ascii="Trebuchet MS" w:hAnsi="Trebuchet MS"/>
                <w:sz w:val="20"/>
                <w:lang w:eastAsia="de-DE"/>
              </w:rPr>
              <w:t>info@krall.de</w:t>
            </w:r>
          </w:hyperlink>
        </w:p>
        <w:p w14:paraId="477D2C80" w14:textId="77777777" w:rsidR="00366D6C" w:rsidRPr="0076772D" w:rsidRDefault="00F71810" w:rsidP="00B2349A">
          <w:pPr>
            <w:pStyle w:val="Kopfzeile"/>
            <w:tabs>
              <w:tab w:val="clear" w:pos="4536"/>
              <w:tab w:val="center" w:pos="4711"/>
            </w:tabs>
            <w:rPr>
              <w:sz w:val="20"/>
            </w:rPr>
          </w:pPr>
          <w:hyperlink r:id="rId3" w:history="1">
            <w:r w:rsidR="00366D6C" w:rsidRPr="00515458">
              <w:rPr>
                <w:rStyle w:val="Hyperlink"/>
                <w:rFonts w:ascii="Trebuchet MS" w:hAnsi="Trebuchet MS"/>
                <w:sz w:val="20"/>
              </w:rPr>
              <w:t>https://kunststoff-recycling.de</w:t>
            </w:r>
          </w:hyperlink>
          <w:r w:rsidR="00366D6C">
            <w:rPr>
              <w:rFonts w:ascii="Trebuchet MS" w:hAnsi="Trebuchet MS"/>
              <w:color w:val="92D050"/>
              <w:sz w:val="20"/>
            </w:rPr>
            <w:t xml:space="preserve"> </w:t>
          </w:r>
        </w:p>
      </w:tc>
    </w:tr>
  </w:tbl>
  <w:p w14:paraId="1465BE27" w14:textId="77777777" w:rsidR="00366D6C" w:rsidRPr="00550921" w:rsidRDefault="00366D6C" w:rsidP="00550921">
    <w:pPr>
      <w:pStyle w:val="Kopfzeile"/>
      <w:spacing w:before="360"/>
      <w:jc w:val="center"/>
      <w:rPr>
        <w:rFonts w:ascii="Trebuchet MS" w:hAnsi="Trebuchet MS"/>
        <w:color w:val="808080"/>
        <w:sz w:val="44"/>
        <w:szCs w:val="44"/>
        <w:lang w:eastAsia="de-DE"/>
      </w:rPr>
    </w:pPr>
    <w:r w:rsidRPr="001D062B">
      <w:rPr>
        <w:rFonts w:ascii="Trebuchet MS" w:hAnsi="Trebuchet MS"/>
        <w:color w:val="808080"/>
        <w:sz w:val="44"/>
        <w:szCs w:val="44"/>
        <w:lang w:eastAsia="de-DE"/>
      </w:rPr>
      <w:t>PRESSEMITTEILUNG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D"/>
    <w:rsid w:val="00007A55"/>
    <w:rsid w:val="0002446B"/>
    <w:rsid w:val="00043C18"/>
    <w:rsid w:val="00045EA6"/>
    <w:rsid w:val="00046345"/>
    <w:rsid w:val="000464BA"/>
    <w:rsid w:val="000557B3"/>
    <w:rsid w:val="0005609D"/>
    <w:rsid w:val="000564C3"/>
    <w:rsid w:val="00061217"/>
    <w:rsid w:val="00064B74"/>
    <w:rsid w:val="0007356D"/>
    <w:rsid w:val="00077016"/>
    <w:rsid w:val="0008779D"/>
    <w:rsid w:val="00094340"/>
    <w:rsid w:val="0009630A"/>
    <w:rsid w:val="000964CF"/>
    <w:rsid w:val="000B3982"/>
    <w:rsid w:val="000B7EAA"/>
    <w:rsid w:val="000C503E"/>
    <w:rsid w:val="000C6396"/>
    <w:rsid w:val="000E29EB"/>
    <w:rsid w:val="000E372A"/>
    <w:rsid w:val="000E6D0C"/>
    <w:rsid w:val="000F1FA5"/>
    <w:rsid w:val="000F2789"/>
    <w:rsid w:val="000F2B27"/>
    <w:rsid w:val="000F2C7C"/>
    <w:rsid w:val="000F3820"/>
    <w:rsid w:val="000F647F"/>
    <w:rsid w:val="000F726C"/>
    <w:rsid w:val="0010086D"/>
    <w:rsid w:val="001026CD"/>
    <w:rsid w:val="00102C80"/>
    <w:rsid w:val="00110945"/>
    <w:rsid w:val="00125DAA"/>
    <w:rsid w:val="00135149"/>
    <w:rsid w:val="00142994"/>
    <w:rsid w:val="001451D1"/>
    <w:rsid w:val="00150278"/>
    <w:rsid w:val="00162763"/>
    <w:rsid w:val="0016614D"/>
    <w:rsid w:val="001671E3"/>
    <w:rsid w:val="001706A6"/>
    <w:rsid w:val="001800F8"/>
    <w:rsid w:val="00180673"/>
    <w:rsid w:val="001861EA"/>
    <w:rsid w:val="00193D27"/>
    <w:rsid w:val="001944F2"/>
    <w:rsid w:val="0019671B"/>
    <w:rsid w:val="001A5BAF"/>
    <w:rsid w:val="001B7F64"/>
    <w:rsid w:val="001C635C"/>
    <w:rsid w:val="001D062B"/>
    <w:rsid w:val="001D0A13"/>
    <w:rsid w:val="001D3AE5"/>
    <w:rsid w:val="001D581B"/>
    <w:rsid w:val="001E003D"/>
    <w:rsid w:val="001F09F8"/>
    <w:rsid w:val="001F7A58"/>
    <w:rsid w:val="002057E5"/>
    <w:rsid w:val="00215919"/>
    <w:rsid w:val="0021641A"/>
    <w:rsid w:val="00217F03"/>
    <w:rsid w:val="00226326"/>
    <w:rsid w:val="0023045D"/>
    <w:rsid w:val="00245DD0"/>
    <w:rsid w:val="002479BB"/>
    <w:rsid w:val="002551E1"/>
    <w:rsid w:val="002620B5"/>
    <w:rsid w:val="0026283E"/>
    <w:rsid w:val="00276142"/>
    <w:rsid w:val="00283FBE"/>
    <w:rsid w:val="00284B8D"/>
    <w:rsid w:val="0028637E"/>
    <w:rsid w:val="002A13DC"/>
    <w:rsid w:val="002A528A"/>
    <w:rsid w:val="002B0E02"/>
    <w:rsid w:val="002B1701"/>
    <w:rsid w:val="002D5DA3"/>
    <w:rsid w:val="002E15DE"/>
    <w:rsid w:val="002E2796"/>
    <w:rsid w:val="002E6D5D"/>
    <w:rsid w:val="002E7007"/>
    <w:rsid w:val="002F3976"/>
    <w:rsid w:val="002F4311"/>
    <w:rsid w:val="0030405D"/>
    <w:rsid w:val="00317052"/>
    <w:rsid w:val="00325AAB"/>
    <w:rsid w:val="003302DD"/>
    <w:rsid w:val="00337E32"/>
    <w:rsid w:val="00341244"/>
    <w:rsid w:val="00345675"/>
    <w:rsid w:val="003509F8"/>
    <w:rsid w:val="00350A7B"/>
    <w:rsid w:val="00366D6C"/>
    <w:rsid w:val="00370C95"/>
    <w:rsid w:val="00372E73"/>
    <w:rsid w:val="003738A2"/>
    <w:rsid w:val="00375019"/>
    <w:rsid w:val="003757B3"/>
    <w:rsid w:val="00390BF4"/>
    <w:rsid w:val="00395D84"/>
    <w:rsid w:val="003A36ED"/>
    <w:rsid w:val="003B08AE"/>
    <w:rsid w:val="003B2C26"/>
    <w:rsid w:val="003B3C97"/>
    <w:rsid w:val="003B7033"/>
    <w:rsid w:val="003B73C1"/>
    <w:rsid w:val="003C5F76"/>
    <w:rsid w:val="003E402B"/>
    <w:rsid w:val="003E53A2"/>
    <w:rsid w:val="003F0E6F"/>
    <w:rsid w:val="003F6A15"/>
    <w:rsid w:val="0040144B"/>
    <w:rsid w:val="00405C45"/>
    <w:rsid w:val="00424C1C"/>
    <w:rsid w:val="004275FF"/>
    <w:rsid w:val="00441ADF"/>
    <w:rsid w:val="0045449F"/>
    <w:rsid w:val="004565AA"/>
    <w:rsid w:val="00457B01"/>
    <w:rsid w:val="00460342"/>
    <w:rsid w:val="004625DC"/>
    <w:rsid w:val="00471923"/>
    <w:rsid w:val="00484D55"/>
    <w:rsid w:val="00491D74"/>
    <w:rsid w:val="00492689"/>
    <w:rsid w:val="004A608A"/>
    <w:rsid w:val="004B0273"/>
    <w:rsid w:val="004C7097"/>
    <w:rsid w:val="004C7E35"/>
    <w:rsid w:val="004D36A4"/>
    <w:rsid w:val="004D4563"/>
    <w:rsid w:val="004D59FF"/>
    <w:rsid w:val="004E1F03"/>
    <w:rsid w:val="0050002F"/>
    <w:rsid w:val="00501EC1"/>
    <w:rsid w:val="00511B49"/>
    <w:rsid w:val="0051238D"/>
    <w:rsid w:val="005129CA"/>
    <w:rsid w:val="00516B9F"/>
    <w:rsid w:val="00516CED"/>
    <w:rsid w:val="00523871"/>
    <w:rsid w:val="005266F0"/>
    <w:rsid w:val="00541425"/>
    <w:rsid w:val="00550921"/>
    <w:rsid w:val="00563CD0"/>
    <w:rsid w:val="00567290"/>
    <w:rsid w:val="00571845"/>
    <w:rsid w:val="00583B38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D7C19"/>
    <w:rsid w:val="005E46A3"/>
    <w:rsid w:val="005E5ACE"/>
    <w:rsid w:val="005F4F70"/>
    <w:rsid w:val="00601FF8"/>
    <w:rsid w:val="00603E7E"/>
    <w:rsid w:val="006111F3"/>
    <w:rsid w:val="006230FA"/>
    <w:rsid w:val="00625A9E"/>
    <w:rsid w:val="0063264B"/>
    <w:rsid w:val="00644194"/>
    <w:rsid w:val="00657166"/>
    <w:rsid w:val="00662846"/>
    <w:rsid w:val="00665A7C"/>
    <w:rsid w:val="00697398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6F48F8"/>
    <w:rsid w:val="006F7EAD"/>
    <w:rsid w:val="00704778"/>
    <w:rsid w:val="00710398"/>
    <w:rsid w:val="007106F4"/>
    <w:rsid w:val="00711D0A"/>
    <w:rsid w:val="00713DE9"/>
    <w:rsid w:val="007167E4"/>
    <w:rsid w:val="00720EBD"/>
    <w:rsid w:val="00722D2E"/>
    <w:rsid w:val="00723B21"/>
    <w:rsid w:val="007241C9"/>
    <w:rsid w:val="007408FE"/>
    <w:rsid w:val="00741870"/>
    <w:rsid w:val="0074432E"/>
    <w:rsid w:val="00744438"/>
    <w:rsid w:val="0075228F"/>
    <w:rsid w:val="0076018C"/>
    <w:rsid w:val="00765F40"/>
    <w:rsid w:val="0076772D"/>
    <w:rsid w:val="0077087B"/>
    <w:rsid w:val="00770F69"/>
    <w:rsid w:val="00780A00"/>
    <w:rsid w:val="00782010"/>
    <w:rsid w:val="007A776B"/>
    <w:rsid w:val="007C037F"/>
    <w:rsid w:val="007C2495"/>
    <w:rsid w:val="007C4FC1"/>
    <w:rsid w:val="007D3CBF"/>
    <w:rsid w:val="007E2F36"/>
    <w:rsid w:val="007E7D92"/>
    <w:rsid w:val="007F27A4"/>
    <w:rsid w:val="008006C1"/>
    <w:rsid w:val="008028B7"/>
    <w:rsid w:val="0080302D"/>
    <w:rsid w:val="00803087"/>
    <w:rsid w:val="008100E9"/>
    <w:rsid w:val="0081082A"/>
    <w:rsid w:val="008159BB"/>
    <w:rsid w:val="00822049"/>
    <w:rsid w:val="00832535"/>
    <w:rsid w:val="00847784"/>
    <w:rsid w:val="008609DE"/>
    <w:rsid w:val="0087027F"/>
    <w:rsid w:val="00875B8E"/>
    <w:rsid w:val="0088374A"/>
    <w:rsid w:val="00886837"/>
    <w:rsid w:val="00890CCB"/>
    <w:rsid w:val="00892282"/>
    <w:rsid w:val="00892EC5"/>
    <w:rsid w:val="008A03B9"/>
    <w:rsid w:val="008A258E"/>
    <w:rsid w:val="008B3214"/>
    <w:rsid w:val="008B3F43"/>
    <w:rsid w:val="008B538B"/>
    <w:rsid w:val="008D303E"/>
    <w:rsid w:val="008D6B81"/>
    <w:rsid w:val="008D7124"/>
    <w:rsid w:val="008F3361"/>
    <w:rsid w:val="008F35F1"/>
    <w:rsid w:val="009028FD"/>
    <w:rsid w:val="009035BA"/>
    <w:rsid w:val="0090366D"/>
    <w:rsid w:val="0090773E"/>
    <w:rsid w:val="00915B47"/>
    <w:rsid w:val="00921F48"/>
    <w:rsid w:val="0092286A"/>
    <w:rsid w:val="009258BF"/>
    <w:rsid w:val="00931639"/>
    <w:rsid w:val="009337FD"/>
    <w:rsid w:val="00935961"/>
    <w:rsid w:val="00953969"/>
    <w:rsid w:val="00957771"/>
    <w:rsid w:val="009626C4"/>
    <w:rsid w:val="0097625A"/>
    <w:rsid w:val="00977E97"/>
    <w:rsid w:val="00985F65"/>
    <w:rsid w:val="009862B0"/>
    <w:rsid w:val="009938D1"/>
    <w:rsid w:val="0099681A"/>
    <w:rsid w:val="009A125B"/>
    <w:rsid w:val="009D2373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7156"/>
    <w:rsid w:val="00A1643A"/>
    <w:rsid w:val="00A17FC2"/>
    <w:rsid w:val="00A25ED2"/>
    <w:rsid w:val="00A307EC"/>
    <w:rsid w:val="00A30AE7"/>
    <w:rsid w:val="00A31808"/>
    <w:rsid w:val="00A3350E"/>
    <w:rsid w:val="00A378A2"/>
    <w:rsid w:val="00A37D97"/>
    <w:rsid w:val="00A454BE"/>
    <w:rsid w:val="00A473E7"/>
    <w:rsid w:val="00A51CFB"/>
    <w:rsid w:val="00A567DA"/>
    <w:rsid w:val="00A610E9"/>
    <w:rsid w:val="00A65EA1"/>
    <w:rsid w:val="00A80A1B"/>
    <w:rsid w:val="00A86B9E"/>
    <w:rsid w:val="00A872C6"/>
    <w:rsid w:val="00A90500"/>
    <w:rsid w:val="00A97BC2"/>
    <w:rsid w:val="00AA25EC"/>
    <w:rsid w:val="00AA48A8"/>
    <w:rsid w:val="00AA4AC1"/>
    <w:rsid w:val="00AB067B"/>
    <w:rsid w:val="00AC0FD5"/>
    <w:rsid w:val="00AC1CE0"/>
    <w:rsid w:val="00AC6EE3"/>
    <w:rsid w:val="00AD398E"/>
    <w:rsid w:val="00AF08C9"/>
    <w:rsid w:val="00AF529D"/>
    <w:rsid w:val="00B04FFB"/>
    <w:rsid w:val="00B1530D"/>
    <w:rsid w:val="00B17722"/>
    <w:rsid w:val="00B21DB0"/>
    <w:rsid w:val="00B22A87"/>
    <w:rsid w:val="00B30917"/>
    <w:rsid w:val="00B33BE9"/>
    <w:rsid w:val="00B34BCC"/>
    <w:rsid w:val="00B35454"/>
    <w:rsid w:val="00B42482"/>
    <w:rsid w:val="00B4314B"/>
    <w:rsid w:val="00B46242"/>
    <w:rsid w:val="00B536C2"/>
    <w:rsid w:val="00B53DA6"/>
    <w:rsid w:val="00B57626"/>
    <w:rsid w:val="00B606F4"/>
    <w:rsid w:val="00B7242E"/>
    <w:rsid w:val="00B77306"/>
    <w:rsid w:val="00B77DDC"/>
    <w:rsid w:val="00B83D93"/>
    <w:rsid w:val="00B86E27"/>
    <w:rsid w:val="00BA13B6"/>
    <w:rsid w:val="00BA57C0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06ABA"/>
    <w:rsid w:val="00C10E01"/>
    <w:rsid w:val="00C128F1"/>
    <w:rsid w:val="00C146E8"/>
    <w:rsid w:val="00C1615C"/>
    <w:rsid w:val="00C238B3"/>
    <w:rsid w:val="00C320E1"/>
    <w:rsid w:val="00C35329"/>
    <w:rsid w:val="00C35764"/>
    <w:rsid w:val="00C42669"/>
    <w:rsid w:val="00C42BA1"/>
    <w:rsid w:val="00C45B30"/>
    <w:rsid w:val="00C45B99"/>
    <w:rsid w:val="00C539F0"/>
    <w:rsid w:val="00C56D14"/>
    <w:rsid w:val="00C666CE"/>
    <w:rsid w:val="00C67E9C"/>
    <w:rsid w:val="00C77F99"/>
    <w:rsid w:val="00C80111"/>
    <w:rsid w:val="00C824BB"/>
    <w:rsid w:val="00C90278"/>
    <w:rsid w:val="00C949C0"/>
    <w:rsid w:val="00CA12F0"/>
    <w:rsid w:val="00CB2F80"/>
    <w:rsid w:val="00CB7464"/>
    <w:rsid w:val="00CD19ED"/>
    <w:rsid w:val="00CD3AC2"/>
    <w:rsid w:val="00CE4554"/>
    <w:rsid w:val="00CF0866"/>
    <w:rsid w:val="00CF3A1A"/>
    <w:rsid w:val="00D04256"/>
    <w:rsid w:val="00D061C8"/>
    <w:rsid w:val="00D06952"/>
    <w:rsid w:val="00D12A49"/>
    <w:rsid w:val="00D20332"/>
    <w:rsid w:val="00D222A3"/>
    <w:rsid w:val="00D25527"/>
    <w:rsid w:val="00D43092"/>
    <w:rsid w:val="00D4732A"/>
    <w:rsid w:val="00D514C2"/>
    <w:rsid w:val="00D51DDB"/>
    <w:rsid w:val="00D60868"/>
    <w:rsid w:val="00D62313"/>
    <w:rsid w:val="00D64159"/>
    <w:rsid w:val="00D73D95"/>
    <w:rsid w:val="00D84E91"/>
    <w:rsid w:val="00D90387"/>
    <w:rsid w:val="00DA521E"/>
    <w:rsid w:val="00DA788F"/>
    <w:rsid w:val="00DB6EE3"/>
    <w:rsid w:val="00DB7830"/>
    <w:rsid w:val="00DC6B89"/>
    <w:rsid w:val="00DD201D"/>
    <w:rsid w:val="00DD6789"/>
    <w:rsid w:val="00DE5295"/>
    <w:rsid w:val="00E06176"/>
    <w:rsid w:val="00E138DF"/>
    <w:rsid w:val="00E16AD3"/>
    <w:rsid w:val="00E220BA"/>
    <w:rsid w:val="00E31FE2"/>
    <w:rsid w:val="00E3452A"/>
    <w:rsid w:val="00E3511A"/>
    <w:rsid w:val="00E43BC8"/>
    <w:rsid w:val="00E46782"/>
    <w:rsid w:val="00E47B72"/>
    <w:rsid w:val="00E47BB9"/>
    <w:rsid w:val="00E51E28"/>
    <w:rsid w:val="00E74149"/>
    <w:rsid w:val="00E74CDE"/>
    <w:rsid w:val="00E80645"/>
    <w:rsid w:val="00E87237"/>
    <w:rsid w:val="00E96235"/>
    <w:rsid w:val="00EA13BF"/>
    <w:rsid w:val="00EC1A15"/>
    <w:rsid w:val="00ED5AC8"/>
    <w:rsid w:val="00ED70FE"/>
    <w:rsid w:val="00EE5E5F"/>
    <w:rsid w:val="00EE63A3"/>
    <w:rsid w:val="00EE6E43"/>
    <w:rsid w:val="00EF6205"/>
    <w:rsid w:val="00F0050B"/>
    <w:rsid w:val="00F06BDA"/>
    <w:rsid w:val="00F201A1"/>
    <w:rsid w:val="00F262D1"/>
    <w:rsid w:val="00F275E1"/>
    <w:rsid w:val="00F35B80"/>
    <w:rsid w:val="00F5003F"/>
    <w:rsid w:val="00F52B69"/>
    <w:rsid w:val="00F544D4"/>
    <w:rsid w:val="00F70015"/>
    <w:rsid w:val="00F702F6"/>
    <w:rsid w:val="00F71810"/>
    <w:rsid w:val="00F82DB3"/>
    <w:rsid w:val="00F82F92"/>
    <w:rsid w:val="00F929A3"/>
    <w:rsid w:val="00FA32A7"/>
    <w:rsid w:val="00FB0002"/>
    <w:rsid w:val="00FB6C89"/>
    <w:rsid w:val="00FB7818"/>
    <w:rsid w:val="00FC3A5C"/>
    <w:rsid w:val="00FC4E32"/>
    <w:rsid w:val="00FC6D49"/>
    <w:rsid w:val="00FD1E02"/>
    <w:rsid w:val="00FD217E"/>
    <w:rsid w:val="00FE4726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771B363"/>
  <w15:docId w15:val="{20240E4E-BB76-4DF7-8B9C-A4B0411B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72D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6772D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76772D"/>
    <w:rPr>
      <w:color w:val="000000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72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72D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6772D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767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76772D"/>
    <w:rPr>
      <w:color w:val="800080" w:themeColor="followedHyperlink"/>
      <w:u w:val="single"/>
    </w:rPr>
  </w:style>
  <w:style w:type="character" w:customStyle="1" w:styleId="A5">
    <w:name w:val="A5"/>
    <w:uiPriority w:val="99"/>
    <w:rsid w:val="0028637E"/>
    <w:rPr>
      <w:b/>
      <w:bCs/>
      <w:color w:val="394E8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93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1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3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krall@krall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konsens.de/pressemitteilungen/krall-kunststoff-recycling-gm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rg.wolters@konsen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kunststoff-recycling.de" TargetMode="External"/><Relationship Id="rId2" Type="http://schemas.openxmlformats.org/officeDocument/2006/relationships/hyperlink" Target="mailto:info@krall.d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7AD29-5261-4678-B840-19FED30E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4848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Barbara Welsch</cp:lastModifiedBy>
  <cp:revision>4</cp:revision>
  <dcterms:created xsi:type="dcterms:W3CDTF">2022-02-23T15:55:00Z</dcterms:created>
  <dcterms:modified xsi:type="dcterms:W3CDTF">2022-03-02T13:16:00Z</dcterms:modified>
</cp:coreProperties>
</file>