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F1E5C" w14:textId="77777777" w:rsidR="004F23DF" w:rsidRPr="00CF2907" w:rsidRDefault="004F23DF" w:rsidP="004F23DF">
      <w:pPr>
        <w:spacing w:after="120" w:line="360" w:lineRule="auto"/>
        <w:jc w:val="right"/>
        <w:rPr>
          <w:rFonts w:ascii="Arial" w:hAnsi="Arial" w:cs="Arial"/>
          <w:b/>
          <w:sz w:val="28"/>
          <w:szCs w:val="28"/>
          <w:lang w:val="it-IT"/>
        </w:rPr>
      </w:pPr>
      <w:r w:rsidRPr="00CF2907">
        <w:rPr>
          <w:rFonts w:ascii="Arial" w:hAnsi="Arial" w:cs="Arial"/>
          <w:b/>
          <w:sz w:val="28"/>
          <w:szCs w:val="28"/>
          <w:lang w:val="it-IT"/>
        </w:rPr>
        <w:t>Comunicato stampa</w:t>
      </w:r>
    </w:p>
    <w:p w14:paraId="0D7C3E77" w14:textId="2AAFA086" w:rsidR="00123186" w:rsidRPr="00FD01AF" w:rsidRDefault="00556993" w:rsidP="00012458">
      <w:pPr>
        <w:spacing w:before="120"/>
        <w:rPr>
          <w:rFonts w:ascii="Arial" w:hAnsi="Arial"/>
          <w:sz w:val="36"/>
          <w:lang w:val="it-IT"/>
        </w:rPr>
      </w:pPr>
      <w:r w:rsidRPr="00FD01AF">
        <w:rPr>
          <w:rFonts w:ascii="Arial" w:hAnsi="Arial"/>
          <w:sz w:val="36"/>
          <w:lang w:val="it-IT"/>
        </w:rPr>
        <w:t>BUSS o</w:t>
      </w:r>
      <w:r w:rsidR="00FD01AF" w:rsidRPr="00FD01AF">
        <w:rPr>
          <w:rFonts w:ascii="Arial" w:hAnsi="Arial"/>
          <w:sz w:val="36"/>
          <w:lang w:val="it-IT"/>
        </w:rPr>
        <w:t xml:space="preserve">ttimizza la serie </w:t>
      </w:r>
      <w:r w:rsidRPr="00FD01AF">
        <w:rPr>
          <w:rFonts w:ascii="Arial" w:hAnsi="Arial"/>
          <w:sz w:val="36"/>
          <w:lang w:val="it-IT"/>
        </w:rPr>
        <w:t>COMPEO</w:t>
      </w:r>
      <w:r w:rsidR="00FD01AF" w:rsidRPr="00FD01AF">
        <w:rPr>
          <w:rFonts w:ascii="Arial" w:hAnsi="Arial"/>
          <w:sz w:val="36"/>
          <w:lang w:val="it-IT"/>
        </w:rPr>
        <w:t xml:space="preserve"> per </w:t>
      </w:r>
      <w:r w:rsidR="0029683B">
        <w:rPr>
          <w:rFonts w:ascii="Arial" w:hAnsi="Arial"/>
          <w:sz w:val="36"/>
          <w:lang w:val="it-IT"/>
        </w:rPr>
        <w:t xml:space="preserve">la lavorazione </w:t>
      </w:r>
      <w:r w:rsidR="00FD01AF" w:rsidRPr="00FD01AF">
        <w:rPr>
          <w:rFonts w:ascii="Arial" w:hAnsi="Arial"/>
          <w:sz w:val="36"/>
          <w:lang w:val="it-IT"/>
        </w:rPr>
        <w:t xml:space="preserve">del </w:t>
      </w:r>
      <w:r w:rsidR="009F70C2" w:rsidRPr="00FD01AF">
        <w:rPr>
          <w:rFonts w:ascii="Arial" w:hAnsi="Arial"/>
          <w:sz w:val="36"/>
          <w:lang w:val="it-IT"/>
        </w:rPr>
        <w:t>PVC</w:t>
      </w:r>
      <w:r w:rsidR="00FD01AF">
        <w:rPr>
          <w:rFonts w:ascii="Arial" w:hAnsi="Arial"/>
          <w:sz w:val="36"/>
          <w:lang w:val="it-IT"/>
        </w:rPr>
        <w:t xml:space="preserve"> morbido</w:t>
      </w:r>
    </w:p>
    <w:p w14:paraId="63F44522" w14:textId="430FD1C4" w:rsidR="009B0BA8" w:rsidRPr="00E15309" w:rsidRDefault="000100AF">
      <w:pPr>
        <w:rPr>
          <w:rFonts w:ascii="Arial Narrow" w:hAnsi="Arial Narrow"/>
        </w:rPr>
      </w:pPr>
      <w:r>
        <w:rPr>
          <w:rFonts w:ascii="Arial Narrow" w:hAnsi="Arial Narrow"/>
          <w:noProof/>
          <w:lang w:val="de-DE"/>
        </w:rPr>
        <w:drawing>
          <wp:inline distT="0" distB="0" distL="0" distR="0" wp14:anchorId="50EF1D5A" wp14:editId="11FC8F32">
            <wp:extent cx="5760085" cy="4159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284 PM Kaska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D1939" w14:textId="37180363" w:rsidR="009B0BA8" w:rsidRPr="00E64298" w:rsidRDefault="00467129" w:rsidP="0036306D">
      <w:pPr>
        <w:rPr>
          <w:rFonts w:ascii="Arial" w:hAnsi="Arial" w:cs="Arial"/>
          <w:i/>
          <w:color w:val="000000"/>
          <w:sz w:val="22"/>
          <w:szCs w:val="22"/>
          <w:lang w:val="it-IT"/>
        </w:rPr>
      </w:pPr>
      <w:r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Il modello </w:t>
      </w:r>
      <w:r w:rsidR="00FD01AF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COMPEO </w:t>
      </w:r>
      <w:r w:rsidR="00E64298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176 </w:t>
      </w:r>
      <w:r w:rsidR="00FD01AF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>in configurazione</w:t>
      </w:r>
      <w:r w:rsidR="00E64298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a cascata </w:t>
      </w:r>
      <w:r>
        <w:rPr>
          <w:rFonts w:ascii="Arial" w:hAnsi="Arial" w:cs="Arial"/>
          <w:i/>
          <w:color w:val="000000"/>
          <w:sz w:val="22"/>
          <w:szCs w:val="22"/>
          <w:lang w:val="it-IT"/>
        </w:rPr>
        <w:t>progettato</w:t>
      </w:r>
      <w:r w:rsid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FD01AF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per </w:t>
      </w:r>
      <w:r w:rsidR="0029683B">
        <w:rPr>
          <w:rFonts w:ascii="Arial" w:hAnsi="Arial" w:cs="Arial"/>
          <w:i/>
          <w:color w:val="000000"/>
          <w:sz w:val="22"/>
          <w:szCs w:val="22"/>
          <w:lang w:val="it-IT"/>
        </w:rPr>
        <w:t>la lavorazione</w:t>
      </w:r>
      <w:r w:rsidR="00FD01AF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del PVC morbido</w:t>
      </w:r>
      <w:r w:rsidR="00E64298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con una produzione fino a </w:t>
      </w:r>
      <w:r w:rsidR="0036306D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12,5 </w:t>
      </w:r>
      <w:r w:rsidR="00E64298">
        <w:rPr>
          <w:rFonts w:ascii="Arial" w:hAnsi="Arial" w:cs="Arial"/>
          <w:i/>
          <w:color w:val="000000"/>
          <w:sz w:val="22"/>
          <w:szCs w:val="22"/>
          <w:lang w:val="it-IT"/>
        </w:rPr>
        <w:t>t</w:t>
      </w:r>
      <w:r w:rsidR="00575F50">
        <w:rPr>
          <w:rFonts w:ascii="Arial" w:hAnsi="Arial" w:cs="Arial"/>
          <w:i/>
          <w:color w:val="000000"/>
          <w:sz w:val="22"/>
          <w:szCs w:val="22"/>
          <w:lang w:val="it-IT"/>
        </w:rPr>
        <w:t>onnellate</w:t>
      </w:r>
      <w:r w:rsidR="00E64298">
        <w:rPr>
          <w:rFonts w:ascii="Arial" w:hAnsi="Arial" w:cs="Arial"/>
          <w:i/>
          <w:color w:val="000000"/>
          <w:sz w:val="22"/>
          <w:szCs w:val="22"/>
          <w:lang w:val="it-IT"/>
        </w:rPr>
        <w:t>/</w:t>
      </w:r>
      <w:r w:rsidR="00575F50">
        <w:rPr>
          <w:rFonts w:ascii="Arial" w:hAnsi="Arial" w:cs="Arial"/>
          <w:i/>
          <w:color w:val="000000"/>
          <w:sz w:val="22"/>
          <w:szCs w:val="22"/>
          <w:lang w:val="it-IT"/>
        </w:rPr>
        <w:t>ora</w:t>
      </w:r>
      <w:r w:rsidR="0036306D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>.</w:t>
      </w:r>
      <w:r w:rsidR="009B0BA8" w:rsidRPr="00E64298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© Buss</w:t>
      </w:r>
    </w:p>
    <w:p w14:paraId="7F8F1138" w14:textId="2D3C5B83" w:rsidR="00B40928" w:rsidRPr="001405E6" w:rsidRDefault="00DD5950" w:rsidP="00456A9A">
      <w:pPr>
        <w:spacing w:before="36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Pratteln</w:t>
      </w:r>
      <w:proofErr w:type="spellEnd"/>
      <w:r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/S</w:t>
      </w:r>
      <w:r w:rsidR="00575F50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vizzera</w:t>
      </w:r>
      <w:r w:rsidR="009476CD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, </w:t>
      </w:r>
      <w:r w:rsidR="00575F50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a</w:t>
      </w:r>
      <w:r w:rsidR="00AF4E19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pril</w:t>
      </w:r>
      <w:r w:rsidR="00575F50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e</w:t>
      </w:r>
      <w:r w:rsidR="007B0CAE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 xml:space="preserve"> </w:t>
      </w:r>
      <w:r w:rsidR="002E333A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20</w:t>
      </w:r>
      <w:r w:rsidR="00F546DA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2</w:t>
      </w:r>
      <w:r w:rsidR="009F70C2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1</w:t>
      </w:r>
      <w:r w:rsidR="00DC4DC8" w:rsidRPr="00CF2907">
        <w:rPr>
          <w:rFonts w:ascii="Arial" w:hAnsi="Arial" w:cs="Arial"/>
          <w:i/>
          <w:color w:val="000000"/>
          <w:sz w:val="22"/>
          <w:szCs w:val="22"/>
          <w:lang w:val="it-IT"/>
        </w:rPr>
        <w:t>.</w:t>
      </w:r>
      <w:r w:rsidR="00DC4DC8"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75F50" w:rsidRPr="00692861">
        <w:rPr>
          <w:rFonts w:ascii="Arial" w:hAnsi="Arial" w:cs="Arial"/>
          <w:color w:val="000000"/>
          <w:sz w:val="22"/>
          <w:szCs w:val="22"/>
          <w:lang w:val="it-IT"/>
        </w:rPr>
        <w:t>Per risultati ottimali nel</w:t>
      </w:r>
      <w:r w:rsidR="0029683B">
        <w:rPr>
          <w:rFonts w:ascii="Arial" w:hAnsi="Arial" w:cs="Arial"/>
          <w:color w:val="000000"/>
          <w:sz w:val="22"/>
          <w:szCs w:val="22"/>
          <w:lang w:val="it-IT"/>
        </w:rPr>
        <w:t>la lavorazione</w:t>
      </w:r>
      <w:r w:rsidR="00575F50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del PVC morbido sono a disposizione i sistemi di </w:t>
      </w:r>
      <w:proofErr w:type="spellStart"/>
      <w:r w:rsidR="00575F50" w:rsidRPr="00692861">
        <w:rPr>
          <w:rFonts w:ascii="Arial" w:hAnsi="Arial" w:cs="Arial"/>
          <w:color w:val="000000"/>
          <w:sz w:val="22"/>
          <w:szCs w:val="22"/>
          <w:lang w:val="it-IT"/>
        </w:rPr>
        <w:t>compound</w:t>
      </w:r>
      <w:r w:rsidR="007734BE">
        <w:rPr>
          <w:rFonts w:ascii="Arial" w:hAnsi="Arial" w:cs="Arial"/>
          <w:color w:val="000000"/>
          <w:sz w:val="22"/>
          <w:szCs w:val="22"/>
          <w:lang w:val="it-IT"/>
        </w:rPr>
        <w:t>ing</w:t>
      </w:r>
      <w:proofErr w:type="spellEnd"/>
      <w:r w:rsidR="00575F50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modulari </w:t>
      </w:r>
      <w:r w:rsidR="009F70C2" w:rsidRPr="00692861">
        <w:rPr>
          <w:rFonts w:ascii="Arial" w:hAnsi="Arial" w:cs="Arial"/>
          <w:color w:val="000000"/>
          <w:sz w:val="22"/>
          <w:szCs w:val="22"/>
          <w:lang w:val="it-IT"/>
        </w:rPr>
        <w:t>COMPEO</w:t>
      </w:r>
      <w:r w:rsidR="00CF2907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9F70C2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92861">
        <w:rPr>
          <w:rFonts w:ascii="Arial" w:hAnsi="Arial" w:cs="Arial"/>
          <w:color w:val="000000"/>
          <w:sz w:val="22"/>
          <w:szCs w:val="22"/>
          <w:lang w:val="it-IT"/>
        </w:rPr>
        <w:t xml:space="preserve">ora offerti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da </w:t>
      </w:r>
      <w:r w:rsidR="00F62AB3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 w:rsidR="00692861">
        <w:rPr>
          <w:rFonts w:ascii="Arial" w:hAnsi="Arial" w:cs="Arial"/>
          <w:color w:val="000000"/>
          <w:sz w:val="22"/>
          <w:szCs w:val="22"/>
          <w:lang w:val="it-IT"/>
        </w:rPr>
        <w:t>anche in configurazione a cascata</w:t>
      </w:r>
      <w:r w:rsidR="00B40928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B9046E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>unità di scarico e granulazione sono</w:t>
      </w:r>
      <w:r w:rsidR="00E10334">
        <w:rPr>
          <w:rFonts w:ascii="Arial" w:hAnsi="Arial" w:cs="Arial"/>
          <w:color w:val="000000"/>
          <w:sz w:val="22"/>
          <w:szCs w:val="22"/>
          <w:lang w:val="it-IT"/>
        </w:rPr>
        <w:t xml:space="preserve"> meccanicamente disaccoppiate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dal</w:t>
      </w:r>
      <w:r w:rsidR="007D08E7">
        <w:rPr>
          <w:rFonts w:ascii="Arial" w:hAnsi="Arial" w:cs="Arial"/>
          <w:color w:val="000000"/>
          <w:sz w:val="22"/>
          <w:szCs w:val="22"/>
          <w:lang w:val="it-IT"/>
        </w:rPr>
        <w:t>l’</w:t>
      </w:r>
      <w:r w:rsidR="00506442">
        <w:rPr>
          <w:rFonts w:ascii="Arial" w:hAnsi="Arial" w:cs="Arial"/>
          <w:color w:val="000000"/>
          <w:sz w:val="22"/>
          <w:szCs w:val="22"/>
          <w:lang w:val="it-IT"/>
        </w:rPr>
        <w:t>estrusore</w:t>
      </w:r>
      <w:r w:rsidR="00AF4E19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proofErr w:type="gramStart"/>
      <w:r w:rsidR="001405E6">
        <w:rPr>
          <w:rFonts w:ascii="Arial" w:hAnsi="Arial" w:cs="Arial"/>
          <w:color w:val="000000"/>
          <w:sz w:val="22"/>
          <w:szCs w:val="22"/>
          <w:lang w:val="it-IT"/>
        </w:rPr>
        <w:t>vengono</w:t>
      </w:r>
      <w:proofErr w:type="gramEnd"/>
      <w:r w:rsidR="001405E6">
        <w:rPr>
          <w:rFonts w:ascii="Arial" w:hAnsi="Arial" w:cs="Arial"/>
          <w:color w:val="000000"/>
          <w:sz w:val="22"/>
          <w:szCs w:val="22"/>
          <w:lang w:val="it-IT"/>
        </w:rPr>
        <w:t xml:space="preserve"> alimentate </w:t>
      </w:r>
      <w:r w:rsidR="00E10334">
        <w:rPr>
          <w:rFonts w:ascii="Arial" w:hAnsi="Arial" w:cs="Arial"/>
          <w:color w:val="000000"/>
          <w:sz w:val="22"/>
          <w:szCs w:val="22"/>
          <w:lang w:val="it-IT"/>
        </w:rPr>
        <w:t>a caduta libera</w:t>
      </w:r>
      <w:r w:rsidR="00E10334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10334">
        <w:rPr>
          <w:rFonts w:ascii="Arial" w:hAnsi="Arial" w:cs="Arial"/>
          <w:color w:val="000000"/>
          <w:sz w:val="22"/>
          <w:szCs w:val="22"/>
          <w:lang w:val="it-IT"/>
        </w:rPr>
        <w:t xml:space="preserve">tramite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>un</w:t>
      </w:r>
      <w:r w:rsidR="001405E6">
        <w:rPr>
          <w:rFonts w:ascii="Arial" w:hAnsi="Arial" w:cs="Arial"/>
          <w:color w:val="000000"/>
          <w:sz w:val="22"/>
          <w:szCs w:val="22"/>
          <w:lang w:val="it-IT"/>
        </w:rPr>
        <w:t xml:space="preserve"> condotto </w:t>
      </w:r>
      <w:r w:rsidR="00692861" w:rsidRPr="00692861">
        <w:rPr>
          <w:rFonts w:ascii="Arial" w:hAnsi="Arial" w:cs="Arial"/>
          <w:color w:val="000000"/>
          <w:sz w:val="22"/>
          <w:szCs w:val="22"/>
          <w:lang w:val="it-IT"/>
        </w:rPr>
        <w:t>di collegamento</w:t>
      </w:r>
      <w:r w:rsidR="00AF4E19" w:rsidRPr="0069286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Questa disposizione </w:t>
      </w:r>
      <w:r w:rsidR="000B49B8">
        <w:rPr>
          <w:rFonts w:ascii="Arial" w:hAnsi="Arial" w:cs="Arial"/>
          <w:color w:val="000000"/>
          <w:sz w:val="22"/>
          <w:szCs w:val="22"/>
          <w:lang w:val="it-IT"/>
        </w:rPr>
        <w:t>previene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 l</w:t>
      </w:r>
      <w:r w:rsidR="00CF2907">
        <w:rPr>
          <w:rFonts w:ascii="Arial" w:hAnsi="Arial" w:cs="Arial"/>
          <w:color w:val="000000"/>
          <w:sz w:val="22"/>
          <w:szCs w:val="22"/>
          <w:lang w:val="it-IT"/>
        </w:rPr>
        <w:t xml:space="preserve">a creazione 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CF2907">
        <w:rPr>
          <w:rFonts w:ascii="Arial" w:hAnsi="Arial" w:cs="Arial"/>
          <w:color w:val="000000"/>
          <w:sz w:val="22"/>
          <w:szCs w:val="22"/>
          <w:lang w:val="it-IT"/>
        </w:rPr>
        <w:t>i una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 contropressione nella zona di </w:t>
      </w:r>
      <w:r w:rsidR="00E10334">
        <w:rPr>
          <w:rFonts w:ascii="Arial" w:hAnsi="Arial" w:cs="Arial"/>
          <w:color w:val="000000"/>
          <w:sz w:val="22"/>
          <w:szCs w:val="22"/>
          <w:lang w:val="it-IT"/>
        </w:rPr>
        <w:t>transizione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 dal</w:t>
      </w:r>
      <w:r w:rsidR="007D08E7">
        <w:rPr>
          <w:rFonts w:ascii="Arial" w:hAnsi="Arial" w:cs="Arial"/>
          <w:color w:val="000000"/>
          <w:sz w:val="22"/>
          <w:szCs w:val="22"/>
          <w:lang w:val="it-IT"/>
        </w:rPr>
        <w:t>l’</w:t>
      </w:r>
      <w:r w:rsidR="00B9046E">
        <w:rPr>
          <w:rFonts w:ascii="Arial" w:hAnsi="Arial" w:cs="Arial"/>
          <w:color w:val="000000"/>
          <w:sz w:val="22"/>
          <w:szCs w:val="22"/>
          <w:lang w:val="it-IT"/>
        </w:rPr>
        <w:t xml:space="preserve">estrusore 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>all’unità di scarico e</w:t>
      </w:r>
      <w:r w:rsidR="000B49B8">
        <w:rPr>
          <w:rFonts w:ascii="Arial" w:hAnsi="Arial" w:cs="Arial"/>
          <w:color w:val="000000"/>
          <w:sz w:val="22"/>
          <w:szCs w:val="22"/>
          <w:lang w:val="it-IT"/>
        </w:rPr>
        <w:t>d evita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 di conseguenza un eccessivo carico termico </w:t>
      </w:r>
      <w:r w:rsidR="001405E6">
        <w:rPr>
          <w:rFonts w:ascii="Arial" w:hAnsi="Arial" w:cs="Arial"/>
          <w:color w:val="000000"/>
          <w:sz w:val="22"/>
          <w:szCs w:val="22"/>
          <w:lang w:val="it-IT"/>
        </w:rPr>
        <w:t>su</w:t>
      </w:r>
      <w:r w:rsidR="001405E6" w:rsidRPr="001405E6">
        <w:rPr>
          <w:rFonts w:ascii="Arial" w:hAnsi="Arial" w:cs="Arial"/>
          <w:color w:val="000000"/>
          <w:sz w:val="22"/>
          <w:szCs w:val="22"/>
          <w:lang w:val="it-IT"/>
        </w:rPr>
        <w:t xml:space="preserve">l compound </w:t>
      </w:r>
      <w:r w:rsidR="00B9046E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1405E6">
        <w:rPr>
          <w:rFonts w:ascii="Arial" w:hAnsi="Arial" w:cs="Arial"/>
          <w:color w:val="000000"/>
          <w:sz w:val="22"/>
          <w:szCs w:val="22"/>
          <w:lang w:val="it-IT"/>
        </w:rPr>
        <w:t>PVC</w:t>
      </w:r>
      <w:r w:rsidR="00D0715C" w:rsidRPr="001405E6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38E5ACF6" w14:textId="6A5EC3A8" w:rsidR="009F70C2" w:rsidRPr="00CF2907" w:rsidRDefault="00CF2907" w:rsidP="000C25CF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>nuov</w:t>
      </w:r>
      <w:r>
        <w:rPr>
          <w:rFonts w:ascii="Arial" w:hAnsi="Arial" w:cs="Arial"/>
          <w:color w:val="000000"/>
          <w:sz w:val="22"/>
          <w:szCs w:val="22"/>
          <w:lang w:val="it-IT"/>
        </w:rPr>
        <w:t>o modello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 a due </w:t>
      </w:r>
      <w:r>
        <w:rPr>
          <w:rFonts w:ascii="Arial" w:hAnsi="Arial" w:cs="Arial"/>
          <w:color w:val="000000"/>
          <w:sz w:val="22"/>
          <w:szCs w:val="22"/>
          <w:lang w:val="it-IT"/>
        </w:rPr>
        <w:t>stadi è progettato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 per un'elevata facilità d'uso e</w:t>
      </w:r>
      <w:r w:rsidR="00836F51">
        <w:rPr>
          <w:rFonts w:ascii="Arial" w:hAnsi="Arial" w:cs="Arial"/>
          <w:color w:val="000000"/>
          <w:sz w:val="22"/>
          <w:szCs w:val="22"/>
          <w:lang w:val="it-IT"/>
        </w:rPr>
        <w:t xml:space="preserve"> per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la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 sicurezza dell'operatore</w:t>
      </w:r>
      <w:r w:rsidR="00FC61E4"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Il condotto e 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 xml:space="preserve">la </w:t>
      </w:r>
      <w:r w:rsidR="007E1DDF" w:rsidRPr="008D0C9F">
        <w:rPr>
          <w:rFonts w:ascii="Arial" w:hAnsi="Arial" w:cs="Arial"/>
          <w:color w:val="000000"/>
          <w:sz w:val="22"/>
          <w:szCs w:val="22"/>
          <w:lang w:val="it-IT"/>
        </w:rPr>
        <w:t xml:space="preserve">valvola </w:t>
      </w:r>
      <w:r w:rsidR="008D0C9F" w:rsidRPr="008D0C9F">
        <w:rPr>
          <w:rFonts w:ascii="Arial" w:hAnsi="Arial" w:cs="Arial"/>
          <w:color w:val="000000"/>
          <w:sz w:val="22"/>
          <w:szCs w:val="22"/>
          <w:lang w:val="it-IT"/>
        </w:rPr>
        <w:t>deviatrice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possono essere azionati e puliti senza l'uso di utensili. L'unità di scarico </w:t>
      </w:r>
      <w:r w:rsidR="001415C0">
        <w:rPr>
          <w:rFonts w:ascii="Arial" w:hAnsi="Arial" w:cs="Arial"/>
          <w:color w:val="000000"/>
          <w:sz w:val="22"/>
          <w:szCs w:val="22"/>
          <w:lang w:val="it-IT"/>
        </w:rPr>
        <w:t xml:space="preserve">a </w:t>
      </w:r>
      <w:r w:rsidR="00912FA6">
        <w:rPr>
          <w:rFonts w:ascii="Arial" w:hAnsi="Arial" w:cs="Arial"/>
          <w:color w:val="000000"/>
          <w:sz w:val="22"/>
          <w:szCs w:val="22"/>
          <w:lang w:val="it-IT"/>
        </w:rPr>
        <w:t>vi</w:t>
      </w:r>
      <w:r w:rsidR="00A7240C">
        <w:rPr>
          <w:rFonts w:ascii="Arial" w:hAnsi="Arial" w:cs="Arial"/>
          <w:color w:val="000000"/>
          <w:sz w:val="22"/>
          <w:szCs w:val="22"/>
          <w:lang w:val="it-IT"/>
        </w:rPr>
        <w:t>te</w:t>
      </w:r>
      <w:r w:rsidR="001415C0">
        <w:rPr>
          <w:rFonts w:ascii="Arial" w:hAnsi="Arial" w:cs="Arial"/>
          <w:color w:val="000000"/>
          <w:sz w:val="22"/>
          <w:szCs w:val="22"/>
          <w:lang w:val="it-IT"/>
        </w:rPr>
        <w:t xml:space="preserve"> singola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>, disposta ad angolo retto rispetto al</w:t>
      </w:r>
      <w:r w:rsidR="007D08E7">
        <w:rPr>
          <w:rFonts w:ascii="Arial" w:hAnsi="Arial" w:cs="Arial"/>
          <w:color w:val="000000"/>
          <w:sz w:val="22"/>
          <w:szCs w:val="22"/>
          <w:lang w:val="it-IT"/>
        </w:rPr>
        <w:t>l’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>estrusore</w:t>
      </w:r>
      <w:proofErr w:type="gramStart"/>
      <w:r w:rsidR="00043B4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End"/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per </w:t>
      </w:r>
      <w:r w:rsidR="008D0C9F">
        <w:rPr>
          <w:rFonts w:ascii="Arial" w:hAnsi="Arial" w:cs="Arial"/>
          <w:color w:val="000000"/>
          <w:sz w:val="22"/>
          <w:szCs w:val="22"/>
          <w:lang w:val="it-IT"/>
        </w:rPr>
        <w:t>contenere l’ingombro in lunghezza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, genera la pressione richiesta per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il processo di 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>granulazione. A seconda dei requ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 xml:space="preserve">isiti, è possibile montare viti con rapporto </w:t>
      </w:r>
      <w:r w:rsidRPr="00CF2907">
        <w:rPr>
          <w:rFonts w:ascii="Arial" w:hAnsi="Arial" w:cs="Arial"/>
          <w:color w:val="000000"/>
          <w:sz w:val="22"/>
          <w:szCs w:val="22"/>
          <w:lang w:val="it-IT"/>
        </w:rPr>
        <w:t>L/D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E1DDF" w:rsidRPr="00CF2907">
        <w:rPr>
          <w:rFonts w:ascii="Arial" w:hAnsi="Arial" w:cs="Arial"/>
          <w:color w:val="000000"/>
          <w:sz w:val="22"/>
          <w:szCs w:val="22"/>
          <w:lang w:val="it-IT"/>
        </w:rPr>
        <w:t>di 4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>:1</w:t>
      </w:r>
      <w:r w:rsidR="007E1DDF" w:rsidRPr="00CF2907">
        <w:rPr>
          <w:rFonts w:ascii="Arial" w:hAnsi="Arial" w:cs="Arial"/>
          <w:color w:val="000000"/>
          <w:sz w:val="22"/>
          <w:szCs w:val="22"/>
          <w:lang w:val="it-IT"/>
        </w:rPr>
        <w:t xml:space="preserve"> o 6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>:1</w:t>
      </w:r>
      <w:r w:rsidR="00E64323" w:rsidRPr="00CF2907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6CE439CE" w14:textId="17963F47" w:rsidR="009F70C2" w:rsidRPr="007E1DDF" w:rsidRDefault="00C74F20" w:rsidP="006C2B2B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Il taglio in testa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7148A">
        <w:rPr>
          <w:rFonts w:ascii="Arial" w:hAnsi="Arial" w:cs="Arial"/>
          <w:color w:val="000000"/>
          <w:sz w:val="22"/>
          <w:szCs w:val="22"/>
          <w:lang w:val="it-IT"/>
        </w:rPr>
        <w:t>orientabi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le e facilmente accessibile</w:t>
      </w:r>
      <w:r w:rsidR="00F336D6">
        <w:rPr>
          <w:rFonts w:ascii="Arial" w:hAnsi="Arial" w:cs="Arial"/>
          <w:color w:val="000000"/>
          <w:sz w:val="22"/>
          <w:szCs w:val="22"/>
          <w:lang w:val="it-IT"/>
        </w:rPr>
        <w:t>, è dotat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="00F336D6">
        <w:rPr>
          <w:rFonts w:ascii="Arial" w:hAnsi="Arial" w:cs="Arial"/>
          <w:color w:val="000000"/>
          <w:sz w:val="22"/>
          <w:szCs w:val="22"/>
          <w:lang w:val="it-IT"/>
        </w:rPr>
        <w:t xml:space="preserve"> di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coltello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a 2, 3 o 4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>lame</w:t>
      </w:r>
      <w:r w:rsidR="00F336D6">
        <w:rPr>
          <w:rFonts w:ascii="Arial" w:hAnsi="Arial" w:cs="Arial"/>
          <w:color w:val="000000"/>
          <w:sz w:val="22"/>
          <w:szCs w:val="22"/>
          <w:lang w:val="it-IT"/>
        </w:rPr>
        <w:t xml:space="preserve"> ed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è montat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>anch’esso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sull'unità di scarico in modo 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 xml:space="preserve">tale da risparmiare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ulteriore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spazio.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lastRenderedPageBreak/>
        <w:t>L'azionamento regolabile</w:t>
      </w:r>
      <w:r w:rsidR="00A92296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 coltello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E1DDF">
        <w:rPr>
          <w:rFonts w:ascii="Arial" w:hAnsi="Arial" w:cs="Arial"/>
          <w:color w:val="000000"/>
          <w:sz w:val="22"/>
          <w:szCs w:val="22"/>
          <w:lang w:val="it-IT"/>
        </w:rPr>
        <w:t>offre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una qualità di taglio ottimale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>per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A1682">
        <w:rPr>
          <w:rFonts w:ascii="Arial" w:hAnsi="Arial" w:cs="Arial"/>
          <w:color w:val="000000"/>
          <w:sz w:val="22"/>
          <w:szCs w:val="22"/>
          <w:lang w:val="it-IT"/>
        </w:rPr>
        <w:t xml:space="preserve">produrre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granuli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775AB9">
        <w:rPr>
          <w:rFonts w:ascii="Arial" w:hAnsi="Arial" w:cs="Arial"/>
          <w:color w:val="000000"/>
          <w:sz w:val="22"/>
          <w:szCs w:val="22"/>
          <w:lang w:val="it-IT"/>
        </w:rPr>
        <w:t xml:space="preserve">forma </w:t>
      </w:r>
      <w:r w:rsidR="00775AB9" w:rsidRPr="007E1DDF">
        <w:rPr>
          <w:rFonts w:ascii="Arial" w:hAnsi="Arial" w:cs="Arial"/>
          <w:color w:val="000000"/>
          <w:sz w:val="22"/>
          <w:szCs w:val="22"/>
          <w:lang w:val="it-IT"/>
        </w:rPr>
        <w:t>cilindric</w:t>
      </w:r>
      <w:r w:rsidR="00775AB9">
        <w:rPr>
          <w:rFonts w:ascii="Arial" w:hAnsi="Arial" w:cs="Arial"/>
          <w:color w:val="000000"/>
          <w:sz w:val="22"/>
          <w:szCs w:val="22"/>
          <w:lang w:val="it-IT"/>
        </w:rPr>
        <w:t xml:space="preserve">a </w:t>
      </w:r>
      <w:r w:rsidR="00EA1682">
        <w:rPr>
          <w:rFonts w:ascii="Arial" w:hAnsi="Arial" w:cs="Arial"/>
          <w:color w:val="000000"/>
          <w:sz w:val="22"/>
          <w:szCs w:val="22"/>
          <w:lang w:val="it-IT"/>
        </w:rPr>
        <w:t>dall</w:t>
      </w:r>
      <w:r w:rsidR="00775AB9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>dimensioni uniformi. Un motore con f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reno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per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il bloccaggio sicuro dell'azionamento del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 coltello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aumenta significativamente la sicurezza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del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personale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negli interventi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di manutenzione e pulizia. In caso di superamento del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imite </w:t>
      </w:r>
      <w:proofErr w:type="gramStart"/>
      <w:r w:rsidR="00A92296">
        <w:rPr>
          <w:rFonts w:ascii="Arial" w:hAnsi="Arial" w:cs="Arial"/>
          <w:color w:val="000000"/>
          <w:sz w:val="22"/>
          <w:szCs w:val="22"/>
          <w:lang w:val="it-IT"/>
        </w:rPr>
        <w:t>di</w:t>
      </w:r>
      <w:proofErr w:type="gramEnd"/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pressione massima, un sensore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posto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sull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a piastra 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 xml:space="preserve">riscaldata </w:t>
      </w:r>
      <w:r w:rsidR="00A92296">
        <w:rPr>
          <w:rFonts w:ascii="Arial" w:hAnsi="Arial" w:cs="Arial"/>
          <w:color w:val="000000"/>
          <w:sz w:val="22"/>
          <w:szCs w:val="22"/>
          <w:lang w:val="it-IT"/>
        </w:rPr>
        <w:t xml:space="preserve">dell'ugello </w:t>
      </w:r>
      <w:r w:rsidR="007E1DDF" w:rsidRPr="007E1DDF">
        <w:rPr>
          <w:rFonts w:ascii="Arial" w:hAnsi="Arial" w:cs="Arial"/>
          <w:color w:val="000000"/>
          <w:sz w:val="22"/>
          <w:szCs w:val="22"/>
          <w:lang w:val="it-IT"/>
        </w:rPr>
        <w:t>attiva l'arresto automatico di sicurezza</w:t>
      </w:r>
      <w:r w:rsidR="00D62409" w:rsidRPr="007E1DDF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884799" w:rsidRPr="007E1DD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</w:p>
    <w:p w14:paraId="1179303D" w14:textId="741D4370" w:rsidR="00D0715C" w:rsidRPr="00A92296" w:rsidRDefault="00A92296" w:rsidP="00D0715C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Dino Kudrass,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responsabile di sviluppo e progettazione 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 xml:space="preserve">presso la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BUSS, commenta: "Nel</w:t>
      </w:r>
      <w:r w:rsidR="00EA1E40">
        <w:rPr>
          <w:rFonts w:ascii="Arial" w:hAnsi="Arial" w:cs="Arial"/>
          <w:color w:val="000000"/>
          <w:sz w:val="22"/>
          <w:szCs w:val="22"/>
          <w:lang w:val="it-IT"/>
        </w:rPr>
        <w:t>la lavorazione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del PVC morbido, il design disaccoppiato offre vantaggi specifici rispetto all</w:t>
      </w:r>
      <w:r w:rsidR="00930737">
        <w:rPr>
          <w:rFonts w:ascii="Arial" w:hAnsi="Arial" w:cs="Arial"/>
          <w:color w:val="000000"/>
          <w:sz w:val="22"/>
          <w:szCs w:val="22"/>
          <w:lang w:val="it-IT"/>
        </w:rPr>
        <w:t xml:space="preserve">’unità di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scaric</w:t>
      </w:r>
      <w:r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a doppia vite conica </w:t>
      </w:r>
      <w:r w:rsidR="00D7148A">
        <w:rPr>
          <w:rFonts w:ascii="Arial" w:hAnsi="Arial" w:cs="Arial"/>
          <w:color w:val="000000"/>
          <w:sz w:val="22"/>
          <w:szCs w:val="22"/>
          <w:lang w:val="it-IT"/>
        </w:rPr>
        <w:t xml:space="preserve">da noi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normalmente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utilizzat</w:t>
      </w:r>
      <w:r w:rsidR="00930737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="00C74F20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gramStart"/>
      <w:r w:rsidR="00C74F20">
        <w:rPr>
          <w:rFonts w:ascii="Arial" w:hAnsi="Arial" w:cs="Arial"/>
          <w:color w:val="000000"/>
          <w:sz w:val="22"/>
          <w:szCs w:val="22"/>
          <w:lang w:val="it-IT"/>
        </w:rPr>
        <w:t>in quanto</w:t>
      </w:r>
      <w:proofErr w:type="gramEnd"/>
      <w:r w:rsidR="00C74F20">
        <w:rPr>
          <w:rFonts w:ascii="Arial" w:hAnsi="Arial" w:cs="Arial"/>
          <w:color w:val="000000"/>
          <w:sz w:val="22"/>
          <w:szCs w:val="22"/>
          <w:lang w:val="it-IT"/>
        </w:rPr>
        <w:t xml:space="preserve"> c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ontribuisce a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ab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brevi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are i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tempi di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permanenza nel cilindro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1415C0">
        <w:rPr>
          <w:rFonts w:ascii="Arial" w:hAnsi="Arial" w:cs="Arial"/>
          <w:color w:val="000000"/>
          <w:sz w:val="22"/>
          <w:szCs w:val="22"/>
          <w:lang w:val="it-IT"/>
        </w:rPr>
        <w:t>PVC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, particolarmente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sensibile alla temperatura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e agisce quindi efficiente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>mente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>nel prevenire il degrado termico del prodotto</w:t>
      </w:r>
      <w:r w:rsidR="007D08E7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E poiché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è possibile degassare direttamente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il 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 xml:space="preserve">prodotto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fus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o nel condotto di collegamento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5F597E"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97E" w:rsidRPr="00A92296">
        <w:rPr>
          <w:rFonts w:ascii="Arial" w:hAnsi="Arial" w:cs="Arial"/>
          <w:color w:val="000000"/>
          <w:sz w:val="22"/>
          <w:szCs w:val="22"/>
          <w:lang w:val="it-IT"/>
        </w:rPr>
        <w:t>la lunghezza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la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zona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di processo </w:t>
      </w:r>
      <w:proofErr w:type="gramStart"/>
      <w:r w:rsidRPr="00A92296">
        <w:rPr>
          <w:rFonts w:ascii="Arial" w:hAnsi="Arial" w:cs="Arial"/>
          <w:color w:val="000000"/>
          <w:sz w:val="22"/>
          <w:szCs w:val="22"/>
          <w:lang w:val="it-IT"/>
        </w:rPr>
        <w:t>del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>l’</w:t>
      </w:r>
      <w:proofErr w:type="gramEnd"/>
      <w:r w:rsidR="00043B46">
        <w:rPr>
          <w:rFonts w:ascii="Arial" w:hAnsi="Arial" w:cs="Arial"/>
          <w:color w:val="000000"/>
          <w:sz w:val="22"/>
          <w:szCs w:val="22"/>
          <w:lang w:val="it-IT"/>
        </w:rPr>
        <w:t>estrusore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 xml:space="preserve"> può essere 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 xml:space="preserve">ridotta in misura pari a un 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modulo di degassa</w:t>
      </w:r>
      <w:r w:rsidR="005F597E">
        <w:rPr>
          <w:rFonts w:ascii="Arial" w:hAnsi="Arial" w:cs="Arial"/>
          <w:color w:val="000000"/>
          <w:sz w:val="22"/>
          <w:szCs w:val="22"/>
          <w:lang w:val="it-IT"/>
        </w:rPr>
        <w:t>ggio</w:t>
      </w:r>
      <w:r w:rsidRPr="00A92296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0DE11253" w14:textId="692A2C82" w:rsidR="00D0715C" w:rsidRPr="005F597E" w:rsidRDefault="005F597E" w:rsidP="00D0715C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La famiglia COMPEO comprende attualmente cinque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modelli di diversa taglia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che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vanno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>dal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 modello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55 </w:t>
      </w:r>
      <w:r w:rsidR="0029683B">
        <w:rPr>
          <w:rFonts w:ascii="Arial" w:hAnsi="Arial" w:cs="Arial"/>
          <w:color w:val="000000"/>
          <w:sz w:val="22"/>
          <w:szCs w:val="22"/>
          <w:lang w:val="it-IT"/>
        </w:rPr>
        <w:t>con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C7590A">
        <w:rPr>
          <w:rFonts w:ascii="Arial" w:hAnsi="Arial" w:cs="Arial"/>
          <w:color w:val="000000"/>
          <w:sz w:val="22"/>
          <w:szCs w:val="22"/>
          <w:lang w:val="it-IT"/>
        </w:rPr>
        <w:t xml:space="preserve">capacità di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>produzi</w:t>
      </w:r>
      <w:r>
        <w:rPr>
          <w:rFonts w:ascii="Arial" w:hAnsi="Arial" w:cs="Arial"/>
          <w:color w:val="000000"/>
          <w:sz w:val="22"/>
          <w:szCs w:val="22"/>
          <w:lang w:val="it-IT"/>
        </w:rPr>
        <w:t>on</w:t>
      </w:r>
      <w:r w:rsidR="00C7590A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a partire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da circa 150 kg/h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fino al modello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176, che consente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produzioni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fino a circa 12.500 kg/h nella lavorazione del PVC. </w:t>
      </w:r>
      <w:proofErr w:type="gramStart"/>
      <w:r w:rsidRPr="005F597E">
        <w:rPr>
          <w:rFonts w:ascii="Arial" w:hAnsi="Arial" w:cs="Arial"/>
          <w:color w:val="000000"/>
          <w:sz w:val="22"/>
          <w:szCs w:val="22"/>
          <w:lang w:val="it-IT"/>
        </w:rPr>
        <w:t>A partire dal</w:t>
      </w:r>
      <w:proofErr w:type="gramEnd"/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 modello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137, </w:t>
      </w:r>
      <w:r w:rsidR="007D08E7">
        <w:rPr>
          <w:rFonts w:ascii="Arial" w:hAnsi="Arial" w:cs="Arial"/>
          <w:color w:val="000000"/>
          <w:sz w:val="22"/>
          <w:szCs w:val="22"/>
          <w:lang w:val="it-IT"/>
        </w:rPr>
        <w:t>l’</w:t>
      </w:r>
      <w:r w:rsidR="00043B46">
        <w:rPr>
          <w:rFonts w:ascii="Arial" w:hAnsi="Arial" w:cs="Arial"/>
          <w:color w:val="000000"/>
          <w:sz w:val="22"/>
          <w:szCs w:val="22"/>
          <w:lang w:val="it-IT"/>
        </w:rPr>
        <w:t xml:space="preserve">estrusore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COMPEO </w:t>
      </w:r>
      <w:r w:rsidR="008247E9">
        <w:rPr>
          <w:rFonts w:ascii="Arial" w:hAnsi="Arial" w:cs="Arial"/>
          <w:color w:val="000000"/>
          <w:sz w:val="22"/>
          <w:szCs w:val="22"/>
          <w:lang w:val="it-IT"/>
        </w:rPr>
        <w:t xml:space="preserve">in configurazione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a cascata </w:t>
      </w:r>
      <w:r w:rsidR="008247E9"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può essere </w:t>
      </w:r>
      <w:r w:rsidR="008247E9">
        <w:rPr>
          <w:rFonts w:ascii="Arial" w:hAnsi="Arial" w:cs="Arial"/>
          <w:color w:val="000000"/>
          <w:sz w:val="22"/>
          <w:szCs w:val="22"/>
          <w:lang w:val="it-IT"/>
        </w:rPr>
        <w:t>fornito di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taglio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immerso</w:t>
      </w:r>
      <w:r w:rsidR="0029683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adatt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a produ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zioni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>particolarmente elevat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="0029683B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="00C74F20">
        <w:rPr>
          <w:rFonts w:ascii="Arial" w:hAnsi="Arial" w:cs="Arial"/>
          <w:color w:val="000000"/>
          <w:sz w:val="22"/>
          <w:szCs w:val="22"/>
          <w:lang w:val="it-IT"/>
        </w:rPr>
        <w:t xml:space="preserve"> al posto del taglio in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056A5">
        <w:rPr>
          <w:rFonts w:ascii="Arial" w:hAnsi="Arial" w:cs="Arial"/>
          <w:color w:val="000000"/>
          <w:sz w:val="22"/>
          <w:szCs w:val="22"/>
          <w:lang w:val="it-IT"/>
        </w:rPr>
        <w:t xml:space="preserve">testa </w:t>
      </w:r>
      <w:r w:rsidRPr="005F597E">
        <w:rPr>
          <w:rFonts w:ascii="Arial" w:hAnsi="Arial" w:cs="Arial"/>
          <w:color w:val="000000"/>
          <w:sz w:val="22"/>
          <w:szCs w:val="22"/>
          <w:lang w:val="it-IT"/>
        </w:rPr>
        <w:t>BUSS</w:t>
      </w:r>
      <w:r w:rsidR="00D0715C" w:rsidRPr="005F597E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70C6DA8E" w14:textId="6897A94C" w:rsidR="009B0BA8" w:rsidRPr="008247E9" w:rsidRDefault="008247E9" w:rsidP="00D0715C">
      <w:pPr>
        <w:spacing w:before="120" w:line="360" w:lineRule="exact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La filiale americana </w:t>
      </w:r>
      <w:r w:rsidR="00303FB8">
        <w:rPr>
          <w:rFonts w:ascii="Arial" w:hAnsi="Arial" w:cs="Arial"/>
          <w:color w:val="000000"/>
          <w:sz w:val="22"/>
          <w:szCs w:val="22"/>
          <w:lang w:val="it-IT"/>
        </w:rPr>
        <w:t xml:space="preserve">BUSS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Inc. 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 xml:space="preserve">ha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recentemente consegnato </w:t>
      </w:r>
      <w:r w:rsidR="00303FB8">
        <w:rPr>
          <w:rFonts w:ascii="Arial" w:hAnsi="Arial" w:cs="Arial"/>
          <w:color w:val="000000"/>
          <w:sz w:val="22"/>
          <w:szCs w:val="22"/>
          <w:lang w:val="it-IT"/>
        </w:rPr>
        <w:t xml:space="preserve">due linee COMPEO 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>176 per</w:t>
      </w:r>
      <w:r w:rsidR="0029683B">
        <w:rPr>
          <w:rFonts w:ascii="Arial" w:hAnsi="Arial" w:cs="Arial"/>
          <w:color w:val="000000"/>
          <w:sz w:val="22"/>
          <w:szCs w:val="22"/>
          <w:lang w:val="it-IT"/>
        </w:rPr>
        <w:t xml:space="preserve"> la lavorazione 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 xml:space="preserve">del PVC morbido a un produttore leader del settore di materie plastiche </w:t>
      </w:r>
      <w:r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 xml:space="preserve">ella regione e ha ricevuto ordini per 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altre 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>macchine serie 88</w:t>
      </w:r>
      <w:r w:rsidR="00FE1EB7">
        <w:rPr>
          <w:rFonts w:ascii="Arial" w:hAnsi="Arial" w:cs="Arial"/>
          <w:color w:val="000000"/>
          <w:sz w:val="22"/>
          <w:szCs w:val="22"/>
          <w:lang w:val="it-IT"/>
        </w:rPr>
        <w:t>, a ulteriore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conferma </w:t>
      </w:r>
      <w:r w:rsidR="00FE1EB7">
        <w:rPr>
          <w:rFonts w:ascii="Arial" w:hAnsi="Arial" w:cs="Arial"/>
          <w:color w:val="000000"/>
          <w:sz w:val="22"/>
          <w:szCs w:val="22"/>
          <w:lang w:val="it-IT"/>
        </w:rPr>
        <w:t>de</w:t>
      </w:r>
      <w:r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D7148A">
        <w:rPr>
          <w:rFonts w:ascii="Arial" w:hAnsi="Arial" w:cs="Arial"/>
          <w:color w:val="000000"/>
          <w:sz w:val="22"/>
          <w:szCs w:val="22"/>
          <w:lang w:val="it-IT"/>
        </w:rPr>
        <w:t>success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 xml:space="preserve">o globale </w:t>
      </w:r>
      <w:r w:rsidR="0058253B">
        <w:rPr>
          <w:rFonts w:ascii="Arial" w:hAnsi="Arial" w:cs="Arial"/>
          <w:color w:val="000000"/>
          <w:sz w:val="22"/>
          <w:szCs w:val="22"/>
          <w:lang w:val="it-IT"/>
        </w:rPr>
        <w:t>di questi sistemi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53CF3">
        <w:rPr>
          <w:rFonts w:ascii="Arial" w:hAnsi="Arial" w:cs="Arial"/>
          <w:color w:val="000000"/>
          <w:sz w:val="22"/>
          <w:szCs w:val="22"/>
          <w:lang w:val="it-IT"/>
        </w:rPr>
        <w:t>famos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>i per</w:t>
      </w:r>
      <w:r w:rsidR="00685AEF" w:rsidRPr="00685AEF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685AEF">
        <w:rPr>
          <w:rFonts w:ascii="Arial" w:hAnsi="Arial" w:cs="Arial"/>
          <w:color w:val="000000"/>
          <w:sz w:val="22"/>
          <w:szCs w:val="22"/>
          <w:lang w:val="it-IT"/>
        </w:rPr>
        <w:t>l’azione miscelante</w:t>
      </w:r>
      <w:r w:rsidR="00685AEF" w:rsidRPr="00CA3C91">
        <w:rPr>
          <w:rFonts w:ascii="Arial" w:hAnsi="Arial" w:cs="Arial"/>
          <w:color w:val="000000"/>
          <w:sz w:val="22"/>
          <w:szCs w:val="22"/>
          <w:lang w:val="it-IT"/>
        </w:rPr>
        <w:t xml:space="preserve"> altamente efficiente e al contempo delicata</w:t>
      </w:r>
      <w:r w:rsidRPr="008247E9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14:paraId="05734349" w14:textId="589E6905" w:rsidR="00506442" w:rsidRPr="008247E9" w:rsidRDefault="00506442" w:rsidP="00F62AB3">
      <w:pPr>
        <w:spacing w:before="360"/>
        <w:rPr>
          <w:rFonts w:ascii="Arial" w:hAnsi="Arial" w:cs="Arial"/>
          <w:color w:val="000000"/>
          <w:sz w:val="20"/>
          <w:lang w:val="it-IT"/>
        </w:rPr>
      </w:pPr>
      <w:r>
        <w:rPr>
          <w:rFonts w:ascii="Arial" w:hAnsi="Arial" w:cs="Arial"/>
          <w:color w:val="000000"/>
          <w:sz w:val="20"/>
          <w:lang w:val="it-IT"/>
        </w:rPr>
        <w:t xml:space="preserve">BUSS AG, con sede a </w:t>
      </w:r>
      <w:proofErr w:type="spellStart"/>
      <w:r>
        <w:rPr>
          <w:rFonts w:ascii="Arial" w:hAnsi="Arial" w:cs="Arial"/>
          <w:color w:val="000000"/>
          <w:sz w:val="20"/>
          <w:lang w:val="it-IT"/>
        </w:rPr>
        <w:t>Pratteln</w:t>
      </w:r>
      <w:proofErr w:type="spellEnd"/>
      <w:r>
        <w:rPr>
          <w:rFonts w:ascii="Arial" w:hAnsi="Arial" w:cs="Arial"/>
          <w:color w:val="000000"/>
          <w:sz w:val="20"/>
          <w:lang w:val="it-IT"/>
        </w:rPr>
        <w:t xml:space="preserve"> (</w:t>
      </w:r>
      <w:r w:rsidRPr="008247E9">
        <w:rPr>
          <w:rFonts w:ascii="Arial" w:hAnsi="Arial" w:cs="Arial"/>
          <w:color w:val="000000"/>
          <w:sz w:val="20"/>
          <w:lang w:val="it-IT"/>
        </w:rPr>
        <w:t>Svizzera</w:t>
      </w:r>
      <w:r>
        <w:rPr>
          <w:rFonts w:ascii="Arial" w:hAnsi="Arial" w:cs="Arial"/>
          <w:color w:val="000000"/>
          <w:sz w:val="20"/>
          <w:lang w:val="it-IT"/>
        </w:rPr>
        <w:t>)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lang w:val="it-IT"/>
        </w:rPr>
        <w:t xml:space="preserve">e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una rete di vendita internazionale </w:t>
      </w:r>
      <w:r>
        <w:rPr>
          <w:rFonts w:ascii="Arial" w:hAnsi="Arial" w:cs="Arial"/>
          <w:color w:val="000000"/>
          <w:sz w:val="20"/>
          <w:lang w:val="it-IT"/>
        </w:rPr>
        <w:t xml:space="preserve">con </w:t>
      </w:r>
      <w:r w:rsidRPr="008247E9">
        <w:rPr>
          <w:rFonts w:ascii="Arial" w:hAnsi="Arial" w:cs="Arial"/>
          <w:color w:val="000000"/>
          <w:sz w:val="20"/>
          <w:lang w:val="it-IT"/>
        </w:rPr>
        <w:t>filiali in Cina, Giappone e Stati Uniti</w:t>
      </w:r>
      <w:r>
        <w:rPr>
          <w:rFonts w:ascii="Arial" w:hAnsi="Arial" w:cs="Arial"/>
          <w:color w:val="000000"/>
          <w:sz w:val="20"/>
          <w:lang w:val="it-IT"/>
        </w:rPr>
        <w:t>,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progetta, produce e fornisce soluzioni di </w:t>
      </w:r>
      <w:proofErr w:type="spellStart"/>
      <w:r>
        <w:rPr>
          <w:rFonts w:ascii="Arial" w:hAnsi="Arial" w:cs="Arial"/>
          <w:color w:val="000000"/>
          <w:sz w:val="20"/>
          <w:lang w:val="it-IT"/>
        </w:rPr>
        <w:t>compounding</w:t>
      </w:r>
      <w:proofErr w:type="spellEnd"/>
      <w:r w:rsidRPr="008247E9">
        <w:rPr>
          <w:rFonts w:ascii="Arial" w:hAnsi="Arial" w:cs="Arial"/>
          <w:color w:val="000000"/>
          <w:sz w:val="20"/>
          <w:lang w:val="it-IT"/>
        </w:rPr>
        <w:t xml:space="preserve"> su misura </w:t>
      </w:r>
      <w:r>
        <w:rPr>
          <w:rFonts w:ascii="Arial" w:hAnsi="Arial" w:cs="Arial"/>
          <w:color w:val="000000"/>
          <w:sz w:val="20"/>
          <w:lang w:val="it-IT"/>
        </w:rPr>
        <w:t xml:space="preserve">e orientate al prodotto che soddisfano i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requisiti </w:t>
      </w:r>
      <w:r>
        <w:rPr>
          <w:rFonts w:ascii="Arial" w:hAnsi="Arial" w:cs="Arial"/>
          <w:color w:val="000000"/>
          <w:sz w:val="20"/>
          <w:lang w:val="it-IT"/>
        </w:rPr>
        <w:t>più severi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lang w:val="it-IT"/>
        </w:rPr>
        <w:t>in termini di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tecnologia di processo e qualità del prodotto. </w:t>
      </w:r>
      <w:r>
        <w:rPr>
          <w:rFonts w:ascii="Arial" w:hAnsi="Arial" w:cs="Arial"/>
          <w:color w:val="000000"/>
          <w:sz w:val="20"/>
          <w:lang w:val="it-IT"/>
        </w:rPr>
        <w:t>L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e competenze </w:t>
      </w:r>
      <w:r>
        <w:rPr>
          <w:rFonts w:ascii="Arial" w:hAnsi="Arial" w:cs="Arial"/>
          <w:color w:val="000000"/>
          <w:sz w:val="20"/>
          <w:lang w:val="it-IT"/>
        </w:rPr>
        <w:t xml:space="preserve">dell’azienda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si basano su oltre </w:t>
      </w:r>
      <w:proofErr w:type="gramStart"/>
      <w:r w:rsidRPr="008247E9">
        <w:rPr>
          <w:rFonts w:ascii="Arial" w:hAnsi="Arial" w:cs="Arial"/>
          <w:color w:val="000000"/>
          <w:sz w:val="20"/>
          <w:lang w:val="it-IT"/>
        </w:rPr>
        <w:t>70</w:t>
      </w:r>
      <w:proofErr w:type="gramEnd"/>
      <w:r w:rsidRPr="008247E9">
        <w:rPr>
          <w:rFonts w:ascii="Arial" w:hAnsi="Arial" w:cs="Arial"/>
          <w:color w:val="000000"/>
          <w:sz w:val="20"/>
          <w:lang w:val="it-IT"/>
        </w:rPr>
        <w:t xml:space="preserve"> anni di esperienza nello sviluppo e nella produzione </w:t>
      </w:r>
      <w:r w:rsidRPr="00506442">
        <w:rPr>
          <w:rFonts w:ascii="Arial" w:hAnsi="Arial" w:cs="Arial"/>
          <w:color w:val="000000"/>
          <w:sz w:val="20"/>
          <w:lang w:val="it-IT"/>
        </w:rPr>
        <w:t xml:space="preserve">di sistemi di </w:t>
      </w:r>
      <w:proofErr w:type="spellStart"/>
      <w:r w:rsidRPr="00506442">
        <w:rPr>
          <w:rFonts w:ascii="Arial" w:hAnsi="Arial" w:cs="Arial"/>
          <w:color w:val="000000"/>
          <w:sz w:val="20"/>
          <w:lang w:val="it-IT"/>
        </w:rPr>
        <w:t>compounding</w:t>
      </w:r>
      <w:proofErr w:type="spellEnd"/>
      <w:r w:rsidRPr="00506442">
        <w:rPr>
          <w:rFonts w:ascii="Arial" w:hAnsi="Arial" w:cs="Arial"/>
          <w:color w:val="000000"/>
          <w:sz w:val="20"/>
          <w:lang w:val="it-IT"/>
        </w:rPr>
        <w:t xml:space="preserve"> BUSS per rispondere alle crescenti esigenze tecnologiche del mercato.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BUSS deve la sua forza non alle dimensioni dell'azienda, </w:t>
      </w:r>
      <w:r>
        <w:rPr>
          <w:rFonts w:ascii="Arial" w:hAnsi="Arial" w:cs="Arial"/>
          <w:color w:val="000000"/>
          <w:sz w:val="20"/>
          <w:lang w:val="it-IT"/>
        </w:rPr>
        <w:t>bensì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 alla sua capacità di innovare, </w:t>
      </w:r>
      <w:r>
        <w:rPr>
          <w:rFonts w:ascii="Arial" w:hAnsi="Arial" w:cs="Arial"/>
          <w:color w:val="000000"/>
          <w:sz w:val="20"/>
          <w:lang w:val="it-IT"/>
        </w:rPr>
        <w:t xml:space="preserve">alla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flessibilità e </w:t>
      </w:r>
      <w:r>
        <w:rPr>
          <w:rFonts w:ascii="Arial" w:hAnsi="Arial" w:cs="Arial"/>
          <w:color w:val="000000"/>
          <w:sz w:val="20"/>
          <w:lang w:val="it-IT"/>
        </w:rPr>
        <w:t xml:space="preserve">alle </w:t>
      </w:r>
      <w:r w:rsidRPr="008247E9">
        <w:rPr>
          <w:rFonts w:ascii="Arial" w:hAnsi="Arial" w:cs="Arial"/>
          <w:color w:val="000000"/>
          <w:sz w:val="20"/>
          <w:lang w:val="it-IT"/>
        </w:rPr>
        <w:t>rispo</w:t>
      </w:r>
      <w:r>
        <w:rPr>
          <w:rFonts w:ascii="Arial" w:hAnsi="Arial" w:cs="Arial"/>
          <w:color w:val="000000"/>
          <w:sz w:val="20"/>
          <w:lang w:val="it-IT"/>
        </w:rPr>
        <w:t xml:space="preserve">ste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rapide alle esigenze dei clienti </w:t>
      </w:r>
      <w:r>
        <w:rPr>
          <w:rFonts w:ascii="Arial" w:hAnsi="Arial" w:cs="Arial"/>
          <w:color w:val="000000"/>
          <w:sz w:val="20"/>
          <w:lang w:val="it-IT"/>
        </w:rPr>
        <w:t xml:space="preserve">nell’ambito della </w:t>
      </w:r>
      <w:r w:rsidRPr="008247E9">
        <w:rPr>
          <w:rFonts w:ascii="Arial" w:hAnsi="Arial" w:cs="Arial"/>
          <w:color w:val="000000"/>
          <w:sz w:val="20"/>
          <w:lang w:val="it-IT"/>
        </w:rPr>
        <w:t xml:space="preserve">tecnologia </w:t>
      </w:r>
      <w:proofErr w:type="gramStart"/>
      <w:r w:rsidRPr="008247E9">
        <w:rPr>
          <w:rFonts w:ascii="Arial" w:hAnsi="Arial" w:cs="Arial"/>
          <w:color w:val="000000"/>
          <w:sz w:val="20"/>
          <w:lang w:val="it-IT"/>
        </w:rPr>
        <w:t>di</w:t>
      </w:r>
      <w:proofErr w:type="gramEnd"/>
      <w:r w:rsidRPr="008247E9">
        <w:rPr>
          <w:rFonts w:ascii="Arial" w:hAnsi="Arial" w:cs="Arial"/>
          <w:color w:val="000000"/>
          <w:sz w:val="20"/>
          <w:lang w:val="it-IT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it-IT"/>
        </w:rPr>
        <w:t>compounding</w:t>
      </w:r>
      <w:proofErr w:type="spellEnd"/>
      <w:r w:rsidRPr="008247E9">
        <w:rPr>
          <w:rFonts w:ascii="Arial" w:hAnsi="Arial" w:cs="Arial"/>
          <w:color w:val="000000"/>
          <w:sz w:val="20"/>
          <w:lang w:val="it-IT"/>
        </w:rPr>
        <w:t>.</w:t>
      </w:r>
      <w:bookmarkStart w:id="0" w:name="_GoBack"/>
      <w:bookmarkEnd w:id="0"/>
    </w:p>
    <w:p w14:paraId="543D2D7E" w14:textId="77777777" w:rsidR="004F23DF" w:rsidRPr="00983677" w:rsidRDefault="004F23DF" w:rsidP="00303FB8">
      <w:pPr>
        <w:pStyle w:val="text"/>
        <w:spacing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per </w:t>
      </w:r>
      <w:proofErr w:type="gramStart"/>
      <w:r w:rsidRPr="00983677">
        <w:rPr>
          <w:szCs w:val="22"/>
          <w:u w:val="single"/>
          <w:lang w:val="it-IT"/>
        </w:rPr>
        <w:t>ulteriori</w:t>
      </w:r>
      <w:proofErr w:type="gramEnd"/>
      <w:r w:rsidRPr="00983677">
        <w:rPr>
          <w:szCs w:val="22"/>
          <w:u w:val="single"/>
          <w:lang w:val="it-IT"/>
        </w:rPr>
        <w:t xml:space="preserve"> informazioni:</w:t>
      </w:r>
    </w:p>
    <w:p w14:paraId="4A071F41" w14:textId="3A49A84F" w:rsidR="004F23DF" w:rsidRPr="00983677" w:rsidRDefault="004F23DF" w:rsidP="004F23DF">
      <w:pPr>
        <w:pStyle w:val="textmitpunkt"/>
        <w:numPr>
          <w:ilvl w:val="0"/>
          <w:numId w:val="0"/>
        </w:numPr>
        <w:spacing w:before="0" w:line="240" w:lineRule="auto"/>
        <w:ind w:right="-284"/>
        <w:rPr>
          <w:szCs w:val="22"/>
          <w:lang w:val="it-IT"/>
        </w:rPr>
      </w:pPr>
      <w:r w:rsidRPr="00983677">
        <w:rPr>
          <w:szCs w:val="22"/>
          <w:lang w:val="it-IT"/>
        </w:rPr>
        <w:tab/>
        <w:t xml:space="preserve">Marco </w:t>
      </w:r>
      <w:proofErr w:type="spellStart"/>
      <w:r w:rsidRPr="00983677">
        <w:rPr>
          <w:szCs w:val="22"/>
          <w:lang w:val="it-IT"/>
        </w:rPr>
        <w:t>Senoner</w:t>
      </w:r>
      <w:proofErr w:type="spellEnd"/>
      <w:r w:rsidRPr="00983677">
        <w:rPr>
          <w:szCs w:val="22"/>
          <w:lang w:val="it-IT"/>
        </w:rPr>
        <w:t>,</w:t>
      </w:r>
      <w:proofErr w:type="gramStart"/>
      <w:r w:rsidRPr="00983677">
        <w:rPr>
          <w:szCs w:val="22"/>
          <w:lang w:val="it-IT"/>
        </w:rPr>
        <w:t xml:space="preserve">  </w:t>
      </w:r>
      <w:proofErr w:type="gramEnd"/>
      <w:r w:rsidRPr="00983677">
        <w:rPr>
          <w:szCs w:val="22"/>
          <w:lang w:val="it-IT"/>
        </w:rPr>
        <w:t>BUSS AG</w:t>
      </w:r>
      <w:r w:rsidRPr="00983677">
        <w:rPr>
          <w:szCs w:val="22"/>
          <w:lang w:val="it-IT"/>
        </w:rPr>
        <w:br/>
      </w:r>
      <w:r w:rsidRPr="00983677">
        <w:rPr>
          <w:szCs w:val="22"/>
          <w:lang w:val="it-IT"/>
        </w:rPr>
        <w:tab/>
      </w:r>
      <w:proofErr w:type="spellStart"/>
      <w:r w:rsidRPr="00983677">
        <w:rPr>
          <w:szCs w:val="22"/>
          <w:lang w:val="it-IT"/>
        </w:rPr>
        <w:t>Hohenrainstrasse</w:t>
      </w:r>
      <w:proofErr w:type="spellEnd"/>
      <w:r w:rsidRPr="00983677">
        <w:rPr>
          <w:szCs w:val="22"/>
          <w:lang w:val="it-IT"/>
        </w:rPr>
        <w:t xml:space="preserve"> 10,</w:t>
      </w:r>
      <w:proofErr w:type="gramStart"/>
      <w:r w:rsidRPr="00983677">
        <w:rPr>
          <w:szCs w:val="22"/>
          <w:lang w:val="it-IT"/>
        </w:rPr>
        <w:t xml:space="preserve">  </w:t>
      </w:r>
      <w:proofErr w:type="gramEnd"/>
      <w:r w:rsidRPr="00983677">
        <w:rPr>
          <w:szCs w:val="22"/>
          <w:lang w:val="it-IT"/>
        </w:rPr>
        <w:t xml:space="preserve">CH-4133 </w:t>
      </w:r>
      <w:proofErr w:type="spellStart"/>
      <w:r w:rsidRPr="00983677">
        <w:rPr>
          <w:szCs w:val="22"/>
          <w:lang w:val="it-IT"/>
        </w:rPr>
        <w:t>Pratteln</w:t>
      </w:r>
      <w:proofErr w:type="spellEnd"/>
      <w:r w:rsidRPr="00983677">
        <w:rPr>
          <w:szCs w:val="22"/>
          <w:u w:val="single"/>
          <w:lang w:val="it-IT"/>
        </w:rPr>
        <w:br/>
      </w:r>
      <w:r>
        <w:rPr>
          <w:szCs w:val="22"/>
          <w:lang w:val="it-IT"/>
        </w:rPr>
        <w:tab/>
        <w:t xml:space="preserve">Tel.: </w:t>
      </w:r>
      <w:r w:rsidRPr="00983677">
        <w:rPr>
          <w:szCs w:val="22"/>
          <w:lang w:val="it-IT"/>
        </w:rPr>
        <w:t>+41</w:t>
      </w:r>
      <w:proofErr w:type="gramStart"/>
      <w:r w:rsidRPr="00983677">
        <w:rPr>
          <w:szCs w:val="22"/>
          <w:lang w:val="it-IT"/>
        </w:rPr>
        <w:t>(</w:t>
      </w:r>
      <w:proofErr w:type="gramEnd"/>
      <w:r w:rsidRPr="00983677">
        <w:rPr>
          <w:szCs w:val="22"/>
          <w:lang w:val="it-IT"/>
        </w:rPr>
        <w:t>0) 61/825</w:t>
      </w:r>
      <w:r>
        <w:rPr>
          <w:szCs w:val="22"/>
          <w:lang w:val="it-IT"/>
        </w:rPr>
        <w:t xml:space="preserve"> 65 51,  Fax: </w:t>
      </w:r>
      <w:r w:rsidRPr="00983677">
        <w:rPr>
          <w:szCs w:val="22"/>
          <w:lang w:val="it-IT"/>
        </w:rPr>
        <w:t>+41(0) 61/825 66 88</w:t>
      </w:r>
      <w:r w:rsidRPr="00983677">
        <w:rPr>
          <w:szCs w:val="22"/>
          <w:lang w:val="it-IT"/>
        </w:rPr>
        <w:br/>
      </w:r>
      <w:r w:rsidRPr="00983677">
        <w:rPr>
          <w:szCs w:val="22"/>
          <w:lang w:val="it-IT"/>
        </w:rPr>
        <w:tab/>
        <w:t xml:space="preserve">E-Mail:  </w:t>
      </w:r>
      <w:hyperlink r:id="rId10" w:history="1">
        <w:r w:rsidRPr="00983677">
          <w:rPr>
            <w:rStyle w:val="Hyperlink"/>
            <w:szCs w:val="22"/>
            <w:lang w:val="it-IT"/>
          </w:rPr>
          <w:t>marco.senoner@BUSScorp.com</w:t>
        </w:r>
      </w:hyperlink>
      <w:r w:rsidRPr="00983677">
        <w:rPr>
          <w:szCs w:val="22"/>
          <w:lang w:val="it-IT"/>
        </w:rPr>
        <w:t xml:space="preserve">;  </w:t>
      </w:r>
      <w:hyperlink r:id="rId11" w:history="1">
        <w:r w:rsidRPr="00983677">
          <w:rPr>
            <w:rStyle w:val="Hyperlink"/>
            <w:szCs w:val="22"/>
            <w:lang w:val="it-IT"/>
          </w:rPr>
          <w:t>www.BUSScorp.com</w:t>
        </w:r>
      </w:hyperlink>
      <w:r w:rsidRPr="00983677">
        <w:rPr>
          <w:szCs w:val="22"/>
          <w:lang w:val="it-IT"/>
        </w:rPr>
        <w:t xml:space="preserve"> </w:t>
      </w:r>
    </w:p>
    <w:p w14:paraId="0E46CA59" w14:textId="77777777" w:rsidR="004F23DF" w:rsidRPr="00983677" w:rsidRDefault="004F23DF" w:rsidP="004F23DF">
      <w:pPr>
        <w:pStyle w:val="text"/>
        <w:spacing w:before="120" w:line="240" w:lineRule="auto"/>
        <w:outlineLvl w:val="0"/>
        <w:rPr>
          <w:szCs w:val="22"/>
          <w:u w:val="single"/>
          <w:lang w:val="it-IT"/>
        </w:rPr>
      </w:pPr>
      <w:r w:rsidRPr="00983677">
        <w:rPr>
          <w:szCs w:val="22"/>
          <w:u w:val="single"/>
          <w:lang w:val="it-IT"/>
        </w:rPr>
        <w:t xml:space="preserve">Contatto editoriale e per la </w:t>
      </w:r>
      <w:r>
        <w:rPr>
          <w:szCs w:val="22"/>
          <w:u w:val="single"/>
          <w:lang w:val="it-IT"/>
        </w:rPr>
        <w:t>documentazione</w:t>
      </w:r>
      <w:r w:rsidRPr="00983677">
        <w:rPr>
          <w:szCs w:val="22"/>
          <w:u w:val="single"/>
          <w:lang w:val="it-IT"/>
        </w:rPr>
        <w:t>:</w:t>
      </w:r>
    </w:p>
    <w:p w14:paraId="4CCD619E" w14:textId="18084F79" w:rsidR="004F23DF" w:rsidRPr="008949DA" w:rsidRDefault="004F23DF" w:rsidP="004F23DF">
      <w:pPr>
        <w:pStyle w:val="textmitpunkt"/>
        <w:numPr>
          <w:ilvl w:val="0"/>
          <w:numId w:val="0"/>
        </w:numPr>
        <w:spacing w:before="0" w:line="240" w:lineRule="auto"/>
        <w:ind w:right="-709"/>
        <w:rPr>
          <w:rStyle w:val="Hyperlink"/>
          <w:lang w:val="de-CH"/>
        </w:rPr>
      </w:pPr>
      <w:r w:rsidRPr="00983677">
        <w:rPr>
          <w:szCs w:val="22"/>
          <w:lang w:val="it-IT"/>
        </w:rPr>
        <w:tab/>
      </w:r>
      <w:r w:rsidRPr="007D08E7">
        <w:t xml:space="preserve">Dr.-Ing. Jörg Wolters,  KONSENS Public Relations GmbH &amp; Co. </w:t>
      </w:r>
      <w:r w:rsidRPr="008949DA">
        <w:rPr>
          <w:lang w:val="de-CH"/>
        </w:rPr>
        <w:t>KG,</w:t>
      </w:r>
      <w:r w:rsidRPr="008949DA">
        <w:rPr>
          <w:lang w:val="de-CH"/>
        </w:rPr>
        <w:br/>
      </w:r>
      <w:r w:rsidRPr="008949DA">
        <w:rPr>
          <w:lang w:val="de-CH"/>
        </w:rPr>
        <w:tab/>
      </w:r>
      <w:r>
        <w:rPr>
          <w:lang w:val="de-CH"/>
        </w:rPr>
        <w:t>Im Kühlen Grund 10</w:t>
      </w:r>
      <w:r w:rsidRPr="008949DA">
        <w:rPr>
          <w:lang w:val="de-CH"/>
        </w:rPr>
        <w:t>,  D-64823 Gross-Umstadt</w:t>
      </w:r>
      <w:r w:rsidRPr="008949DA">
        <w:rPr>
          <w:lang w:val="de-CH"/>
        </w:rPr>
        <w:br/>
      </w:r>
      <w:r w:rsidRPr="008949DA">
        <w:rPr>
          <w:lang w:val="de-CH"/>
        </w:rPr>
        <w:tab/>
        <w:t xml:space="preserve">Tel.: </w:t>
      </w:r>
      <w:r>
        <w:rPr>
          <w:lang w:val="de-CH"/>
        </w:rPr>
        <w:t xml:space="preserve">+49(0) 60 78/93 63-13,  Fax: </w:t>
      </w:r>
      <w:r w:rsidRPr="008949DA">
        <w:rPr>
          <w:lang w:val="de-CH"/>
        </w:rPr>
        <w:t>+49(0) 60 78/93 63-20</w:t>
      </w:r>
      <w:r w:rsidRPr="008949DA">
        <w:rPr>
          <w:lang w:val="de-CH"/>
        </w:rPr>
        <w:br/>
      </w:r>
      <w:r w:rsidRPr="008949DA">
        <w:rPr>
          <w:lang w:val="de-CH"/>
        </w:rPr>
        <w:tab/>
        <w:t xml:space="preserve">E-Mail:  </w:t>
      </w:r>
      <w:hyperlink r:id="rId12" w:history="1">
        <w:r w:rsidRPr="008949DA">
          <w:rPr>
            <w:rStyle w:val="Hyperlink"/>
            <w:lang w:val="de-CH"/>
          </w:rPr>
          <w:t>joerg.wolters@konsens.de</w:t>
        </w:r>
      </w:hyperlink>
      <w:r w:rsidRPr="008949DA">
        <w:rPr>
          <w:rStyle w:val="Hyperlink"/>
          <w:lang w:val="de-CH"/>
        </w:rPr>
        <w:t xml:space="preserve">;  </w:t>
      </w:r>
      <w:hyperlink r:id="rId13" w:history="1">
        <w:r w:rsidRPr="008949DA">
          <w:rPr>
            <w:rStyle w:val="Hyperlink"/>
            <w:lang w:val="de-CH"/>
          </w:rPr>
          <w:t>www.konsens.de</w:t>
        </w:r>
      </w:hyperlink>
    </w:p>
    <w:p w14:paraId="67C4EF8F" w14:textId="2E7FCB85" w:rsidR="00222876" w:rsidRPr="004F23DF" w:rsidRDefault="004F23DF" w:rsidP="004F2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/>
        <w:jc w:val="center"/>
        <w:rPr>
          <w:rFonts w:ascii="Arial" w:hAnsi="Arial" w:cs="Arial"/>
          <w:color w:val="0000FF"/>
          <w:sz w:val="22"/>
          <w:szCs w:val="22"/>
          <w:lang w:val="it-IT"/>
        </w:rPr>
      </w:pPr>
      <w:r w:rsidRPr="001E3452">
        <w:rPr>
          <w:rFonts w:ascii="Arial" w:hAnsi="Arial" w:cs="Arial"/>
          <w:sz w:val="22"/>
          <w:szCs w:val="22"/>
          <w:lang w:val="it-IT"/>
        </w:rPr>
        <w:t xml:space="preserve">Questo comunicato stampa (file </w:t>
      </w:r>
      <w:r w:rsidR="00685AEF">
        <w:rPr>
          <w:rFonts w:ascii="Arial" w:hAnsi="Arial" w:cs="Arial"/>
          <w:sz w:val="22"/>
          <w:szCs w:val="22"/>
          <w:lang w:val="it-IT"/>
        </w:rPr>
        <w:t xml:space="preserve">di </w:t>
      </w:r>
      <w:r w:rsidRPr="001E3452">
        <w:rPr>
          <w:rFonts w:ascii="Arial" w:hAnsi="Arial" w:cs="Arial"/>
          <w:sz w:val="22"/>
          <w:szCs w:val="22"/>
          <w:lang w:val="it-IT"/>
        </w:rPr>
        <w:t xml:space="preserve">Word) e la relativa immagine in qualità stampa possono essere scaricati al sito </w:t>
      </w:r>
      <w:r w:rsidRPr="000502E6">
        <w:rPr>
          <w:rFonts w:ascii="Arial" w:hAnsi="Arial" w:cs="Arial"/>
          <w:sz w:val="22"/>
          <w:szCs w:val="22"/>
          <w:lang w:val="it-IT"/>
        </w:rPr>
        <w:t>https://www.konsens.de/buss</w:t>
      </w:r>
    </w:p>
    <w:sectPr w:rsidR="00222876" w:rsidRPr="004F23DF" w:rsidSect="0068474B">
      <w:headerReference w:type="default" r:id="rId14"/>
      <w:headerReference w:type="first" r:id="rId15"/>
      <w:pgSz w:w="11906" w:h="16838" w:code="9"/>
      <w:pgMar w:top="959" w:right="1134" w:bottom="709" w:left="1701" w:header="425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EC03" w14:textId="77777777" w:rsidR="005F7668" w:rsidRDefault="005F7668">
      <w:r>
        <w:separator/>
      </w:r>
    </w:p>
  </w:endnote>
  <w:endnote w:type="continuationSeparator" w:id="0">
    <w:p w14:paraId="112E40D9" w14:textId="77777777" w:rsidR="005F7668" w:rsidRDefault="005F7668">
      <w:r>
        <w:continuationSeparator/>
      </w:r>
    </w:p>
  </w:endnote>
  <w:endnote w:type="continuationNotice" w:id="1">
    <w:p w14:paraId="1274CB3D" w14:textId="77777777" w:rsidR="005F7668" w:rsidRDefault="005F7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KTypeRegular">
    <w:altName w:val="Arial Narrow"/>
    <w:charset w:val="00"/>
    <w:family w:val="swiss"/>
    <w:pitch w:val="variable"/>
    <w:sig w:usb0="800000A7" w:usb1="0000004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06BD" w14:textId="77777777" w:rsidR="005F7668" w:rsidRDefault="005F7668">
      <w:r>
        <w:separator/>
      </w:r>
    </w:p>
  </w:footnote>
  <w:footnote w:type="continuationSeparator" w:id="0">
    <w:p w14:paraId="0D8BB01B" w14:textId="77777777" w:rsidR="005F7668" w:rsidRDefault="005F7668">
      <w:r>
        <w:continuationSeparator/>
      </w:r>
    </w:p>
  </w:footnote>
  <w:footnote w:type="continuationNotice" w:id="1">
    <w:p w14:paraId="01B10359" w14:textId="77777777" w:rsidR="005F7668" w:rsidRDefault="005F7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1731B" w14:textId="61C52D51" w:rsidR="00DF62C3" w:rsidRPr="002309CC" w:rsidRDefault="00FD01AF" w:rsidP="002E333A">
    <w:pPr>
      <w:pBdr>
        <w:bottom w:val="single" w:sz="4" w:space="1" w:color="auto"/>
      </w:pBdr>
      <w:tabs>
        <w:tab w:val="left" w:pos="2977"/>
      </w:tabs>
      <w:rPr>
        <w:rFonts w:ascii="Arial" w:eastAsia="Times New Roman" w:hAnsi="Arial"/>
        <w:sz w:val="18"/>
        <w:lang w:val="it-IT"/>
      </w:rPr>
    </w:pPr>
    <w:r w:rsidRPr="002309CC">
      <w:rPr>
        <w:rFonts w:ascii="Arial" w:eastAsia="Times New Roman" w:hAnsi="Arial"/>
        <w:sz w:val="18"/>
        <w:lang w:val="it-IT"/>
      </w:rPr>
      <w:t xml:space="preserve">Pagina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2309CC">
      <w:rPr>
        <w:rFonts w:ascii="Arial" w:eastAsia="Times New Roman" w:hAnsi="Arial"/>
        <w:sz w:val="18"/>
        <w:lang w:val="it-IT"/>
      </w:rPr>
      <w:instrText xml:space="preserve"> PAGE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06442">
      <w:rPr>
        <w:rFonts w:ascii="Arial" w:eastAsia="Times New Roman" w:hAnsi="Arial"/>
        <w:noProof/>
        <w:sz w:val="18"/>
        <w:lang w:val="it-IT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2309CC">
      <w:rPr>
        <w:rFonts w:ascii="Arial" w:eastAsia="Times New Roman" w:hAnsi="Arial"/>
        <w:sz w:val="18"/>
        <w:lang w:val="it-IT"/>
      </w:rPr>
      <w:t xml:space="preserve"> </w:t>
    </w:r>
    <w:r w:rsidRPr="002309CC">
      <w:rPr>
        <w:rFonts w:ascii="Arial" w:eastAsia="Times New Roman" w:hAnsi="Arial"/>
        <w:sz w:val="18"/>
        <w:lang w:val="it-IT"/>
      </w:rPr>
      <w:t>di</w:t>
    </w:r>
    <w:r w:rsidR="00DD29EB" w:rsidRPr="002309CC">
      <w:rPr>
        <w:rFonts w:ascii="Arial" w:eastAsia="Times New Roman" w:hAnsi="Arial"/>
        <w:sz w:val="18"/>
        <w:lang w:val="it-IT"/>
      </w:rPr>
      <w:t xml:space="preserve"> </w:t>
    </w:r>
    <w:r w:rsidR="00DD29EB" w:rsidRPr="00DD29EB">
      <w:rPr>
        <w:rFonts w:ascii="Arial" w:eastAsia="Times New Roman" w:hAnsi="Arial"/>
        <w:sz w:val="18"/>
      </w:rPr>
      <w:fldChar w:fldCharType="begin"/>
    </w:r>
    <w:r w:rsidR="00DD29EB" w:rsidRPr="002309CC">
      <w:rPr>
        <w:rFonts w:ascii="Arial" w:eastAsia="Times New Roman" w:hAnsi="Arial"/>
        <w:sz w:val="18"/>
        <w:lang w:val="it-IT"/>
      </w:rPr>
      <w:instrText xml:space="preserve"> NUMPAGES </w:instrText>
    </w:r>
    <w:r w:rsidR="00DD29EB" w:rsidRPr="00DD29EB">
      <w:rPr>
        <w:rFonts w:ascii="Arial" w:eastAsia="Times New Roman" w:hAnsi="Arial"/>
        <w:sz w:val="18"/>
      </w:rPr>
      <w:fldChar w:fldCharType="separate"/>
    </w:r>
    <w:r w:rsidR="00506442">
      <w:rPr>
        <w:rFonts w:ascii="Arial" w:eastAsia="Times New Roman" w:hAnsi="Arial"/>
        <w:noProof/>
        <w:sz w:val="18"/>
        <w:lang w:val="it-IT"/>
      </w:rPr>
      <w:t>2</w:t>
    </w:r>
    <w:r w:rsidR="00DD29EB" w:rsidRPr="00DD29EB">
      <w:rPr>
        <w:rFonts w:ascii="Arial" w:eastAsia="Times New Roman" w:hAnsi="Arial"/>
        <w:sz w:val="18"/>
      </w:rPr>
      <w:fldChar w:fldCharType="end"/>
    </w:r>
    <w:r w:rsidR="00DD29EB" w:rsidRPr="002309CC">
      <w:rPr>
        <w:rFonts w:ascii="Arial" w:eastAsia="Times New Roman" w:hAnsi="Arial"/>
        <w:sz w:val="18"/>
        <w:lang w:val="it-IT"/>
      </w:rPr>
      <w:t xml:space="preserve"> </w:t>
    </w:r>
    <w:r w:rsidRPr="002309CC">
      <w:rPr>
        <w:rFonts w:ascii="Arial" w:eastAsia="Times New Roman" w:hAnsi="Arial"/>
        <w:sz w:val="18"/>
        <w:lang w:val="it-IT"/>
      </w:rPr>
      <w:t xml:space="preserve">del Comunicato stampa: </w:t>
    </w:r>
    <w:r w:rsidR="002309CC" w:rsidRPr="002309CC">
      <w:rPr>
        <w:rFonts w:ascii="Arial" w:eastAsia="Times New Roman" w:hAnsi="Arial"/>
        <w:sz w:val="18"/>
        <w:lang w:val="it-IT"/>
      </w:rPr>
      <w:t>BUSS ottimizza la serie COMPEO per la lavorazione del PVC morbido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B79C" w14:textId="77777777" w:rsidR="007B0CAE" w:rsidRPr="007B0CAE" w:rsidRDefault="007B0CAE" w:rsidP="007B0CAE">
    <w:pPr>
      <w:ind w:hanging="142"/>
      <w:rPr>
        <w:noProof/>
      </w:rPr>
    </w:pPr>
  </w:p>
  <w:p w14:paraId="6A68A0D4" w14:textId="77777777" w:rsidR="007B0CAE" w:rsidRPr="007B0CAE" w:rsidRDefault="007B0CAE" w:rsidP="007B0CAE">
    <w:pPr>
      <w:ind w:hanging="142"/>
      <w:rPr>
        <w:noProof/>
      </w:rPr>
    </w:pPr>
  </w:p>
  <w:p w14:paraId="4AEED7F5" w14:textId="77777777" w:rsidR="007B0CAE" w:rsidRPr="007B0CAE" w:rsidRDefault="007B0CAE" w:rsidP="007B0CAE">
    <w:pPr>
      <w:ind w:hanging="142"/>
      <w:rPr>
        <w:noProof/>
      </w:rPr>
    </w:pPr>
  </w:p>
  <w:p w14:paraId="47DF9DE8" w14:textId="77777777" w:rsidR="007B0CAE" w:rsidRPr="007B0CAE" w:rsidRDefault="007B0CAE" w:rsidP="007B0CAE">
    <w:pPr>
      <w:ind w:hanging="142"/>
      <w:rPr>
        <w:noProof/>
      </w:rPr>
    </w:pPr>
  </w:p>
  <w:p w14:paraId="135D3D70" w14:textId="4AB50976" w:rsidR="00123186" w:rsidRPr="007B0CAE" w:rsidRDefault="007B0CAE" w:rsidP="00556993">
    <w:r w:rsidRPr="007B0CAE">
      <w:rPr>
        <w:noProof/>
        <w:lang w:val="de-DE"/>
      </w:rPr>
      <w:drawing>
        <wp:anchor distT="0" distB="0" distL="114300" distR="114300" simplePos="0" relativeHeight="251659264" behindDoc="0" locked="1" layoutInCell="1" allowOverlap="1" wp14:anchorId="355001CE" wp14:editId="5962111A">
          <wp:simplePos x="0" y="0"/>
          <wp:positionH relativeFrom="page">
            <wp:posOffset>4966335</wp:posOffset>
          </wp:positionH>
          <wp:positionV relativeFrom="page">
            <wp:posOffset>388620</wp:posOffset>
          </wp:positionV>
          <wp:extent cx="1819275" cy="485775"/>
          <wp:effectExtent l="0" t="0" r="9525" b="9525"/>
          <wp:wrapNone/>
          <wp:docPr id="6" name="Bild 4" descr="Buss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uss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77F"/>
    <w:multiLevelType w:val="singleLevel"/>
    <w:tmpl w:val="84A8B8B4"/>
    <w:lvl w:ilvl="0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C239F7"/>
    <w:multiLevelType w:val="hybridMultilevel"/>
    <w:tmpl w:val="E618E5A0"/>
    <w:lvl w:ilvl="0" w:tplc="EAD48C16">
      <w:numFmt w:val="bullet"/>
      <w:lvlText w:val=""/>
      <w:lvlJc w:val="left"/>
      <w:pPr>
        <w:ind w:left="422" w:hanging="28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B97EA0B4">
      <w:numFmt w:val="bullet"/>
      <w:lvlText w:val="•"/>
      <w:lvlJc w:val="left"/>
      <w:pPr>
        <w:ind w:left="1306" w:hanging="285"/>
      </w:pPr>
      <w:rPr>
        <w:rFonts w:hint="default"/>
      </w:rPr>
    </w:lvl>
    <w:lvl w:ilvl="2" w:tplc="A0A4483C">
      <w:numFmt w:val="bullet"/>
      <w:lvlText w:val="•"/>
      <w:lvlJc w:val="left"/>
      <w:pPr>
        <w:ind w:left="2192" w:hanging="285"/>
      </w:pPr>
      <w:rPr>
        <w:rFonts w:hint="default"/>
      </w:rPr>
    </w:lvl>
    <w:lvl w:ilvl="3" w:tplc="AE2A10CE">
      <w:numFmt w:val="bullet"/>
      <w:lvlText w:val="•"/>
      <w:lvlJc w:val="left"/>
      <w:pPr>
        <w:ind w:left="3079" w:hanging="285"/>
      </w:pPr>
      <w:rPr>
        <w:rFonts w:hint="default"/>
      </w:rPr>
    </w:lvl>
    <w:lvl w:ilvl="4" w:tplc="EE24798A">
      <w:numFmt w:val="bullet"/>
      <w:lvlText w:val="•"/>
      <w:lvlJc w:val="left"/>
      <w:pPr>
        <w:ind w:left="3965" w:hanging="285"/>
      </w:pPr>
      <w:rPr>
        <w:rFonts w:hint="default"/>
      </w:rPr>
    </w:lvl>
    <w:lvl w:ilvl="5" w:tplc="293AF9B2">
      <w:numFmt w:val="bullet"/>
      <w:lvlText w:val="•"/>
      <w:lvlJc w:val="left"/>
      <w:pPr>
        <w:ind w:left="4852" w:hanging="285"/>
      </w:pPr>
      <w:rPr>
        <w:rFonts w:hint="default"/>
      </w:rPr>
    </w:lvl>
    <w:lvl w:ilvl="6" w:tplc="D43EFC84">
      <w:numFmt w:val="bullet"/>
      <w:lvlText w:val="•"/>
      <w:lvlJc w:val="left"/>
      <w:pPr>
        <w:ind w:left="5738" w:hanging="285"/>
      </w:pPr>
      <w:rPr>
        <w:rFonts w:hint="default"/>
      </w:rPr>
    </w:lvl>
    <w:lvl w:ilvl="7" w:tplc="1A7C8912">
      <w:numFmt w:val="bullet"/>
      <w:lvlText w:val="•"/>
      <w:lvlJc w:val="left"/>
      <w:pPr>
        <w:ind w:left="6625" w:hanging="285"/>
      </w:pPr>
      <w:rPr>
        <w:rFonts w:hint="default"/>
      </w:rPr>
    </w:lvl>
    <w:lvl w:ilvl="8" w:tplc="EB5A8506">
      <w:numFmt w:val="bullet"/>
      <w:lvlText w:val="•"/>
      <w:lvlJc w:val="left"/>
      <w:pPr>
        <w:ind w:left="7511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cesco Sappia">
    <w15:presenceInfo w15:providerId="AD" w15:userId="S::Francesco.Sappia@busscorp.com::ebaecacd-bd1b-4cf8-8d34-20f0a00aa993"/>
  </w15:person>
  <w15:person w15:author="Gianluca Tregnago">
    <w15:presenceInfo w15:providerId="AD" w15:userId="S::Gianluca.Tregnago@busscorp.com::13894f1a-96e5-4aba-8975-17553252a2e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B"/>
    <w:rsid w:val="000050F1"/>
    <w:rsid w:val="00007EC3"/>
    <w:rsid w:val="000100AF"/>
    <w:rsid w:val="000121F5"/>
    <w:rsid w:val="00012458"/>
    <w:rsid w:val="00012D55"/>
    <w:rsid w:val="00031435"/>
    <w:rsid w:val="0003185D"/>
    <w:rsid w:val="000321C1"/>
    <w:rsid w:val="0004200F"/>
    <w:rsid w:val="00043B46"/>
    <w:rsid w:val="00043E60"/>
    <w:rsid w:val="00052CFC"/>
    <w:rsid w:val="00072FA6"/>
    <w:rsid w:val="000737F4"/>
    <w:rsid w:val="00096CF4"/>
    <w:rsid w:val="00097C78"/>
    <w:rsid w:val="000A7F25"/>
    <w:rsid w:val="000B408E"/>
    <w:rsid w:val="000B49B8"/>
    <w:rsid w:val="000C25CF"/>
    <w:rsid w:val="000D29AB"/>
    <w:rsid w:val="000E24B8"/>
    <w:rsid w:val="000E3A4F"/>
    <w:rsid w:val="001011AE"/>
    <w:rsid w:val="00116829"/>
    <w:rsid w:val="00123186"/>
    <w:rsid w:val="00136001"/>
    <w:rsid w:val="001405E6"/>
    <w:rsid w:val="001415C0"/>
    <w:rsid w:val="001420B5"/>
    <w:rsid w:val="00166ADA"/>
    <w:rsid w:val="00180D3E"/>
    <w:rsid w:val="00194FA2"/>
    <w:rsid w:val="001963B5"/>
    <w:rsid w:val="001A18CC"/>
    <w:rsid w:val="001E1DCE"/>
    <w:rsid w:val="001E1E3F"/>
    <w:rsid w:val="00222876"/>
    <w:rsid w:val="0022454E"/>
    <w:rsid w:val="002309CC"/>
    <w:rsid w:val="00232F05"/>
    <w:rsid w:val="00245507"/>
    <w:rsid w:val="002476E5"/>
    <w:rsid w:val="002640AA"/>
    <w:rsid w:val="0027752C"/>
    <w:rsid w:val="00283A6D"/>
    <w:rsid w:val="002947B3"/>
    <w:rsid w:val="0029683B"/>
    <w:rsid w:val="002C068E"/>
    <w:rsid w:val="002C75B9"/>
    <w:rsid w:val="002D748A"/>
    <w:rsid w:val="002E240C"/>
    <w:rsid w:val="002E333A"/>
    <w:rsid w:val="002F0113"/>
    <w:rsid w:val="002F51BC"/>
    <w:rsid w:val="002F6446"/>
    <w:rsid w:val="00302BC1"/>
    <w:rsid w:val="00303FB8"/>
    <w:rsid w:val="00305327"/>
    <w:rsid w:val="0030566C"/>
    <w:rsid w:val="00307AA8"/>
    <w:rsid w:val="00310EB8"/>
    <w:rsid w:val="003269EF"/>
    <w:rsid w:val="003315EA"/>
    <w:rsid w:val="0036306D"/>
    <w:rsid w:val="00391F2B"/>
    <w:rsid w:val="003926AD"/>
    <w:rsid w:val="00394E42"/>
    <w:rsid w:val="003A2B26"/>
    <w:rsid w:val="003E26F0"/>
    <w:rsid w:val="003F176E"/>
    <w:rsid w:val="00403756"/>
    <w:rsid w:val="00415437"/>
    <w:rsid w:val="00425ECC"/>
    <w:rsid w:val="004356DC"/>
    <w:rsid w:val="00441816"/>
    <w:rsid w:val="00456A9A"/>
    <w:rsid w:val="00467129"/>
    <w:rsid w:val="004813AC"/>
    <w:rsid w:val="00493164"/>
    <w:rsid w:val="004B7AD5"/>
    <w:rsid w:val="004C6D21"/>
    <w:rsid w:val="004D0085"/>
    <w:rsid w:val="004D346D"/>
    <w:rsid w:val="004D534B"/>
    <w:rsid w:val="004F23DF"/>
    <w:rsid w:val="0050571F"/>
    <w:rsid w:val="00506442"/>
    <w:rsid w:val="005118AA"/>
    <w:rsid w:val="005174BC"/>
    <w:rsid w:val="0052119D"/>
    <w:rsid w:val="00525AA9"/>
    <w:rsid w:val="00556993"/>
    <w:rsid w:val="00560487"/>
    <w:rsid w:val="00575F50"/>
    <w:rsid w:val="00580364"/>
    <w:rsid w:val="0058253B"/>
    <w:rsid w:val="0059150F"/>
    <w:rsid w:val="005D2452"/>
    <w:rsid w:val="005D4759"/>
    <w:rsid w:val="005E512C"/>
    <w:rsid w:val="005E534F"/>
    <w:rsid w:val="005E72B1"/>
    <w:rsid w:val="005E7F9A"/>
    <w:rsid w:val="005F2D61"/>
    <w:rsid w:val="005F3077"/>
    <w:rsid w:val="005F597E"/>
    <w:rsid w:val="005F706F"/>
    <w:rsid w:val="005F7668"/>
    <w:rsid w:val="00620878"/>
    <w:rsid w:val="00653CF3"/>
    <w:rsid w:val="0068474B"/>
    <w:rsid w:val="00685AEF"/>
    <w:rsid w:val="00691E2F"/>
    <w:rsid w:val="00692861"/>
    <w:rsid w:val="00693E1F"/>
    <w:rsid w:val="006C2B2B"/>
    <w:rsid w:val="006C50D2"/>
    <w:rsid w:val="006D7112"/>
    <w:rsid w:val="006F12E6"/>
    <w:rsid w:val="006F36D2"/>
    <w:rsid w:val="007025B1"/>
    <w:rsid w:val="00764056"/>
    <w:rsid w:val="00764235"/>
    <w:rsid w:val="0076690A"/>
    <w:rsid w:val="007734BE"/>
    <w:rsid w:val="00775AB9"/>
    <w:rsid w:val="007849AF"/>
    <w:rsid w:val="007A444D"/>
    <w:rsid w:val="007B0CAE"/>
    <w:rsid w:val="007B23FE"/>
    <w:rsid w:val="007B63BF"/>
    <w:rsid w:val="007D08E7"/>
    <w:rsid w:val="007E1DDF"/>
    <w:rsid w:val="007E6D9B"/>
    <w:rsid w:val="007F3D89"/>
    <w:rsid w:val="007F4BBF"/>
    <w:rsid w:val="00805DFE"/>
    <w:rsid w:val="00810BE1"/>
    <w:rsid w:val="00815753"/>
    <w:rsid w:val="00820470"/>
    <w:rsid w:val="008247E9"/>
    <w:rsid w:val="00824F7D"/>
    <w:rsid w:val="00836F51"/>
    <w:rsid w:val="00845B8B"/>
    <w:rsid w:val="00860BA2"/>
    <w:rsid w:val="00863645"/>
    <w:rsid w:val="0087168F"/>
    <w:rsid w:val="00875AA0"/>
    <w:rsid w:val="00884799"/>
    <w:rsid w:val="0089120D"/>
    <w:rsid w:val="008B3FBF"/>
    <w:rsid w:val="008C14E0"/>
    <w:rsid w:val="008D0C9F"/>
    <w:rsid w:val="008D5767"/>
    <w:rsid w:val="008E2E0E"/>
    <w:rsid w:val="008E3691"/>
    <w:rsid w:val="008F189B"/>
    <w:rsid w:val="009055CD"/>
    <w:rsid w:val="009065A9"/>
    <w:rsid w:val="00912FA6"/>
    <w:rsid w:val="00930737"/>
    <w:rsid w:val="009307FE"/>
    <w:rsid w:val="00931DDD"/>
    <w:rsid w:val="009346D7"/>
    <w:rsid w:val="009420C2"/>
    <w:rsid w:val="0094642B"/>
    <w:rsid w:val="009476CD"/>
    <w:rsid w:val="009611D7"/>
    <w:rsid w:val="009618AF"/>
    <w:rsid w:val="009671D4"/>
    <w:rsid w:val="009A2B47"/>
    <w:rsid w:val="009B0BA8"/>
    <w:rsid w:val="009B1EC5"/>
    <w:rsid w:val="009C2B19"/>
    <w:rsid w:val="009C769D"/>
    <w:rsid w:val="009D4DEC"/>
    <w:rsid w:val="009F6805"/>
    <w:rsid w:val="009F70C2"/>
    <w:rsid w:val="00A1144E"/>
    <w:rsid w:val="00A260E9"/>
    <w:rsid w:val="00A31DC6"/>
    <w:rsid w:val="00A3477F"/>
    <w:rsid w:val="00A463CC"/>
    <w:rsid w:val="00A52E70"/>
    <w:rsid w:val="00A6110A"/>
    <w:rsid w:val="00A63975"/>
    <w:rsid w:val="00A7240C"/>
    <w:rsid w:val="00A74536"/>
    <w:rsid w:val="00A80B2E"/>
    <w:rsid w:val="00A91835"/>
    <w:rsid w:val="00A92296"/>
    <w:rsid w:val="00A93F97"/>
    <w:rsid w:val="00AA1B89"/>
    <w:rsid w:val="00AA233D"/>
    <w:rsid w:val="00AC0DD8"/>
    <w:rsid w:val="00AC2303"/>
    <w:rsid w:val="00AD3BBD"/>
    <w:rsid w:val="00AD4DF7"/>
    <w:rsid w:val="00AD7DF8"/>
    <w:rsid w:val="00AE19DB"/>
    <w:rsid w:val="00AF4E19"/>
    <w:rsid w:val="00B07593"/>
    <w:rsid w:val="00B40928"/>
    <w:rsid w:val="00B436AF"/>
    <w:rsid w:val="00B535B3"/>
    <w:rsid w:val="00B662E6"/>
    <w:rsid w:val="00B81438"/>
    <w:rsid w:val="00B87EC2"/>
    <w:rsid w:val="00B9046E"/>
    <w:rsid w:val="00B92B2E"/>
    <w:rsid w:val="00BD1DC3"/>
    <w:rsid w:val="00BD709C"/>
    <w:rsid w:val="00BE203C"/>
    <w:rsid w:val="00C07A6B"/>
    <w:rsid w:val="00C11343"/>
    <w:rsid w:val="00C12343"/>
    <w:rsid w:val="00C16A87"/>
    <w:rsid w:val="00C3046A"/>
    <w:rsid w:val="00C30A63"/>
    <w:rsid w:val="00C353A0"/>
    <w:rsid w:val="00C408F7"/>
    <w:rsid w:val="00C41A2C"/>
    <w:rsid w:val="00C47306"/>
    <w:rsid w:val="00C54975"/>
    <w:rsid w:val="00C57188"/>
    <w:rsid w:val="00C57AD3"/>
    <w:rsid w:val="00C646CB"/>
    <w:rsid w:val="00C67A3D"/>
    <w:rsid w:val="00C74F20"/>
    <w:rsid w:val="00C7590A"/>
    <w:rsid w:val="00C84EB3"/>
    <w:rsid w:val="00C94756"/>
    <w:rsid w:val="00CA7A6D"/>
    <w:rsid w:val="00CC0BA2"/>
    <w:rsid w:val="00CE623B"/>
    <w:rsid w:val="00CE6B6A"/>
    <w:rsid w:val="00CF2907"/>
    <w:rsid w:val="00CF6236"/>
    <w:rsid w:val="00D056A5"/>
    <w:rsid w:val="00D05D2F"/>
    <w:rsid w:val="00D0715C"/>
    <w:rsid w:val="00D14E2E"/>
    <w:rsid w:val="00D33B9E"/>
    <w:rsid w:val="00D62409"/>
    <w:rsid w:val="00D7148A"/>
    <w:rsid w:val="00D97A20"/>
    <w:rsid w:val="00DA6080"/>
    <w:rsid w:val="00DB3968"/>
    <w:rsid w:val="00DB3AA2"/>
    <w:rsid w:val="00DB41E1"/>
    <w:rsid w:val="00DC4DC8"/>
    <w:rsid w:val="00DC4EC0"/>
    <w:rsid w:val="00DD1E50"/>
    <w:rsid w:val="00DD29EB"/>
    <w:rsid w:val="00DD5950"/>
    <w:rsid w:val="00DF62C3"/>
    <w:rsid w:val="00E0799A"/>
    <w:rsid w:val="00E10334"/>
    <w:rsid w:val="00E15309"/>
    <w:rsid w:val="00E16342"/>
    <w:rsid w:val="00E2676B"/>
    <w:rsid w:val="00E45AD2"/>
    <w:rsid w:val="00E53766"/>
    <w:rsid w:val="00E5532C"/>
    <w:rsid w:val="00E61AB3"/>
    <w:rsid w:val="00E64298"/>
    <w:rsid w:val="00E64323"/>
    <w:rsid w:val="00E64CC3"/>
    <w:rsid w:val="00E666D9"/>
    <w:rsid w:val="00E835AA"/>
    <w:rsid w:val="00E90626"/>
    <w:rsid w:val="00EA1682"/>
    <w:rsid w:val="00EA1E40"/>
    <w:rsid w:val="00EA63BC"/>
    <w:rsid w:val="00EB0EBF"/>
    <w:rsid w:val="00EB116F"/>
    <w:rsid w:val="00EE37C0"/>
    <w:rsid w:val="00EE5D90"/>
    <w:rsid w:val="00EF23B0"/>
    <w:rsid w:val="00EF79FA"/>
    <w:rsid w:val="00F059B8"/>
    <w:rsid w:val="00F070F1"/>
    <w:rsid w:val="00F154E8"/>
    <w:rsid w:val="00F1660E"/>
    <w:rsid w:val="00F17F51"/>
    <w:rsid w:val="00F234BF"/>
    <w:rsid w:val="00F23F41"/>
    <w:rsid w:val="00F336D6"/>
    <w:rsid w:val="00F546DA"/>
    <w:rsid w:val="00F61CA0"/>
    <w:rsid w:val="00F62AB3"/>
    <w:rsid w:val="00F70919"/>
    <w:rsid w:val="00F83398"/>
    <w:rsid w:val="00F97E77"/>
    <w:rsid w:val="00FA2C88"/>
    <w:rsid w:val="00FA325A"/>
    <w:rsid w:val="00FA53A8"/>
    <w:rsid w:val="00FB6402"/>
    <w:rsid w:val="00FC61E4"/>
    <w:rsid w:val="00FC7E01"/>
    <w:rsid w:val="00FD01AF"/>
    <w:rsid w:val="00FE1EB7"/>
    <w:rsid w:val="00FF18C3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3B83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23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233D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DD29EB"/>
    <w:rPr>
      <w:sz w:val="24"/>
      <w:lang w:eastAsia="de-DE"/>
    </w:rPr>
  </w:style>
  <w:style w:type="paragraph" w:customStyle="1" w:styleId="textmitpunkt">
    <w:name w:val="text mit punkt"/>
    <w:basedOn w:val="text"/>
    <w:rsid w:val="00DD29EB"/>
    <w:pPr>
      <w:numPr>
        <w:numId w:val="1"/>
      </w:numPr>
      <w:spacing w:before="120"/>
    </w:pPr>
  </w:style>
  <w:style w:type="paragraph" w:customStyle="1" w:styleId="text">
    <w:name w:val="text"/>
    <w:basedOn w:val="Standard"/>
    <w:rsid w:val="00DD29EB"/>
    <w:pPr>
      <w:spacing w:before="360" w:line="360" w:lineRule="auto"/>
    </w:pPr>
    <w:rPr>
      <w:rFonts w:ascii="Arial" w:eastAsia="Times New Roman" w:hAnsi="Arial"/>
      <w:sz w:val="22"/>
      <w:lang w:val="de-DE"/>
    </w:rPr>
  </w:style>
  <w:style w:type="paragraph" w:styleId="Textkrper">
    <w:name w:val="Body Text"/>
    <w:basedOn w:val="Standard"/>
    <w:link w:val="TextkrperZchn"/>
    <w:rsid w:val="00DD29EB"/>
    <w:pPr>
      <w:widowControl w:val="0"/>
      <w:spacing w:line="360" w:lineRule="auto"/>
    </w:pPr>
    <w:rPr>
      <w:rFonts w:ascii="TKTypeRegular" w:eastAsia="Times New Roman" w:hAnsi="TKTypeRegular"/>
      <w:snapToGrid w:val="0"/>
      <w:sz w:val="22"/>
      <w:lang w:val="de-DE"/>
    </w:rPr>
  </w:style>
  <w:style w:type="character" w:customStyle="1" w:styleId="TextkrperZchn">
    <w:name w:val="Textkörper Zchn"/>
    <w:link w:val="Textkrper"/>
    <w:rsid w:val="00DD29EB"/>
    <w:rPr>
      <w:rFonts w:ascii="TKTypeRegular" w:eastAsia="Times New Roman" w:hAnsi="TKTypeRegular"/>
      <w:snapToGrid w:val="0"/>
      <w:sz w:val="22"/>
      <w:lang w:val="de-DE" w:eastAsia="de-DE"/>
    </w:rPr>
  </w:style>
  <w:style w:type="paragraph" w:styleId="Listenabsatz">
    <w:name w:val="List Paragraph"/>
    <w:basedOn w:val="Standard"/>
    <w:uiPriority w:val="1"/>
    <w:qFormat/>
    <w:rsid w:val="007F4BBF"/>
    <w:pPr>
      <w:widowControl w:val="0"/>
      <w:autoSpaceDE w:val="0"/>
      <w:autoSpaceDN w:val="0"/>
      <w:spacing w:before="30"/>
      <w:ind w:left="422" w:hanging="284"/>
    </w:pPr>
    <w:rPr>
      <w:rFonts w:ascii="Century Gothic" w:eastAsia="Century Gothic" w:hAnsi="Century Gothic" w:cs="Century Gothic"/>
      <w:sz w:val="22"/>
      <w:szCs w:val="22"/>
      <w:lang w:val="en-US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222876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unhideWhenUsed/>
    <w:rsid w:val="009A2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semiHidden/>
    <w:unhideWhenUsed/>
    <w:rsid w:val="00860B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scorp.com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arco.senoner@busscorp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rvices\Dotvorlagen\DOTCBA\vorlagen\Buss_Deutsch\BUSS_Brief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16CB-C892-4B93-B12C-E9AA74DA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BUSS_Brief-d.dot</Template>
  <TotalTime>0</TotalTime>
  <Pages>2</Pages>
  <Words>692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Anrede</vt:lpstr>
      <vt:lpstr>Anrede</vt:lpstr>
    </vt:vector>
  </TitlesOfParts>
  <Company>Buss AG</Company>
  <LinksUpToDate>false</LinksUpToDate>
  <CharactersWithSpaces>4888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http://www.konsens.de/BUSS.html</vt:lpwstr>
      </vt:variant>
      <vt:variant>
        <vt:lpwstr/>
      </vt:variant>
      <vt:variant>
        <vt:i4>7536745</vt:i4>
      </vt:variant>
      <vt:variant>
        <vt:i4>9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2031664</vt:i4>
      </vt:variant>
      <vt:variant>
        <vt:i4>6</vt:i4>
      </vt:variant>
      <vt:variant>
        <vt:i4>0</vt:i4>
      </vt:variant>
      <vt:variant>
        <vt:i4>5</vt:i4>
      </vt:variant>
      <vt:variant>
        <vt:lpwstr>mailto:mail@konsens.de</vt:lpwstr>
      </vt:variant>
      <vt:variant>
        <vt:lpwstr/>
      </vt:variant>
      <vt:variant>
        <vt:i4>4522055</vt:i4>
      </vt:variant>
      <vt:variant>
        <vt:i4>3</vt:i4>
      </vt:variant>
      <vt:variant>
        <vt:i4>0</vt:i4>
      </vt:variant>
      <vt:variant>
        <vt:i4>5</vt:i4>
      </vt:variant>
      <vt:variant>
        <vt:lpwstr>http://www.busscorp.com/</vt:lpwstr>
      </vt:variant>
      <vt:variant>
        <vt:lpwstr/>
      </vt:variant>
      <vt:variant>
        <vt:i4>5374003</vt:i4>
      </vt:variant>
      <vt:variant>
        <vt:i4>0</vt:i4>
      </vt:variant>
      <vt:variant>
        <vt:i4>0</vt:i4>
      </vt:variant>
      <vt:variant>
        <vt:i4>5</vt:i4>
      </vt:variant>
      <vt:variant>
        <vt:lpwstr>mailto:marco.senoner@busscorp.com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Marco Senoner</dc:creator>
  <cp:lastModifiedBy>Jörg Wolters</cp:lastModifiedBy>
  <cp:revision>4</cp:revision>
  <cp:lastPrinted>2018-04-17T10:31:00Z</cp:lastPrinted>
  <dcterms:created xsi:type="dcterms:W3CDTF">2021-04-09T14:23:00Z</dcterms:created>
  <dcterms:modified xsi:type="dcterms:W3CDTF">2021-04-09T16:08:00Z</dcterms:modified>
</cp:coreProperties>
</file>