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0B" w:rsidRPr="005E220B" w:rsidRDefault="005E220B" w:rsidP="005E220B">
      <w:pPr>
        <w:spacing w:before="120" w:after="120" w:line="240" w:lineRule="auto"/>
        <w:rPr>
          <w:rFonts w:ascii="Arial" w:hAnsi="Arial" w:cs="Arial"/>
          <w:b/>
          <w:bCs/>
          <w:sz w:val="28"/>
          <w:szCs w:val="28"/>
        </w:rPr>
      </w:pPr>
      <w:bookmarkStart w:id="0" w:name="_GoBack"/>
      <w:bookmarkEnd w:id="0"/>
      <w:r w:rsidRPr="005E220B">
        <w:rPr>
          <w:rFonts w:ascii="Arial" w:hAnsi="Arial" w:cs="Arial"/>
          <w:b/>
          <w:bCs/>
          <w:sz w:val="28"/>
          <w:szCs w:val="28"/>
        </w:rPr>
        <w:t>Buehler auf der Control 2019:</w:t>
      </w:r>
    </w:p>
    <w:p w:rsidR="00134E9F" w:rsidRDefault="00DF3591" w:rsidP="005011F1">
      <w:pPr>
        <w:spacing w:before="120" w:after="120" w:line="240" w:lineRule="auto"/>
        <w:ind w:right="-566"/>
        <w:rPr>
          <w:rFonts w:ascii="Arial" w:hAnsi="Arial" w:cs="Arial"/>
          <w:b/>
          <w:bCs/>
          <w:sz w:val="32"/>
          <w:szCs w:val="32"/>
        </w:rPr>
      </w:pPr>
      <w:proofErr w:type="spellStart"/>
      <w:r>
        <w:rPr>
          <w:rFonts w:ascii="Arial" w:hAnsi="Arial" w:cs="Arial"/>
          <w:b/>
          <w:bCs/>
          <w:sz w:val="32"/>
          <w:szCs w:val="32"/>
        </w:rPr>
        <w:t>Mosaic</w:t>
      </w:r>
      <w:proofErr w:type="spellEnd"/>
      <w:r>
        <w:rPr>
          <w:rFonts w:ascii="Arial" w:hAnsi="Arial" w:cs="Arial"/>
          <w:b/>
          <w:bCs/>
          <w:sz w:val="32"/>
          <w:szCs w:val="32"/>
        </w:rPr>
        <w:t xml:space="preserve"> </w:t>
      </w:r>
      <w:r w:rsidR="005011F1" w:rsidRPr="005011F1">
        <w:rPr>
          <w:rFonts w:ascii="Arial" w:hAnsi="Arial" w:cs="Arial"/>
          <w:b/>
          <w:bCs/>
          <w:sz w:val="32"/>
          <w:szCs w:val="32"/>
        </w:rPr>
        <w:t xml:space="preserve">Diamantschleifscheiben </w:t>
      </w:r>
      <w:r w:rsidR="005011F1">
        <w:rPr>
          <w:rFonts w:ascii="Arial" w:hAnsi="Arial" w:cs="Arial"/>
          <w:b/>
          <w:bCs/>
          <w:sz w:val="32"/>
          <w:szCs w:val="32"/>
        </w:rPr>
        <w:t xml:space="preserve">für hohen </w:t>
      </w:r>
      <w:r w:rsidR="005011F1" w:rsidRPr="005011F1">
        <w:rPr>
          <w:rFonts w:ascii="Arial" w:hAnsi="Arial" w:cs="Arial"/>
          <w:b/>
          <w:bCs/>
          <w:sz w:val="32"/>
          <w:szCs w:val="32"/>
        </w:rPr>
        <w:t xml:space="preserve">Materialabtrag </w:t>
      </w:r>
      <w:r w:rsidR="005011F1">
        <w:rPr>
          <w:rFonts w:ascii="Arial" w:hAnsi="Arial" w:cs="Arial"/>
          <w:b/>
          <w:bCs/>
          <w:sz w:val="32"/>
          <w:szCs w:val="32"/>
        </w:rPr>
        <w:t xml:space="preserve">bei Proben aus </w:t>
      </w:r>
      <w:r w:rsidR="005011F1" w:rsidRPr="005011F1">
        <w:rPr>
          <w:rFonts w:ascii="Arial" w:hAnsi="Arial" w:cs="Arial"/>
          <w:b/>
          <w:bCs/>
          <w:sz w:val="32"/>
          <w:szCs w:val="32"/>
        </w:rPr>
        <w:t>St</w:t>
      </w:r>
      <w:r w:rsidR="005011F1">
        <w:rPr>
          <w:rFonts w:ascii="Arial" w:hAnsi="Arial" w:cs="Arial"/>
          <w:b/>
          <w:bCs/>
          <w:sz w:val="32"/>
          <w:szCs w:val="32"/>
        </w:rPr>
        <w:t>ah</w:t>
      </w:r>
      <w:r w:rsidR="005011F1" w:rsidRPr="005011F1">
        <w:rPr>
          <w:rFonts w:ascii="Arial" w:hAnsi="Arial" w:cs="Arial"/>
          <w:b/>
          <w:bCs/>
          <w:sz w:val="32"/>
          <w:szCs w:val="32"/>
        </w:rPr>
        <w:t xml:space="preserve">l, </w:t>
      </w:r>
      <w:r w:rsidR="00D96516">
        <w:rPr>
          <w:rFonts w:ascii="Arial" w:hAnsi="Arial" w:cs="Arial"/>
          <w:b/>
          <w:bCs/>
          <w:sz w:val="32"/>
          <w:szCs w:val="32"/>
        </w:rPr>
        <w:t>harten L</w:t>
      </w:r>
      <w:r w:rsidR="005011F1">
        <w:rPr>
          <w:rFonts w:ascii="Arial" w:hAnsi="Arial" w:cs="Arial"/>
          <w:b/>
          <w:bCs/>
          <w:sz w:val="32"/>
          <w:szCs w:val="32"/>
        </w:rPr>
        <w:t>egierungen und Werkstoffen</w:t>
      </w:r>
    </w:p>
    <w:p w:rsidR="005011F1" w:rsidRDefault="005011F1" w:rsidP="005011F1">
      <w:pPr>
        <w:spacing w:before="120" w:after="120" w:line="240" w:lineRule="auto"/>
        <w:ind w:right="-566"/>
        <w:rPr>
          <w:rFonts w:ascii="Arial" w:hAnsi="Arial" w:cs="Arial"/>
          <w:b/>
          <w:bCs/>
          <w:sz w:val="32"/>
          <w:szCs w:val="32"/>
        </w:rPr>
      </w:pPr>
      <w:r w:rsidRPr="005011F1">
        <w:rPr>
          <w:rFonts w:ascii="Arial" w:hAnsi="Arial" w:cs="Arial"/>
          <w:b/>
          <w:bCs/>
          <w:sz w:val="32"/>
          <w:szCs w:val="32"/>
        </w:rPr>
        <w:t>Zeitsparer in der produktionsbegleitenden Qualitätskontrolle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6"/>
      </w:tblGrid>
      <w:tr w:rsidR="00DF3591" w:rsidRPr="00DF3591" w:rsidTr="00DF3591">
        <w:tc>
          <w:tcPr>
            <w:tcW w:w="6487" w:type="dxa"/>
            <w:vAlign w:val="bottom"/>
          </w:tcPr>
          <w:p w:rsidR="00DF3591" w:rsidRPr="00DF3591" w:rsidRDefault="00CD7AF8" w:rsidP="00DF3591">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3966693" cy="28640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048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7304" cy="2871744"/>
                          </a:xfrm>
                          <a:prstGeom prst="rect">
                            <a:avLst/>
                          </a:prstGeom>
                        </pic:spPr>
                      </pic:pic>
                    </a:graphicData>
                  </a:graphic>
                </wp:inline>
              </w:drawing>
            </w:r>
          </w:p>
        </w:tc>
        <w:tc>
          <w:tcPr>
            <w:tcW w:w="2756" w:type="dxa"/>
            <w:vAlign w:val="bottom"/>
          </w:tcPr>
          <w:p w:rsidR="00DF3591" w:rsidRPr="00DF3591" w:rsidRDefault="00DF3591" w:rsidP="00DF3591">
            <w:pPr>
              <w:spacing w:before="120" w:after="120" w:line="240" w:lineRule="auto"/>
              <w:rPr>
                <w:rFonts w:ascii="Arial" w:hAnsi="Arial" w:cs="Arial"/>
                <w:sz w:val="24"/>
                <w:szCs w:val="24"/>
              </w:rPr>
            </w:pPr>
            <w:r w:rsidRPr="00DF3591">
              <w:rPr>
                <w:rFonts w:ascii="Arial" w:hAnsi="Arial" w:cs="Arial"/>
                <w:i/>
                <w:sz w:val="24"/>
                <w:szCs w:val="24"/>
              </w:rPr>
              <w:t xml:space="preserve">Die neuen </w:t>
            </w:r>
            <w:proofErr w:type="spellStart"/>
            <w:r w:rsidRPr="00DF3591">
              <w:rPr>
                <w:rFonts w:ascii="Arial" w:hAnsi="Arial" w:cs="Arial"/>
                <w:i/>
                <w:sz w:val="24"/>
                <w:szCs w:val="24"/>
              </w:rPr>
              <w:t>Mosaic</w:t>
            </w:r>
            <w:proofErr w:type="spellEnd"/>
            <w:r w:rsidRPr="00DF3591">
              <w:rPr>
                <w:rFonts w:ascii="Arial" w:hAnsi="Arial" w:cs="Arial"/>
                <w:i/>
                <w:sz w:val="24"/>
                <w:szCs w:val="24"/>
              </w:rPr>
              <w:t xml:space="preserve"> Diamantschleifscheiben von </w:t>
            </w:r>
            <w:proofErr w:type="spellStart"/>
            <w:r w:rsidRPr="00DF3591">
              <w:rPr>
                <w:rFonts w:ascii="Arial" w:hAnsi="Arial" w:cs="Arial"/>
                <w:i/>
                <w:sz w:val="24"/>
                <w:szCs w:val="24"/>
              </w:rPr>
              <w:t>Buehler</w:t>
            </w:r>
            <w:proofErr w:type="spellEnd"/>
            <w:r w:rsidRPr="00DF3591">
              <w:rPr>
                <w:rFonts w:ascii="Arial" w:hAnsi="Arial" w:cs="Arial"/>
                <w:i/>
                <w:sz w:val="24"/>
                <w:szCs w:val="24"/>
              </w:rPr>
              <w:t xml:space="preserve"> eignen sich mit ihrem hohen Materialabtrag</w:t>
            </w:r>
            <w:r>
              <w:t xml:space="preserve"> </w:t>
            </w:r>
            <w:r w:rsidRPr="00DF3591">
              <w:rPr>
                <w:rFonts w:ascii="Arial" w:hAnsi="Arial" w:cs="Arial"/>
                <w:i/>
                <w:sz w:val="24"/>
                <w:szCs w:val="24"/>
              </w:rPr>
              <w:t xml:space="preserve">speziell für </w:t>
            </w:r>
            <w:r>
              <w:rPr>
                <w:rFonts w:ascii="Arial" w:hAnsi="Arial" w:cs="Arial"/>
                <w:i/>
                <w:sz w:val="24"/>
                <w:szCs w:val="24"/>
              </w:rPr>
              <w:t xml:space="preserve">produktionsnahe </w:t>
            </w:r>
            <w:r w:rsidRPr="00DF3591">
              <w:rPr>
                <w:rFonts w:ascii="Arial" w:hAnsi="Arial" w:cs="Arial"/>
                <w:i/>
                <w:sz w:val="24"/>
                <w:szCs w:val="24"/>
              </w:rPr>
              <w:t>Labore, die mit hoch festen oder besonders widerstandsfähigen Werkstoffen arbeiten. © Buehler</w:t>
            </w:r>
          </w:p>
        </w:tc>
      </w:tr>
    </w:tbl>
    <w:p w:rsidR="005011F1" w:rsidRDefault="004151E1" w:rsidP="005011F1">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E55621">
        <w:rPr>
          <w:rFonts w:ascii="Arial" w:hAnsi="Arial" w:cs="Arial"/>
          <w:sz w:val="24"/>
          <w:szCs w:val="24"/>
        </w:rPr>
        <w:t>Mai</w:t>
      </w:r>
      <w:r w:rsidR="00B04619" w:rsidRPr="00B16605">
        <w:rPr>
          <w:rFonts w:ascii="Arial" w:hAnsi="Arial" w:cs="Arial"/>
          <w:sz w:val="24"/>
          <w:szCs w:val="24"/>
        </w:rPr>
        <w:t xml:space="preserve"> 201</w:t>
      </w:r>
      <w:r w:rsidR="004C386D">
        <w:rPr>
          <w:rFonts w:ascii="Arial" w:hAnsi="Arial" w:cs="Arial"/>
          <w:sz w:val="24"/>
          <w:szCs w:val="24"/>
        </w:rPr>
        <w:t>9</w:t>
      </w:r>
      <w:r w:rsidRPr="00B16605">
        <w:rPr>
          <w:rFonts w:ascii="Arial" w:hAnsi="Arial" w:cs="Arial"/>
          <w:sz w:val="24"/>
          <w:szCs w:val="24"/>
        </w:rPr>
        <w:t xml:space="preserve"> </w:t>
      </w:r>
      <w:r w:rsidR="004F18C9" w:rsidRPr="00B16605">
        <w:rPr>
          <w:rFonts w:ascii="Arial" w:hAnsi="Arial" w:cs="Arial"/>
          <w:sz w:val="24"/>
          <w:szCs w:val="24"/>
        </w:rPr>
        <w:t>–</w:t>
      </w:r>
      <w:r w:rsidR="005011F1">
        <w:rPr>
          <w:rFonts w:ascii="Arial" w:hAnsi="Arial" w:cs="Arial"/>
          <w:sz w:val="24"/>
          <w:szCs w:val="24"/>
        </w:rPr>
        <w:t xml:space="preserve"> Auf der Control 2019 stellt </w:t>
      </w:r>
      <w:r w:rsidR="005011F1" w:rsidRPr="005E220B">
        <w:rPr>
          <w:rFonts w:ascii="Arial" w:hAnsi="Arial" w:cs="Arial"/>
          <w:sz w:val="24"/>
          <w:szCs w:val="24"/>
        </w:rPr>
        <w:t>Buehler ITW Test &amp; Measurement</w:t>
      </w:r>
      <w:r w:rsidR="005011F1" w:rsidRPr="004C386D">
        <w:rPr>
          <w:rFonts w:ascii="Arial" w:hAnsi="Arial" w:cs="Arial"/>
          <w:sz w:val="24"/>
          <w:szCs w:val="24"/>
        </w:rPr>
        <w:t>, ein führender Hersteller von Geräten, Verbrauchsmaterial und Zubehör für die Materialographie und Materialanalyse</w:t>
      </w:r>
      <w:r w:rsidR="005011F1">
        <w:rPr>
          <w:rFonts w:ascii="Arial" w:hAnsi="Arial" w:cs="Arial"/>
          <w:sz w:val="24"/>
          <w:szCs w:val="24"/>
        </w:rPr>
        <w:t>,</w:t>
      </w:r>
      <w:r w:rsidR="005011F1" w:rsidRPr="005E220B">
        <w:rPr>
          <w:rFonts w:ascii="Arial" w:hAnsi="Arial" w:cs="Arial"/>
          <w:sz w:val="24"/>
          <w:szCs w:val="24"/>
        </w:rPr>
        <w:t xml:space="preserve"> </w:t>
      </w:r>
      <w:r w:rsidR="005011F1">
        <w:rPr>
          <w:rFonts w:ascii="Arial" w:hAnsi="Arial" w:cs="Arial"/>
          <w:sz w:val="24"/>
          <w:szCs w:val="24"/>
        </w:rPr>
        <w:t xml:space="preserve">seine neuen </w:t>
      </w:r>
      <w:proofErr w:type="spellStart"/>
      <w:r w:rsidR="005011F1" w:rsidRPr="005011F1">
        <w:rPr>
          <w:rFonts w:ascii="Arial" w:hAnsi="Arial" w:cs="Arial"/>
          <w:sz w:val="24"/>
          <w:szCs w:val="24"/>
        </w:rPr>
        <w:t>Mosaic</w:t>
      </w:r>
      <w:proofErr w:type="spellEnd"/>
      <w:r w:rsidR="005011F1" w:rsidRPr="005011F1">
        <w:rPr>
          <w:rFonts w:ascii="Arial" w:hAnsi="Arial" w:cs="Arial"/>
          <w:sz w:val="24"/>
          <w:szCs w:val="24"/>
        </w:rPr>
        <w:t xml:space="preserve"> </w:t>
      </w:r>
      <w:r w:rsidR="005011F1">
        <w:rPr>
          <w:rFonts w:ascii="Arial" w:hAnsi="Arial" w:cs="Arial"/>
          <w:sz w:val="24"/>
          <w:szCs w:val="24"/>
        </w:rPr>
        <w:t>Diamantschleifscheiben (</w:t>
      </w:r>
      <w:r w:rsidR="005011F1" w:rsidRPr="005011F1">
        <w:rPr>
          <w:rFonts w:ascii="Arial" w:hAnsi="Arial" w:cs="Arial"/>
          <w:sz w:val="24"/>
          <w:szCs w:val="24"/>
        </w:rPr>
        <w:t xml:space="preserve">Diamond </w:t>
      </w:r>
      <w:proofErr w:type="spellStart"/>
      <w:r w:rsidR="005011F1" w:rsidRPr="005011F1">
        <w:rPr>
          <w:rFonts w:ascii="Arial" w:hAnsi="Arial" w:cs="Arial"/>
          <w:sz w:val="24"/>
          <w:szCs w:val="24"/>
        </w:rPr>
        <w:t>Grinding</w:t>
      </w:r>
      <w:proofErr w:type="spellEnd"/>
      <w:r w:rsidR="005011F1" w:rsidRPr="005011F1">
        <w:rPr>
          <w:rFonts w:ascii="Arial" w:hAnsi="Arial" w:cs="Arial"/>
          <w:sz w:val="24"/>
          <w:szCs w:val="24"/>
        </w:rPr>
        <w:t xml:space="preserve"> Discs</w:t>
      </w:r>
      <w:r w:rsidR="005011F1">
        <w:rPr>
          <w:rFonts w:ascii="Arial" w:hAnsi="Arial" w:cs="Arial"/>
          <w:sz w:val="24"/>
          <w:szCs w:val="24"/>
        </w:rPr>
        <w:t>,</w:t>
      </w:r>
      <w:r w:rsidR="005011F1" w:rsidRPr="005011F1">
        <w:rPr>
          <w:rFonts w:ascii="Arial" w:hAnsi="Arial" w:cs="Arial"/>
          <w:sz w:val="24"/>
          <w:szCs w:val="24"/>
        </w:rPr>
        <w:t xml:space="preserve"> DGD) </w:t>
      </w:r>
      <w:r w:rsidR="005011F1">
        <w:rPr>
          <w:rFonts w:ascii="Arial" w:hAnsi="Arial" w:cs="Arial"/>
          <w:sz w:val="24"/>
          <w:szCs w:val="24"/>
        </w:rPr>
        <w:t xml:space="preserve">vor. Diese fünfte Reihe der </w:t>
      </w:r>
      <w:r w:rsidR="005011F1" w:rsidRPr="005011F1">
        <w:rPr>
          <w:rFonts w:ascii="Arial" w:hAnsi="Arial" w:cs="Arial"/>
          <w:sz w:val="24"/>
          <w:szCs w:val="24"/>
        </w:rPr>
        <w:t>DGD</w:t>
      </w:r>
      <w:r w:rsidR="005011F1">
        <w:rPr>
          <w:rFonts w:ascii="Arial" w:hAnsi="Arial" w:cs="Arial"/>
          <w:sz w:val="24"/>
          <w:szCs w:val="24"/>
        </w:rPr>
        <w:t xml:space="preserve">-Familie </w:t>
      </w:r>
      <w:r w:rsidR="00DF3591">
        <w:rPr>
          <w:rFonts w:ascii="Arial" w:hAnsi="Arial" w:cs="Arial"/>
          <w:sz w:val="24"/>
          <w:szCs w:val="24"/>
        </w:rPr>
        <w:t>ist</w:t>
      </w:r>
      <w:r w:rsidR="005011F1">
        <w:rPr>
          <w:rFonts w:ascii="Arial" w:hAnsi="Arial" w:cs="Arial"/>
          <w:sz w:val="24"/>
          <w:szCs w:val="24"/>
        </w:rPr>
        <w:t xml:space="preserve"> </w:t>
      </w:r>
      <w:r w:rsidR="00DF3591">
        <w:rPr>
          <w:rFonts w:ascii="Arial" w:hAnsi="Arial" w:cs="Arial"/>
          <w:sz w:val="24"/>
          <w:szCs w:val="24"/>
        </w:rPr>
        <w:t xml:space="preserve">für </w:t>
      </w:r>
      <w:r w:rsidR="005011F1">
        <w:rPr>
          <w:rFonts w:ascii="Arial" w:hAnsi="Arial" w:cs="Arial"/>
          <w:sz w:val="24"/>
          <w:szCs w:val="24"/>
        </w:rPr>
        <w:t xml:space="preserve">besonders hohe </w:t>
      </w:r>
      <w:proofErr w:type="spellStart"/>
      <w:r w:rsidR="005011F1">
        <w:rPr>
          <w:rFonts w:ascii="Arial" w:hAnsi="Arial" w:cs="Arial"/>
          <w:sz w:val="24"/>
          <w:szCs w:val="24"/>
        </w:rPr>
        <w:t>M</w:t>
      </w:r>
      <w:r w:rsidR="005011F1" w:rsidRPr="005011F1">
        <w:rPr>
          <w:rFonts w:ascii="Arial" w:hAnsi="Arial" w:cs="Arial"/>
          <w:sz w:val="24"/>
          <w:szCs w:val="24"/>
        </w:rPr>
        <w:t>aterial</w:t>
      </w:r>
      <w:r w:rsidR="005011F1">
        <w:rPr>
          <w:rFonts w:ascii="Arial" w:hAnsi="Arial" w:cs="Arial"/>
          <w:sz w:val="24"/>
          <w:szCs w:val="24"/>
        </w:rPr>
        <w:t>abtrag</w:t>
      </w:r>
      <w:r w:rsidR="001640C2">
        <w:rPr>
          <w:rFonts w:ascii="Arial" w:hAnsi="Arial" w:cs="Arial"/>
          <w:sz w:val="24"/>
          <w:szCs w:val="24"/>
        </w:rPr>
        <w:t>s</w:t>
      </w:r>
      <w:r w:rsidR="005011F1">
        <w:rPr>
          <w:rFonts w:ascii="Arial" w:hAnsi="Arial" w:cs="Arial"/>
          <w:sz w:val="24"/>
          <w:szCs w:val="24"/>
        </w:rPr>
        <w:t>raten</w:t>
      </w:r>
      <w:proofErr w:type="spellEnd"/>
      <w:r w:rsidR="005011F1">
        <w:rPr>
          <w:rFonts w:ascii="Arial" w:hAnsi="Arial" w:cs="Arial"/>
          <w:sz w:val="24"/>
          <w:szCs w:val="24"/>
        </w:rPr>
        <w:t xml:space="preserve"> bei der Probenpräparation</w:t>
      </w:r>
      <w:r w:rsidR="00DF3591">
        <w:rPr>
          <w:rFonts w:ascii="Arial" w:hAnsi="Arial" w:cs="Arial"/>
          <w:sz w:val="24"/>
          <w:szCs w:val="24"/>
        </w:rPr>
        <w:t xml:space="preserve"> ausgelegt und </w:t>
      </w:r>
      <w:r w:rsidR="005011F1">
        <w:rPr>
          <w:rFonts w:ascii="Arial" w:hAnsi="Arial" w:cs="Arial"/>
          <w:sz w:val="24"/>
          <w:szCs w:val="24"/>
        </w:rPr>
        <w:t xml:space="preserve">eignet sich speziell für </w:t>
      </w:r>
      <w:r w:rsidR="005011F1" w:rsidRPr="005011F1">
        <w:rPr>
          <w:rFonts w:ascii="Arial" w:hAnsi="Arial" w:cs="Arial"/>
          <w:sz w:val="24"/>
          <w:szCs w:val="24"/>
        </w:rPr>
        <w:t xml:space="preserve">Labore, die mit hoch festen oder </w:t>
      </w:r>
      <w:r w:rsidR="005011F1">
        <w:rPr>
          <w:rFonts w:ascii="Arial" w:hAnsi="Arial" w:cs="Arial"/>
          <w:sz w:val="24"/>
          <w:szCs w:val="24"/>
        </w:rPr>
        <w:t xml:space="preserve">besonders </w:t>
      </w:r>
      <w:r w:rsidR="005011F1" w:rsidRPr="005011F1">
        <w:rPr>
          <w:rFonts w:ascii="Arial" w:hAnsi="Arial" w:cs="Arial"/>
          <w:sz w:val="24"/>
          <w:szCs w:val="24"/>
        </w:rPr>
        <w:t>widersta</w:t>
      </w:r>
      <w:r w:rsidR="005011F1">
        <w:rPr>
          <w:rFonts w:ascii="Arial" w:hAnsi="Arial" w:cs="Arial"/>
          <w:sz w:val="24"/>
          <w:szCs w:val="24"/>
        </w:rPr>
        <w:t>ndsfähigen Werkstoffen arbeiten</w:t>
      </w:r>
      <w:r w:rsidR="005011F1" w:rsidRPr="005011F1">
        <w:rPr>
          <w:rFonts w:ascii="Arial" w:hAnsi="Arial" w:cs="Arial"/>
          <w:sz w:val="24"/>
          <w:szCs w:val="24"/>
        </w:rPr>
        <w:t xml:space="preserve">. </w:t>
      </w:r>
    </w:p>
    <w:p w:rsidR="00DF3591" w:rsidRDefault="005011F1" w:rsidP="005011F1">
      <w:pPr>
        <w:spacing w:before="120" w:after="120" w:line="360" w:lineRule="exact"/>
        <w:rPr>
          <w:rFonts w:ascii="Arial" w:hAnsi="Arial" w:cs="Arial"/>
          <w:sz w:val="24"/>
          <w:szCs w:val="24"/>
        </w:rPr>
      </w:pPr>
      <w:r>
        <w:rPr>
          <w:rFonts w:ascii="Arial" w:hAnsi="Arial" w:cs="Arial"/>
          <w:sz w:val="24"/>
          <w:szCs w:val="24"/>
        </w:rPr>
        <w:t xml:space="preserve">Die </w:t>
      </w:r>
      <w:r w:rsidR="00DF3591">
        <w:rPr>
          <w:rFonts w:ascii="Arial" w:hAnsi="Arial" w:cs="Arial"/>
          <w:sz w:val="24"/>
          <w:szCs w:val="24"/>
        </w:rPr>
        <w:t xml:space="preserve">neuen </w:t>
      </w:r>
      <w:proofErr w:type="spellStart"/>
      <w:r w:rsidRPr="005011F1">
        <w:rPr>
          <w:rFonts w:ascii="Arial" w:hAnsi="Arial" w:cs="Arial"/>
          <w:sz w:val="24"/>
          <w:szCs w:val="24"/>
        </w:rPr>
        <w:t>Mosaic</w:t>
      </w:r>
      <w:proofErr w:type="spellEnd"/>
      <w:r w:rsidRPr="005011F1">
        <w:rPr>
          <w:rFonts w:ascii="Arial" w:hAnsi="Arial" w:cs="Arial"/>
          <w:sz w:val="24"/>
          <w:szCs w:val="24"/>
        </w:rPr>
        <w:t xml:space="preserve"> Diamantschleifscheiben</w:t>
      </w:r>
      <w:r w:rsidR="00DF3591">
        <w:rPr>
          <w:rFonts w:ascii="Arial" w:hAnsi="Arial" w:cs="Arial"/>
          <w:sz w:val="24"/>
          <w:szCs w:val="24"/>
        </w:rPr>
        <w:t xml:space="preserve"> </w:t>
      </w:r>
      <w:r>
        <w:rPr>
          <w:rFonts w:ascii="Arial" w:hAnsi="Arial" w:cs="Arial"/>
          <w:sz w:val="24"/>
          <w:szCs w:val="24"/>
        </w:rPr>
        <w:t>sind mit magnetischer Rückseite</w:t>
      </w:r>
      <w:r w:rsidR="00DF3591">
        <w:rPr>
          <w:rFonts w:ascii="Arial" w:hAnsi="Arial" w:cs="Arial"/>
          <w:sz w:val="24"/>
          <w:szCs w:val="24"/>
        </w:rPr>
        <w:t xml:space="preserve"> ausgestattet und in</w:t>
      </w:r>
      <w:r>
        <w:rPr>
          <w:rFonts w:ascii="Arial" w:hAnsi="Arial" w:cs="Arial"/>
          <w:sz w:val="24"/>
          <w:szCs w:val="24"/>
        </w:rPr>
        <w:t xml:space="preserve"> Scheibendurchmessern von </w:t>
      </w:r>
      <w:r w:rsidRPr="005011F1">
        <w:rPr>
          <w:rFonts w:ascii="Arial" w:hAnsi="Arial" w:cs="Arial"/>
          <w:sz w:val="24"/>
          <w:szCs w:val="24"/>
        </w:rPr>
        <w:t xml:space="preserve">8”, 10” </w:t>
      </w:r>
      <w:r>
        <w:rPr>
          <w:rFonts w:ascii="Arial" w:hAnsi="Arial" w:cs="Arial"/>
          <w:sz w:val="24"/>
          <w:szCs w:val="24"/>
        </w:rPr>
        <w:t xml:space="preserve">und </w:t>
      </w:r>
      <w:r w:rsidRPr="005011F1">
        <w:rPr>
          <w:rFonts w:ascii="Arial" w:hAnsi="Arial" w:cs="Arial"/>
          <w:sz w:val="24"/>
          <w:szCs w:val="24"/>
        </w:rPr>
        <w:t xml:space="preserve">12” </w:t>
      </w:r>
      <w:r>
        <w:rPr>
          <w:rFonts w:ascii="Arial" w:hAnsi="Arial" w:cs="Arial"/>
          <w:sz w:val="24"/>
          <w:szCs w:val="24"/>
        </w:rPr>
        <w:t xml:space="preserve">sowie </w:t>
      </w:r>
      <w:r w:rsidR="00DF3591">
        <w:rPr>
          <w:rFonts w:ascii="Arial" w:hAnsi="Arial" w:cs="Arial"/>
          <w:sz w:val="24"/>
          <w:szCs w:val="24"/>
        </w:rPr>
        <w:t xml:space="preserve">mit </w:t>
      </w:r>
      <w:r>
        <w:rPr>
          <w:rFonts w:ascii="Arial" w:hAnsi="Arial" w:cs="Arial"/>
          <w:sz w:val="24"/>
          <w:szCs w:val="24"/>
        </w:rPr>
        <w:t xml:space="preserve">Körnungen von </w:t>
      </w:r>
      <w:r w:rsidRPr="005011F1">
        <w:rPr>
          <w:rFonts w:ascii="Arial" w:hAnsi="Arial" w:cs="Arial"/>
          <w:sz w:val="24"/>
          <w:szCs w:val="24"/>
        </w:rPr>
        <w:t xml:space="preserve">120, 220, 320, 400 </w:t>
      </w:r>
      <w:r>
        <w:rPr>
          <w:rFonts w:ascii="Arial" w:hAnsi="Arial" w:cs="Arial"/>
          <w:sz w:val="24"/>
          <w:szCs w:val="24"/>
        </w:rPr>
        <w:t>u</w:t>
      </w:r>
      <w:r w:rsidRPr="005011F1">
        <w:rPr>
          <w:rFonts w:ascii="Arial" w:hAnsi="Arial" w:cs="Arial"/>
          <w:sz w:val="24"/>
          <w:szCs w:val="24"/>
        </w:rPr>
        <w:t>nd 1000</w:t>
      </w:r>
      <w:r>
        <w:rPr>
          <w:rFonts w:ascii="Arial" w:hAnsi="Arial" w:cs="Arial"/>
          <w:sz w:val="24"/>
          <w:szCs w:val="24"/>
        </w:rPr>
        <w:t xml:space="preserve"> verfügbar. Zu ihren typischen Anwendungen gehört das effektive</w:t>
      </w:r>
      <w:r w:rsidRPr="005011F1">
        <w:rPr>
          <w:rFonts w:ascii="Arial" w:hAnsi="Arial" w:cs="Arial"/>
          <w:sz w:val="24"/>
          <w:szCs w:val="24"/>
        </w:rPr>
        <w:t xml:space="preserve"> Schleifen von Stahl, gesinterten Hartmetallen, thermischen Spritzbeschichtungen und anderen harten M</w:t>
      </w:r>
      <w:r>
        <w:rPr>
          <w:rFonts w:ascii="Arial" w:hAnsi="Arial" w:cs="Arial"/>
          <w:sz w:val="24"/>
          <w:szCs w:val="24"/>
        </w:rPr>
        <w:t>ateriali</w:t>
      </w:r>
      <w:r w:rsidRPr="005011F1">
        <w:rPr>
          <w:rFonts w:ascii="Arial" w:hAnsi="Arial" w:cs="Arial"/>
          <w:sz w:val="24"/>
          <w:szCs w:val="24"/>
        </w:rPr>
        <w:t xml:space="preserve">en. </w:t>
      </w:r>
      <w:r>
        <w:rPr>
          <w:rFonts w:ascii="Arial" w:hAnsi="Arial" w:cs="Arial"/>
          <w:sz w:val="24"/>
          <w:szCs w:val="24"/>
        </w:rPr>
        <w:t xml:space="preserve">Überall dort profitieren Anwender – über den hohen Materialabtrag hinaus – von gleichmäßigen </w:t>
      </w:r>
      <w:r>
        <w:rPr>
          <w:rFonts w:ascii="Arial" w:hAnsi="Arial" w:cs="Arial"/>
          <w:sz w:val="24"/>
          <w:szCs w:val="24"/>
        </w:rPr>
        <w:lastRenderedPageBreak/>
        <w:t>Ergebnissen</w:t>
      </w:r>
      <w:r w:rsidRPr="005011F1">
        <w:rPr>
          <w:rFonts w:ascii="Arial" w:hAnsi="Arial" w:cs="Arial"/>
          <w:sz w:val="24"/>
          <w:szCs w:val="24"/>
        </w:rPr>
        <w:t xml:space="preserve">, </w:t>
      </w:r>
      <w:r>
        <w:rPr>
          <w:rFonts w:ascii="Arial" w:hAnsi="Arial" w:cs="Arial"/>
          <w:sz w:val="24"/>
          <w:szCs w:val="24"/>
        </w:rPr>
        <w:t>verringertem Arbeitsaufwand und einer verlängerten Lebensdauer zur Senkung der laufenden Kosten</w:t>
      </w:r>
      <w:r w:rsidR="00DF3591">
        <w:rPr>
          <w:rFonts w:ascii="Arial" w:hAnsi="Arial" w:cs="Arial"/>
          <w:sz w:val="24"/>
          <w:szCs w:val="24"/>
        </w:rPr>
        <w:t xml:space="preserve"> für dieses Verbrauchsmaterial</w:t>
      </w:r>
      <w:r w:rsidRPr="005011F1">
        <w:rPr>
          <w:rFonts w:ascii="Arial" w:hAnsi="Arial" w:cs="Arial"/>
          <w:sz w:val="24"/>
          <w:szCs w:val="24"/>
        </w:rPr>
        <w:t>.</w:t>
      </w:r>
      <w:r>
        <w:rPr>
          <w:rFonts w:ascii="Arial" w:hAnsi="Arial" w:cs="Arial"/>
          <w:sz w:val="24"/>
          <w:szCs w:val="24"/>
        </w:rPr>
        <w:t xml:space="preserve"> </w:t>
      </w:r>
    </w:p>
    <w:p w:rsidR="005011F1" w:rsidRPr="005011F1" w:rsidRDefault="005011F1" w:rsidP="005011F1">
      <w:pPr>
        <w:spacing w:before="120" w:after="120" w:line="360" w:lineRule="exact"/>
        <w:rPr>
          <w:rFonts w:ascii="Arial" w:hAnsi="Arial" w:cs="Arial"/>
          <w:sz w:val="24"/>
          <w:szCs w:val="24"/>
        </w:rPr>
      </w:pPr>
      <w:r>
        <w:rPr>
          <w:rFonts w:ascii="Arial" w:hAnsi="Arial" w:cs="Arial"/>
          <w:sz w:val="24"/>
          <w:szCs w:val="24"/>
        </w:rPr>
        <w:t xml:space="preserve">Bestmögliche Ergebnisse resultieren in Verbindung mit den </w:t>
      </w:r>
      <w:r w:rsidR="00DF3591">
        <w:rPr>
          <w:rFonts w:ascii="Arial" w:hAnsi="Arial" w:cs="Arial"/>
          <w:sz w:val="24"/>
          <w:szCs w:val="24"/>
        </w:rPr>
        <w:t xml:space="preserve">leistungsstarken </w:t>
      </w:r>
      <w:r w:rsidR="00DF3591" w:rsidRPr="00DF3591">
        <w:rPr>
          <w:rFonts w:ascii="Arial" w:hAnsi="Arial" w:cs="Arial"/>
          <w:sz w:val="24"/>
          <w:szCs w:val="24"/>
        </w:rPr>
        <w:t>Schleif- und Poliergeräte</w:t>
      </w:r>
      <w:r w:rsidR="00DF3591">
        <w:rPr>
          <w:rFonts w:ascii="Arial" w:hAnsi="Arial" w:cs="Arial"/>
          <w:sz w:val="24"/>
          <w:szCs w:val="24"/>
        </w:rPr>
        <w:t>n</w:t>
      </w:r>
      <w:r w:rsidR="00DF3591" w:rsidRPr="00DF3591">
        <w:rPr>
          <w:rFonts w:ascii="Arial" w:hAnsi="Arial" w:cs="Arial"/>
          <w:sz w:val="24"/>
          <w:szCs w:val="24"/>
        </w:rPr>
        <w:t xml:space="preserve"> aus de</w:t>
      </w:r>
      <w:r w:rsidR="001640C2">
        <w:rPr>
          <w:rFonts w:ascii="Arial" w:hAnsi="Arial" w:cs="Arial"/>
          <w:sz w:val="24"/>
          <w:szCs w:val="24"/>
        </w:rPr>
        <w:t>n</w:t>
      </w:r>
      <w:r w:rsidR="00DF3591" w:rsidRPr="00DF3591">
        <w:rPr>
          <w:rFonts w:ascii="Arial" w:hAnsi="Arial" w:cs="Arial"/>
          <w:sz w:val="24"/>
          <w:szCs w:val="24"/>
        </w:rPr>
        <w:t xml:space="preserve"> </w:t>
      </w:r>
      <w:proofErr w:type="spellStart"/>
      <w:r w:rsidR="00DF3591" w:rsidRPr="00DF3591">
        <w:rPr>
          <w:rFonts w:ascii="Arial" w:hAnsi="Arial" w:cs="Arial"/>
          <w:sz w:val="24"/>
          <w:szCs w:val="24"/>
        </w:rPr>
        <w:t>EcoMet</w:t>
      </w:r>
      <w:proofErr w:type="spellEnd"/>
      <w:r w:rsidR="001640C2">
        <w:rPr>
          <w:rFonts w:ascii="Arial" w:hAnsi="Arial" w:cs="Arial"/>
          <w:sz w:val="24"/>
          <w:szCs w:val="24"/>
        </w:rPr>
        <w:t xml:space="preserve">- und </w:t>
      </w:r>
      <w:proofErr w:type="spellStart"/>
      <w:r w:rsidR="00DF3591" w:rsidRPr="00DF3591">
        <w:rPr>
          <w:rFonts w:ascii="Arial" w:hAnsi="Arial" w:cs="Arial"/>
          <w:sz w:val="24"/>
          <w:szCs w:val="24"/>
        </w:rPr>
        <w:t>AutoMet</w:t>
      </w:r>
      <w:proofErr w:type="spellEnd"/>
      <w:r w:rsidR="00DF3591" w:rsidRPr="00DF3591">
        <w:rPr>
          <w:rFonts w:ascii="Arial" w:hAnsi="Arial" w:cs="Arial"/>
          <w:sz w:val="24"/>
          <w:szCs w:val="24"/>
        </w:rPr>
        <w:t>-Baureihe</w:t>
      </w:r>
      <w:r w:rsidR="001640C2">
        <w:rPr>
          <w:rFonts w:ascii="Arial" w:hAnsi="Arial" w:cs="Arial"/>
          <w:sz w:val="24"/>
          <w:szCs w:val="24"/>
        </w:rPr>
        <w:t>n</w:t>
      </w:r>
      <w:r w:rsidR="00DF3591" w:rsidRPr="00DF3591">
        <w:rPr>
          <w:rFonts w:ascii="Arial" w:hAnsi="Arial" w:cs="Arial"/>
          <w:sz w:val="24"/>
          <w:szCs w:val="24"/>
        </w:rPr>
        <w:t xml:space="preserve"> </w:t>
      </w:r>
      <w:r>
        <w:rPr>
          <w:rFonts w:ascii="Arial" w:hAnsi="Arial" w:cs="Arial"/>
          <w:sz w:val="24"/>
          <w:szCs w:val="24"/>
        </w:rPr>
        <w:t>von Buehler</w:t>
      </w:r>
      <w:r w:rsidR="00DF3591">
        <w:rPr>
          <w:rFonts w:ascii="Arial" w:hAnsi="Arial" w:cs="Arial"/>
          <w:sz w:val="24"/>
          <w:szCs w:val="24"/>
        </w:rPr>
        <w:t>,</w:t>
      </w:r>
      <w:r w:rsidR="00DF3591" w:rsidRPr="00DF3591">
        <w:rPr>
          <w:rFonts w:ascii="Arial" w:hAnsi="Arial" w:cs="Arial"/>
          <w:sz w:val="24"/>
          <w:szCs w:val="24"/>
        </w:rPr>
        <w:t xml:space="preserve"> die für anspruchsvolle Anwendungen in </w:t>
      </w:r>
      <w:r w:rsidR="00DF3591" w:rsidRPr="005011F1">
        <w:rPr>
          <w:rFonts w:ascii="Arial" w:hAnsi="Arial" w:cs="Arial"/>
          <w:sz w:val="24"/>
          <w:szCs w:val="24"/>
        </w:rPr>
        <w:t xml:space="preserve">der </w:t>
      </w:r>
      <w:r w:rsidR="00DF3591">
        <w:rPr>
          <w:rFonts w:ascii="Arial" w:hAnsi="Arial" w:cs="Arial"/>
          <w:sz w:val="24"/>
          <w:szCs w:val="24"/>
        </w:rPr>
        <w:t>p</w:t>
      </w:r>
      <w:r w:rsidR="00DF3591" w:rsidRPr="005011F1">
        <w:rPr>
          <w:rFonts w:ascii="Arial" w:hAnsi="Arial" w:cs="Arial"/>
          <w:sz w:val="24"/>
          <w:szCs w:val="24"/>
        </w:rPr>
        <w:t>roduktion</w:t>
      </w:r>
      <w:r w:rsidR="00DF3591">
        <w:rPr>
          <w:rFonts w:ascii="Arial" w:hAnsi="Arial" w:cs="Arial"/>
          <w:sz w:val="24"/>
          <w:szCs w:val="24"/>
        </w:rPr>
        <w:t xml:space="preserve">snahen </w:t>
      </w:r>
      <w:r w:rsidR="00DF3591" w:rsidRPr="005011F1">
        <w:rPr>
          <w:rFonts w:ascii="Arial" w:hAnsi="Arial" w:cs="Arial"/>
          <w:sz w:val="24"/>
          <w:szCs w:val="24"/>
        </w:rPr>
        <w:t xml:space="preserve">Qualitätskontrolle </w:t>
      </w:r>
      <w:r w:rsidR="00DF3591" w:rsidRPr="00DF3591">
        <w:rPr>
          <w:rFonts w:ascii="Arial" w:hAnsi="Arial" w:cs="Arial"/>
          <w:sz w:val="24"/>
          <w:szCs w:val="24"/>
        </w:rPr>
        <w:t>konzipiert</w:t>
      </w:r>
      <w:r w:rsidR="00DF3591">
        <w:rPr>
          <w:rFonts w:ascii="Arial" w:hAnsi="Arial" w:cs="Arial"/>
          <w:sz w:val="24"/>
          <w:szCs w:val="24"/>
        </w:rPr>
        <w:t xml:space="preserve"> sind</w:t>
      </w:r>
      <w:r>
        <w:rPr>
          <w:rFonts w:ascii="Arial" w:hAnsi="Arial" w:cs="Arial"/>
          <w:sz w:val="24"/>
          <w:szCs w:val="24"/>
        </w:rPr>
        <w:t>.</w:t>
      </w:r>
      <w:r w:rsidR="00DF3591">
        <w:rPr>
          <w:rFonts w:ascii="Arial" w:hAnsi="Arial" w:cs="Arial"/>
          <w:sz w:val="24"/>
          <w:szCs w:val="24"/>
        </w:rPr>
        <w:t xml:space="preserve"> Dort können </w:t>
      </w:r>
      <w:r w:rsidRPr="005011F1">
        <w:rPr>
          <w:rFonts w:ascii="Arial" w:hAnsi="Arial" w:cs="Arial"/>
          <w:sz w:val="24"/>
          <w:szCs w:val="24"/>
        </w:rPr>
        <w:t xml:space="preserve">die </w:t>
      </w:r>
      <w:r>
        <w:rPr>
          <w:rFonts w:ascii="Arial" w:hAnsi="Arial" w:cs="Arial"/>
          <w:sz w:val="24"/>
          <w:szCs w:val="24"/>
        </w:rPr>
        <w:t xml:space="preserve">neuen </w:t>
      </w:r>
      <w:proofErr w:type="spellStart"/>
      <w:r w:rsidRPr="005011F1">
        <w:rPr>
          <w:rFonts w:ascii="Arial" w:hAnsi="Arial" w:cs="Arial"/>
          <w:sz w:val="24"/>
          <w:szCs w:val="24"/>
        </w:rPr>
        <w:t>Mosaic</w:t>
      </w:r>
      <w:proofErr w:type="spellEnd"/>
      <w:r>
        <w:rPr>
          <w:rFonts w:ascii="Arial" w:hAnsi="Arial" w:cs="Arial"/>
          <w:sz w:val="24"/>
          <w:szCs w:val="24"/>
        </w:rPr>
        <w:t xml:space="preserve"> </w:t>
      </w:r>
      <w:r w:rsidRPr="005011F1">
        <w:rPr>
          <w:rFonts w:ascii="Arial" w:hAnsi="Arial" w:cs="Arial"/>
          <w:sz w:val="24"/>
          <w:szCs w:val="24"/>
        </w:rPr>
        <w:t xml:space="preserve">Diamantschleifscheiben den Zeitaufwand </w:t>
      </w:r>
      <w:r w:rsidR="00DF3591">
        <w:rPr>
          <w:rFonts w:ascii="Arial" w:hAnsi="Arial" w:cs="Arial"/>
          <w:sz w:val="24"/>
          <w:szCs w:val="24"/>
        </w:rPr>
        <w:t>für die Probenpräparation i</w:t>
      </w:r>
      <w:r w:rsidR="00DF3591" w:rsidRPr="005011F1">
        <w:rPr>
          <w:rFonts w:ascii="Arial" w:hAnsi="Arial" w:cs="Arial"/>
          <w:sz w:val="24"/>
          <w:szCs w:val="24"/>
        </w:rPr>
        <w:t xml:space="preserve">n vielen </w:t>
      </w:r>
      <w:r w:rsidR="00DF3591">
        <w:rPr>
          <w:rFonts w:ascii="Arial" w:hAnsi="Arial" w:cs="Arial"/>
          <w:sz w:val="24"/>
          <w:szCs w:val="24"/>
        </w:rPr>
        <w:t>Branchen</w:t>
      </w:r>
      <w:r w:rsidR="00DF3591" w:rsidRPr="005011F1">
        <w:rPr>
          <w:rFonts w:ascii="Arial" w:hAnsi="Arial" w:cs="Arial"/>
          <w:sz w:val="24"/>
          <w:szCs w:val="24"/>
        </w:rPr>
        <w:t xml:space="preserve"> </w:t>
      </w:r>
      <w:r w:rsidRPr="005011F1">
        <w:rPr>
          <w:rFonts w:ascii="Arial" w:hAnsi="Arial" w:cs="Arial"/>
          <w:sz w:val="24"/>
          <w:szCs w:val="24"/>
        </w:rPr>
        <w:t>erheblich senken</w:t>
      </w:r>
      <w:r>
        <w:rPr>
          <w:rFonts w:ascii="Arial" w:hAnsi="Arial" w:cs="Arial"/>
          <w:sz w:val="24"/>
          <w:szCs w:val="24"/>
        </w:rPr>
        <w:t xml:space="preserve">. So eignen sie sich </w:t>
      </w:r>
      <w:r w:rsidR="00DF3591">
        <w:rPr>
          <w:rFonts w:ascii="Arial" w:hAnsi="Arial" w:cs="Arial"/>
          <w:sz w:val="24"/>
          <w:szCs w:val="24"/>
        </w:rPr>
        <w:t xml:space="preserve">beispielsweise </w:t>
      </w:r>
      <w:r>
        <w:rPr>
          <w:rFonts w:ascii="Arial" w:hAnsi="Arial" w:cs="Arial"/>
          <w:sz w:val="24"/>
          <w:szCs w:val="24"/>
        </w:rPr>
        <w:t xml:space="preserve">in der </w:t>
      </w:r>
      <w:r w:rsidRPr="005011F1">
        <w:rPr>
          <w:rFonts w:ascii="Arial" w:hAnsi="Arial" w:cs="Arial"/>
          <w:sz w:val="24"/>
          <w:szCs w:val="24"/>
        </w:rPr>
        <w:t>Automobilindustrie zum Schleifen von har</w:t>
      </w:r>
      <w:r>
        <w:rPr>
          <w:rFonts w:ascii="Arial" w:hAnsi="Arial" w:cs="Arial"/>
          <w:sz w:val="24"/>
          <w:szCs w:val="24"/>
        </w:rPr>
        <w:t>ten u</w:t>
      </w:r>
      <w:r w:rsidRPr="005011F1">
        <w:rPr>
          <w:rFonts w:ascii="Arial" w:hAnsi="Arial" w:cs="Arial"/>
          <w:sz w:val="24"/>
          <w:szCs w:val="24"/>
        </w:rPr>
        <w:t xml:space="preserve">nd </w:t>
      </w:r>
      <w:r>
        <w:rPr>
          <w:rFonts w:ascii="Arial" w:hAnsi="Arial" w:cs="Arial"/>
          <w:sz w:val="24"/>
          <w:szCs w:val="24"/>
        </w:rPr>
        <w:t xml:space="preserve">wärmebehandelten Stählen oder anderen </w:t>
      </w:r>
      <w:r w:rsidR="001640C2">
        <w:rPr>
          <w:rFonts w:ascii="Arial" w:hAnsi="Arial" w:cs="Arial"/>
          <w:sz w:val="24"/>
          <w:szCs w:val="24"/>
        </w:rPr>
        <w:t>Legierungen</w:t>
      </w:r>
      <w:r>
        <w:rPr>
          <w:rFonts w:ascii="Arial" w:hAnsi="Arial" w:cs="Arial"/>
          <w:sz w:val="24"/>
          <w:szCs w:val="24"/>
        </w:rPr>
        <w:t>, i</w:t>
      </w:r>
      <w:r w:rsidRPr="005011F1">
        <w:rPr>
          <w:rFonts w:ascii="Arial" w:hAnsi="Arial" w:cs="Arial"/>
          <w:sz w:val="24"/>
          <w:szCs w:val="24"/>
        </w:rPr>
        <w:t xml:space="preserve">n der Luft- </w:t>
      </w:r>
      <w:r>
        <w:rPr>
          <w:rFonts w:ascii="Arial" w:hAnsi="Arial" w:cs="Arial"/>
          <w:sz w:val="24"/>
          <w:szCs w:val="24"/>
        </w:rPr>
        <w:t xml:space="preserve">&amp; </w:t>
      </w:r>
      <w:r w:rsidRPr="005011F1">
        <w:rPr>
          <w:rFonts w:ascii="Arial" w:hAnsi="Arial" w:cs="Arial"/>
          <w:sz w:val="24"/>
          <w:szCs w:val="24"/>
        </w:rPr>
        <w:t xml:space="preserve">Raumfahrttechnik </w:t>
      </w:r>
      <w:r>
        <w:rPr>
          <w:rFonts w:ascii="Arial" w:hAnsi="Arial" w:cs="Arial"/>
          <w:sz w:val="24"/>
          <w:szCs w:val="24"/>
        </w:rPr>
        <w:t xml:space="preserve">für Superlegierungen und </w:t>
      </w:r>
      <w:r w:rsidR="00372978">
        <w:rPr>
          <w:rFonts w:ascii="Arial" w:hAnsi="Arial" w:cs="Arial"/>
          <w:sz w:val="24"/>
          <w:szCs w:val="24"/>
        </w:rPr>
        <w:t>t</w:t>
      </w:r>
      <w:r w:rsidR="001640C2">
        <w:rPr>
          <w:rFonts w:ascii="Arial" w:hAnsi="Arial" w:cs="Arial"/>
          <w:sz w:val="24"/>
          <w:szCs w:val="24"/>
        </w:rPr>
        <w:t>hermischen Spritzschichten</w:t>
      </w:r>
      <w:r>
        <w:rPr>
          <w:rFonts w:ascii="Arial" w:hAnsi="Arial" w:cs="Arial"/>
          <w:sz w:val="24"/>
          <w:szCs w:val="24"/>
        </w:rPr>
        <w:t xml:space="preserve"> oder in der </w:t>
      </w:r>
      <w:r w:rsidRPr="005011F1">
        <w:rPr>
          <w:rFonts w:ascii="Arial" w:hAnsi="Arial" w:cs="Arial"/>
          <w:sz w:val="24"/>
          <w:szCs w:val="24"/>
        </w:rPr>
        <w:t>Werkzeug</w:t>
      </w:r>
      <w:r>
        <w:rPr>
          <w:rFonts w:ascii="Arial" w:hAnsi="Arial" w:cs="Arial"/>
          <w:sz w:val="24"/>
          <w:szCs w:val="24"/>
        </w:rPr>
        <w:t xml:space="preserve">herstellung </w:t>
      </w:r>
      <w:r w:rsidRPr="005011F1">
        <w:rPr>
          <w:rFonts w:ascii="Arial" w:hAnsi="Arial" w:cs="Arial"/>
          <w:sz w:val="24"/>
          <w:szCs w:val="24"/>
        </w:rPr>
        <w:t>zum Schleifen von Hartmetall</w:t>
      </w:r>
      <w:r w:rsidR="00DF3591">
        <w:rPr>
          <w:rFonts w:ascii="Arial" w:hAnsi="Arial" w:cs="Arial"/>
          <w:sz w:val="24"/>
          <w:szCs w:val="24"/>
        </w:rPr>
        <w:t>prob</w:t>
      </w:r>
      <w:r w:rsidRPr="005011F1">
        <w:rPr>
          <w:rFonts w:ascii="Arial" w:hAnsi="Arial" w:cs="Arial"/>
          <w:sz w:val="24"/>
          <w:szCs w:val="24"/>
        </w:rPr>
        <w:t xml:space="preserve">en. </w:t>
      </w:r>
    </w:p>
    <w:p w:rsidR="00DF3591" w:rsidRPr="00DF3591" w:rsidRDefault="00DF3591" w:rsidP="005011F1">
      <w:pPr>
        <w:spacing w:before="120" w:after="120" w:line="360" w:lineRule="exact"/>
        <w:rPr>
          <w:rFonts w:ascii="Arial" w:hAnsi="Arial" w:cs="Arial"/>
          <w:b/>
          <w:sz w:val="24"/>
          <w:szCs w:val="24"/>
        </w:rPr>
      </w:pPr>
      <w:r w:rsidRPr="00DF3591">
        <w:rPr>
          <w:rFonts w:ascii="Arial" w:hAnsi="Arial" w:cs="Arial"/>
          <w:b/>
          <w:sz w:val="24"/>
          <w:szCs w:val="24"/>
        </w:rPr>
        <w:t>Diamantschleifscheiben für jeden Anwendungszweck</w:t>
      </w:r>
    </w:p>
    <w:p w:rsidR="005011F1" w:rsidRPr="005011F1" w:rsidRDefault="00DF3591" w:rsidP="005011F1">
      <w:pPr>
        <w:spacing w:before="120" w:after="120" w:line="360" w:lineRule="exact"/>
        <w:rPr>
          <w:rFonts w:ascii="Arial" w:hAnsi="Arial" w:cs="Arial"/>
          <w:sz w:val="24"/>
          <w:szCs w:val="24"/>
        </w:rPr>
      </w:pPr>
      <w:r>
        <w:rPr>
          <w:rFonts w:ascii="Arial" w:hAnsi="Arial" w:cs="Arial"/>
          <w:sz w:val="24"/>
          <w:szCs w:val="24"/>
        </w:rPr>
        <w:t xml:space="preserve">Die neuen </w:t>
      </w:r>
      <w:r w:rsidR="005011F1">
        <w:rPr>
          <w:rFonts w:ascii="Arial" w:hAnsi="Arial" w:cs="Arial"/>
          <w:sz w:val="24"/>
          <w:szCs w:val="24"/>
        </w:rPr>
        <w:t xml:space="preserve">DGD </w:t>
      </w:r>
      <w:proofErr w:type="spellStart"/>
      <w:r w:rsidR="005011F1" w:rsidRPr="005011F1">
        <w:rPr>
          <w:rFonts w:ascii="Arial" w:hAnsi="Arial" w:cs="Arial"/>
          <w:sz w:val="24"/>
          <w:szCs w:val="24"/>
        </w:rPr>
        <w:t>Mosaic</w:t>
      </w:r>
      <w:proofErr w:type="spellEnd"/>
      <w:r w:rsidR="005011F1" w:rsidRPr="005011F1">
        <w:rPr>
          <w:rFonts w:ascii="Arial" w:hAnsi="Arial" w:cs="Arial"/>
          <w:sz w:val="24"/>
          <w:szCs w:val="24"/>
        </w:rPr>
        <w:t xml:space="preserve"> </w:t>
      </w:r>
      <w:r w:rsidR="005011F1">
        <w:rPr>
          <w:rFonts w:ascii="Arial" w:hAnsi="Arial" w:cs="Arial"/>
          <w:sz w:val="24"/>
          <w:szCs w:val="24"/>
        </w:rPr>
        <w:t>Diamantschleifscheibe</w:t>
      </w:r>
      <w:r>
        <w:rPr>
          <w:rFonts w:ascii="Arial" w:hAnsi="Arial" w:cs="Arial"/>
          <w:sz w:val="24"/>
          <w:szCs w:val="24"/>
        </w:rPr>
        <w:t>n</w:t>
      </w:r>
      <w:r w:rsidR="005011F1">
        <w:rPr>
          <w:rFonts w:ascii="Arial" w:hAnsi="Arial" w:cs="Arial"/>
          <w:sz w:val="24"/>
          <w:szCs w:val="24"/>
        </w:rPr>
        <w:t xml:space="preserve"> </w:t>
      </w:r>
      <w:r>
        <w:rPr>
          <w:rFonts w:ascii="Arial" w:hAnsi="Arial" w:cs="Arial"/>
          <w:sz w:val="24"/>
          <w:szCs w:val="24"/>
        </w:rPr>
        <w:t xml:space="preserve">von </w:t>
      </w:r>
      <w:proofErr w:type="spellStart"/>
      <w:r>
        <w:rPr>
          <w:rFonts w:ascii="Arial" w:hAnsi="Arial" w:cs="Arial"/>
          <w:sz w:val="24"/>
          <w:szCs w:val="24"/>
        </w:rPr>
        <w:t>Buehler</w:t>
      </w:r>
      <w:proofErr w:type="spellEnd"/>
      <w:r>
        <w:rPr>
          <w:rFonts w:ascii="Arial" w:hAnsi="Arial" w:cs="Arial"/>
          <w:sz w:val="24"/>
          <w:szCs w:val="24"/>
        </w:rPr>
        <w:t xml:space="preserve"> eignen </w:t>
      </w:r>
      <w:r w:rsidR="005011F1">
        <w:rPr>
          <w:rFonts w:ascii="Arial" w:hAnsi="Arial" w:cs="Arial"/>
          <w:sz w:val="24"/>
          <w:szCs w:val="24"/>
        </w:rPr>
        <w:t xml:space="preserve">sich mit ihrem </w:t>
      </w:r>
      <w:r w:rsidR="005011F1" w:rsidRPr="005011F1">
        <w:rPr>
          <w:rFonts w:ascii="Arial" w:hAnsi="Arial" w:cs="Arial"/>
          <w:sz w:val="24"/>
          <w:szCs w:val="24"/>
        </w:rPr>
        <w:t xml:space="preserve">hohen Materialabtrag </w:t>
      </w:r>
      <w:r w:rsidR="005011F1">
        <w:rPr>
          <w:rFonts w:ascii="Arial" w:hAnsi="Arial" w:cs="Arial"/>
          <w:sz w:val="24"/>
          <w:szCs w:val="24"/>
        </w:rPr>
        <w:t xml:space="preserve">für hoch feste Materialien sowie </w:t>
      </w:r>
      <w:r>
        <w:rPr>
          <w:rFonts w:ascii="Arial" w:hAnsi="Arial" w:cs="Arial"/>
          <w:sz w:val="24"/>
          <w:szCs w:val="24"/>
        </w:rPr>
        <w:t xml:space="preserve">für </w:t>
      </w:r>
      <w:r w:rsidR="005011F1">
        <w:rPr>
          <w:rFonts w:ascii="Arial" w:hAnsi="Arial" w:cs="Arial"/>
          <w:sz w:val="24"/>
          <w:szCs w:val="24"/>
        </w:rPr>
        <w:t>die schnelle Entfernung von Schäden, die</w:t>
      </w:r>
      <w:r w:rsidR="005011F1" w:rsidRPr="005011F1">
        <w:rPr>
          <w:rFonts w:ascii="Arial" w:hAnsi="Arial" w:cs="Arial"/>
          <w:sz w:val="24"/>
          <w:szCs w:val="24"/>
        </w:rPr>
        <w:t xml:space="preserve"> </w:t>
      </w:r>
      <w:r w:rsidR="005011F1">
        <w:rPr>
          <w:rFonts w:ascii="Arial" w:hAnsi="Arial" w:cs="Arial"/>
          <w:sz w:val="24"/>
          <w:szCs w:val="24"/>
        </w:rPr>
        <w:t xml:space="preserve">beim Trennen entstanden sind. </w:t>
      </w:r>
    </w:p>
    <w:p w:rsidR="005011F1" w:rsidRPr="005011F1" w:rsidRDefault="005011F1" w:rsidP="005011F1">
      <w:pPr>
        <w:spacing w:before="120" w:after="120" w:line="360" w:lineRule="exact"/>
        <w:rPr>
          <w:rFonts w:ascii="Arial" w:hAnsi="Arial" w:cs="Arial"/>
          <w:sz w:val="24"/>
          <w:szCs w:val="24"/>
        </w:rPr>
      </w:pPr>
      <w:r w:rsidRPr="005011F1">
        <w:rPr>
          <w:rFonts w:ascii="Arial" w:hAnsi="Arial" w:cs="Arial"/>
          <w:sz w:val="24"/>
          <w:szCs w:val="24"/>
        </w:rPr>
        <w:t>DGD Color Diamantschleifschei</w:t>
      </w:r>
      <w:r w:rsidR="00DF3591">
        <w:rPr>
          <w:rFonts w:ascii="Arial" w:hAnsi="Arial" w:cs="Arial"/>
          <w:sz w:val="24"/>
          <w:szCs w:val="24"/>
        </w:rPr>
        <w:t>ben bieten eine mittlere Abtrag</w:t>
      </w:r>
      <w:r w:rsidRPr="005011F1">
        <w:rPr>
          <w:rFonts w:ascii="Arial" w:hAnsi="Arial" w:cs="Arial"/>
          <w:sz w:val="24"/>
          <w:szCs w:val="24"/>
        </w:rPr>
        <w:t xml:space="preserve">rate für eine bessere Oberflächenqualität </w:t>
      </w:r>
      <w:r>
        <w:rPr>
          <w:rFonts w:ascii="Arial" w:hAnsi="Arial" w:cs="Arial"/>
          <w:sz w:val="24"/>
          <w:szCs w:val="24"/>
        </w:rPr>
        <w:t>und eignen sich für die größte Anwendungsbreite</w:t>
      </w:r>
      <w:r w:rsidRPr="005011F1">
        <w:rPr>
          <w:rFonts w:ascii="Arial" w:hAnsi="Arial" w:cs="Arial"/>
          <w:sz w:val="24"/>
          <w:szCs w:val="24"/>
        </w:rPr>
        <w:t xml:space="preserve">, </w:t>
      </w:r>
      <w:r>
        <w:rPr>
          <w:rFonts w:ascii="Arial" w:hAnsi="Arial" w:cs="Arial"/>
          <w:sz w:val="24"/>
          <w:szCs w:val="24"/>
        </w:rPr>
        <w:t xml:space="preserve">einschließlich weiche und </w:t>
      </w:r>
      <w:r w:rsidRPr="005011F1">
        <w:rPr>
          <w:rFonts w:ascii="Arial" w:hAnsi="Arial" w:cs="Arial"/>
          <w:sz w:val="24"/>
          <w:szCs w:val="24"/>
        </w:rPr>
        <w:t>du</w:t>
      </w:r>
      <w:r>
        <w:rPr>
          <w:rFonts w:ascii="Arial" w:hAnsi="Arial" w:cs="Arial"/>
          <w:sz w:val="24"/>
          <w:szCs w:val="24"/>
        </w:rPr>
        <w:t>k</w:t>
      </w:r>
      <w:r w:rsidRPr="005011F1">
        <w:rPr>
          <w:rFonts w:ascii="Arial" w:hAnsi="Arial" w:cs="Arial"/>
          <w:sz w:val="24"/>
          <w:szCs w:val="24"/>
        </w:rPr>
        <w:t xml:space="preserve">tile </w:t>
      </w:r>
      <w:r>
        <w:rPr>
          <w:rFonts w:ascii="Arial" w:hAnsi="Arial" w:cs="Arial"/>
          <w:sz w:val="24"/>
          <w:szCs w:val="24"/>
        </w:rPr>
        <w:t>Werkstoffe</w:t>
      </w:r>
      <w:r w:rsidRPr="005011F1">
        <w:rPr>
          <w:rFonts w:ascii="Arial" w:hAnsi="Arial" w:cs="Arial"/>
          <w:sz w:val="24"/>
          <w:szCs w:val="24"/>
        </w:rPr>
        <w:t>.</w:t>
      </w:r>
    </w:p>
    <w:p w:rsidR="005011F1" w:rsidRPr="005011F1" w:rsidRDefault="005011F1" w:rsidP="005011F1">
      <w:pPr>
        <w:spacing w:before="120" w:after="120" w:line="360" w:lineRule="exact"/>
        <w:rPr>
          <w:rFonts w:ascii="Arial" w:hAnsi="Arial" w:cs="Arial"/>
          <w:sz w:val="24"/>
          <w:szCs w:val="24"/>
        </w:rPr>
      </w:pPr>
      <w:r w:rsidRPr="005011F1">
        <w:rPr>
          <w:rFonts w:ascii="Arial" w:hAnsi="Arial" w:cs="Arial"/>
          <w:sz w:val="24"/>
          <w:szCs w:val="24"/>
        </w:rPr>
        <w:t>DGD Terra Diamantschleifscheiben bieten eine m</w:t>
      </w:r>
      <w:r w:rsidR="00DF3591">
        <w:rPr>
          <w:rFonts w:ascii="Arial" w:hAnsi="Arial" w:cs="Arial"/>
          <w:sz w:val="24"/>
          <w:szCs w:val="24"/>
        </w:rPr>
        <w:t>ittlere Abtrag</w:t>
      </w:r>
      <w:r w:rsidRPr="005011F1">
        <w:rPr>
          <w:rFonts w:ascii="Arial" w:hAnsi="Arial" w:cs="Arial"/>
          <w:sz w:val="24"/>
          <w:szCs w:val="24"/>
        </w:rPr>
        <w:t>r</w:t>
      </w:r>
      <w:r>
        <w:rPr>
          <w:rFonts w:ascii="Arial" w:hAnsi="Arial" w:cs="Arial"/>
          <w:sz w:val="24"/>
          <w:szCs w:val="24"/>
        </w:rPr>
        <w:t>ate</w:t>
      </w:r>
      <w:r w:rsidR="00DF3591">
        <w:rPr>
          <w:rFonts w:ascii="Arial" w:hAnsi="Arial" w:cs="Arial"/>
          <w:sz w:val="24"/>
          <w:szCs w:val="24"/>
        </w:rPr>
        <w:t xml:space="preserve"> und </w:t>
      </w:r>
      <w:r>
        <w:rPr>
          <w:rFonts w:ascii="Arial" w:hAnsi="Arial" w:cs="Arial"/>
          <w:sz w:val="24"/>
          <w:szCs w:val="24"/>
        </w:rPr>
        <w:t xml:space="preserve">hervorragende Planheit </w:t>
      </w:r>
      <w:r w:rsidR="00DF3591">
        <w:rPr>
          <w:rFonts w:ascii="Arial" w:hAnsi="Arial" w:cs="Arial"/>
          <w:sz w:val="24"/>
          <w:szCs w:val="24"/>
        </w:rPr>
        <w:t xml:space="preserve">für </w:t>
      </w:r>
      <w:r w:rsidRPr="005011F1">
        <w:rPr>
          <w:rFonts w:ascii="Arial" w:hAnsi="Arial" w:cs="Arial"/>
          <w:sz w:val="24"/>
          <w:szCs w:val="24"/>
        </w:rPr>
        <w:t>exzellente Oberflächenqualität</w:t>
      </w:r>
      <w:r>
        <w:rPr>
          <w:rFonts w:ascii="Arial" w:hAnsi="Arial" w:cs="Arial"/>
          <w:sz w:val="24"/>
          <w:szCs w:val="24"/>
        </w:rPr>
        <w:t>.</w:t>
      </w:r>
      <w:r w:rsidRPr="005011F1">
        <w:rPr>
          <w:rFonts w:ascii="Arial" w:hAnsi="Arial" w:cs="Arial"/>
          <w:sz w:val="24"/>
          <w:szCs w:val="24"/>
        </w:rPr>
        <w:t xml:space="preserve"> </w:t>
      </w:r>
      <w:r>
        <w:rPr>
          <w:rFonts w:ascii="Arial" w:hAnsi="Arial" w:cs="Arial"/>
          <w:sz w:val="24"/>
          <w:szCs w:val="24"/>
        </w:rPr>
        <w:t xml:space="preserve">Sie </w:t>
      </w:r>
      <w:r w:rsidRPr="005011F1">
        <w:rPr>
          <w:rFonts w:ascii="Arial" w:hAnsi="Arial" w:cs="Arial"/>
          <w:sz w:val="24"/>
          <w:szCs w:val="24"/>
        </w:rPr>
        <w:t xml:space="preserve">eignen sich ideal </w:t>
      </w:r>
      <w:r>
        <w:rPr>
          <w:rFonts w:ascii="Arial" w:hAnsi="Arial" w:cs="Arial"/>
          <w:sz w:val="24"/>
          <w:szCs w:val="24"/>
        </w:rPr>
        <w:t>für sehr harte und spröde Materialien wie Keramik und Glas</w:t>
      </w:r>
      <w:r w:rsidRPr="005011F1">
        <w:rPr>
          <w:rFonts w:ascii="Arial" w:hAnsi="Arial" w:cs="Arial"/>
          <w:sz w:val="24"/>
          <w:szCs w:val="24"/>
        </w:rPr>
        <w:t>.</w:t>
      </w:r>
    </w:p>
    <w:p w:rsidR="005011F1" w:rsidRPr="005011F1" w:rsidRDefault="005011F1" w:rsidP="005011F1">
      <w:pPr>
        <w:spacing w:before="120" w:after="120" w:line="360" w:lineRule="exact"/>
        <w:rPr>
          <w:rFonts w:ascii="Arial" w:hAnsi="Arial" w:cs="Arial"/>
          <w:sz w:val="24"/>
          <w:szCs w:val="24"/>
        </w:rPr>
      </w:pPr>
      <w:r>
        <w:rPr>
          <w:rFonts w:ascii="Arial" w:hAnsi="Arial" w:cs="Arial"/>
          <w:sz w:val="24"/>
          <w:szCs w:val="24"/>
        </w:rPr>
        <w:t xml:space="preserve">DGD Ultra </w:t>
      </w:r>
      <w:r w:rsidRPr="005011F1">
        <w:rPr>
          <w:rFonts w:ascii="Arial" w:hAnsi="Arial" w:cs="Arial"/>
          <w:sz w:val="24"/>
          <w:szCs w:val="24"/>
        </w:rPr>
        <w:t>Diamantschleifschei</w:t>
      </w:r>
      <w:r w:rsidR="00DF3591">
        <w:rPr>
          <w:rFonts w:ascii="Arial" w:hAnsi="Arial" w:cs="Arial"/>
          <w:sz w:val="24"/>
          <w:szCs w:val="24"/>
        </w:rPr>
        <w:t>ben bieten eine mittlere Abtrag</w:t>
      </w:r>
      <w:r w:rsidRPr="005011F1">
        <w:rPr>
          <w:rFonts w:ascii="Arial" w:hAnsi="Arial" w:cs="Arial"/>
          <w:sz w:val="24"/>
          <w:szCs w:val="24"/>
        </w:rPr>
        <w:t>r</w:t>
      </w:r>
      <w:r>
        <w:rPr>
          <w:rFonts w:ascii="Arial" w:hAnsi="Arial" w:cs="Arial"/>
          <w:sz w:val="24"/>
          <w:szCs w:val="24"/>
        </w:rPr>
        <w:t>ate und eignen sich für Proben, die harte und weiche Materialien kombinieren und bei denen es besonders auf Planheit ankommt</w:t>
      </w:r>
      <w:r w:rsidRPr="005011F1">
        <w:rPr>
          <w:rFonts w:ascii="Arial" w:hAnsi="Arial" w:cs="Arial"/>
          <w:sz w:val="24"/>
          <w:szCs w:val="24"/>
        </w:rPr>
        <w:t>.</w:t>
      </w:r>
    </w:p>
    <w:p w:rsidR="005011F1" w:rsidRDefault="005011F1" w:rsidP="005011F1">
      <w:pPr>
        <w:spacing w:before="120" w:after="120" w:line="360" w:lineRule="exact"/>
        <w:rPr>
          <w:rFonts w:ascii="Arial" w:hAnsi="Arial" w:cs="Arial"/>
          <w:sz w:val="24"/>
          <w:szCs w:val="24"/>
        </w:rPr>
      </w:pPr>
      <w:r w:rsidRPr="005011F1">
        <w:rPr>
          <w:rFonts w:ascii="Arial" w:hAnsi="Arial" w:cs="Arial"/>
          <w:sz w:val="24"/>
          <w:szCs w:val="24"/>
        </w:rPr>
        <w:t xml:space="preserve">Alle Diamantschleifscheiben </w:t>
      </w:r>
      <w:r>
        <w:rPr>
          <w:rFonts w:ascii="Arial" w:hAnsi="Arial" w:cs="Arial"/>
          <w:sz w:val="24"/>
          <w:szCs w:val="24"/>
        </w:rPr>
        <w:t xml:space="preserve">der DGD-Familie können </w:t>
      </w:r>
      <w:r w:rsidRPr="005011F1">
        <w:rPr>
          <w:rFonts w:ascii="Arial" w:hAnsi="Arial" w:cs="Arial"/>
          <w:sz w:val="24"/>
          <w:szCs w:val="24"/>
        </w:rPr>
        <w:t xml:space="preserve">entweder direkt von Buehler oder von einem </w:t>
      </w:r>
      <w:r>
        <w:rPr>
          <w:rFonts w:ascii="Arial" w:hAnsi="Arial" w:cs="Arial"/>
          <w:sz w:val="24"/>
          <w:szCs w:val="24"/>
        </w:rPr>
        <w:t xml:space="preserve">lokalen </w:t>
      </w:r>
      <w:r w:rsidRPr="005011F1">
        <w:rPr>
          <w:rFonts w:ascii="Arial" w:hAnsi="Arial" w:cs="Arial"/>
          <w:sz w:val="24"/>
          <w:szCs w:val="24"/>
        </w:rPr>
        <w:t xml:space="preserve">Händler bezogen werden. </w:t>
      </w:r>
      <w:r>
        <w:rPr>
          <w:rFonts w:ascii="Arial" w:hAnsi="Arial" w:cs="Arial"/>
          <w:sz w:val="24"/>
          <w:szCs w:val="24"/>
        </w:rPr>
        <w:t>Unte</w:t>
      </w:r>
      <w:r w:rsidRPr="00081107">
        <w:rPr>
          <w:rFonts w:ascii="Arial" w:hAnsi="Arial" w:cs="Arial"/>
          <w:sz w:val="24"/>
          <w:szCs w:val="24"/>
        </w:rPr>
        <w:t xml:space="preserve">r </w:t>
      </w:r>
      <w:hyperlink r:id="rId10" w:history="1">
        <w:r w:rsidR="00081107" w:rsidRPr="00A75396">
          <w:rPr>
            <w:rStyle w:val="Hyperlink"/>
            <w:rFonts w:ascii="Arial" w:hAnsi="Arial" w:cs="Arial"/>
            <w:sz w:val="24"/>
            <w:szCs w:val="24"/>
          </w:rPr>
          <w:t>https://www.buehler-met.de/diamond-grinding-discs.php</w:t>
        </w:r>
      </w:hyperlink>
      <w:r w:rsidR="00081107">
        <w:rPr>
          <w:rFonts w:ascii="Arial" w:hAnsi="Arial" w:cs="Arial"/>
          <w:sz w:val="24"/>
          <w:szCs w:val="24"/>
        </w:rPr>
        <w:t xml:space="preserve"> </w:t>
      </w:r>
      <w:r w:rsidRPr="00081107">
        <w:rPr>
          <w:rFonts w:ascii="Arial" w:hAnsi="Arial" w:cs="Arial"/>
          <w:sz w:val="24"/>
          <w:szCs w:val="24"/>
        </w:rPr>
        <w:t>sind die Produktspe</w:t>
      </w:r>
      <w:r>
        <w:rPr>
          <w:rFonts w:ascii="Arial" w:hAnsi="Arial" w:cs="Arial"/>
          <w:sz w:val="24"/>
          <w:szCs w:val="24"/>
        </w:rPr>
        <w:t>z</w:t>
      </w:r>
      <w:r w:rsidRPr="005011F1">
        <w:rPr>
          <w:rFonts w:ascii="Arial" w:hAnsi="Arial" w:cs="Arial"/>
          <w:sz w:val="24"/>
          <w:szCs w:val="24"/>
        </w:rPr>
        <w:t>ifi</w:t>
      </w:r>
      <w:r>
        <w:rPr>
          <w:rFonts w:ascii="Arial" w:hAnsi="Arial" w:cs="Arial"/>
          <w:sz w:val="24"/>
          <w:szCs w:val="24"/>
        </w:rPr>
        <w:t>k</w:t>
      </w:r>
      <w:r w:rsidRPr="005011F1">
        <w:rPr>
          <w:rFonts w:ascii="Arial" w:hAnsi="Arial" w:cs="Arial"/>
          <w:sz w:val="24"/>
          <w:szCs w:val="24"/>
        </w:rPr>
        <w:t>ation</w:t>
      </w:r>
      <w:r>
        <w:rPr>
          <w:rFonts w:ascii="Arial" w:hAnsi="Arial" w:cs="Arial"/>
          <w:sz w:val="24"/>
          <w:szCs w:val="24"/>
        </w:rPr>
        <w:t>en</w:t>
      </w:r>
      <w:r w:rsidRPr="005011F1">
        <w:rPr>
          <w:rFonts w:ascii="Arial" w:hAnsi="Arial" w:cs="Arial"/>
          <w:sz w:val="24"/>
          <w:szCs w:val="24"/>
        </w:rPr>
        <w:t xml:space="preserve">, </w:t>
      </w:r>
      <w:r>
        <w:rPr>
          <w:rFonts w:ascii="Arial" w:hAnsi="Arial" w:cs="Arial"/>
          <w:sz w:val="24"/>
          <w:szCs w:val="24"/>
        </w:rPr>
        <w:t>Optionen und Bestellinformationen abrufbar</w:t>
      </w:r>
      <w:r w:rsidRPr="005011F1">
        <w:rPr>
          <w:rFonts w:ascii="Arial" w:hAnsi="Arial" w:cs="Arial"/>
          <w:sz w:val="24"/>
          <w:szCs w:val="24"/>
        </w:rPr>
        <w:t>.</w:t>
      </w:r>
    </w:p>
    <w:p w:rsidR="00DF3591" w:rsidRPr="00DF3591" w:rsidRDefault="00DF3591" w:rsidP="005E220B">
      <w:pPr>
        <w:spacing w:before="120" w:after="120" w:line="360" w:lineRule="exact"/>
        <w:rPr>
          <w:rFonts w:ascii="Arial" w:hAnsi="Arial" w:cs="Arial"/>
          <w:b/>
          <w:sz w:val="24"/>
          <w:szCs w:val="24"/>
        </w:rPr>
      </w:pPr>
      <w:r w:rsidRPr="00DF3591">
        <w:rPr>
          <w:rFonts w:ascii="Arial" w:hAnsi="Arial" w:cs="Arial"/>
          <w:b/>
          <w:sz w:val="24"/>
          <w:szCs w:val="24"/>
        </w:rPr>
        <w:t>Zugehöriges Geräteprog</w:t>
      </w:r>
      <w:r>
        <w:rPr>
          <w:rFonts w:ascii="Arial" w:hAnsi="Arial" w:cs="Arial"/>
          <w:b/>
          <w:sz w:val="24"/>
          <w:szCs w:val="24"/>
        </w:rPr>
        <w:t>r</w:t>
      </w:r>
      <w:r w:rsidRPr="00DF3591">
        <w:rPr>
          <w:rFonts w:ascii="Arial" w:hAnsi="Arial" w:cs="Arial"/>
          <w:b/>
          <w:sz w:val="24"/>
          <w:szCs w:val="24"/>
        </w:rPr>
        <w:t>amm ebenfalls auf der Control</w:t>
      </w:r>
    </w:p>
    <w:p w:rsidR="005E220B" w:rsidRPr="005011F1" w:rsidRDefault="00DF3591" w:rsidP="005E220B">
      <w:pPr>
        <w:spacing w:before="120" w:after="120" w:line="360" w:lineRule="exact"/>
        <w:rPr>
          <w:rFonts w:ascii="Arial" w:hAnsi="Arial" w:cs="Arial"/>
          <w:sz w:val="24"/>
          <w:szCs w:val="24"/>
        </w:rPr>
      </w:pPr>
      <w:r>
        <w:rPr>
          <w:rFonts w:ascii="Arial" w:hAnsi="Arial" w:cs="Arial"/>
          <w:sz w:val="24"/>
          <w:szCs w:val="24"/>
        </w:rPr>
        <w:t xml:space="preserve">Passend </w:t>
      </w:r>
      <w:r w:rsidR="005011F1">
        <w:rPr>
          <w:rFonts w:ascii="Arial" w:hAnsi="Arial" w:cs="Arial"/>
          <w:sz w:val="24"/>
          <w:szCs w:val="24"/>
        </w:rPr>
        <w:t>zu</w:t>
      </w:r>
      <w:r>
        <w:rPr>
          <w:rFonts w:ascii="Arial" w:hAnsi="Arial" w:cs="Arial"/>
          <w:sz w:val="24"/>
          <w:szCs w:val="24"/>
        </w:rPr>
        <w:t xml:space="preserve">r Erweiterung der Familie seiner Diamantschleifscheiben </w:t>
      </w:r>
      <w:r w:rsidR="005011F1">
        <w:rPr>
          <w:rFonts w:ascii="Arial" w:hAnsi="Arial" w:cs="Arial"/>
          <w:sz w:val="24"/>
          <w:szCs w:val="24"/>
        </w:rPr>
        <w:t xml:space="preserve">präsentiert </w:t>
      </w:r>
      <w:r w:rsidR="005011F1" w:rsidRPr="005E220B">
        <w:rPr>
          <w:rFonts w:ascii="Arial" w:hAnsi="Arial" w:cs="Arial"/>
          <w:sz w:val="24"/>
          <w:szCs w:val="24"/>
        </w:rPr>
        <w:t xml:space="preserve">Buehler </w:t>
      </w:r>
      <w:r w:rsidR="005011F1">
        <w:rPr>
          <w:rFonts w:ascii="Arial" w:hAnsi="Arial" w:cs="Arial"/>
          <w:sz w:val="24"/>
          <w:szCs w:val="24"/>
        </w:rPr>
        <w:t>a</w:t>
      </w:r>
      <w:r w:rsidR="005E220B">
        <w:rPr>
          <w:rFonts w:ascii="Arial" w:hAnsi="Arial" w:cs="Arial"/>
          <w:sz w:val="24"/>
          <w:szCs w:val="24"/>
        </w:rPr>
        <w:t xml:space="preserve">uf der Control 2019, </w:t>
      </w:r>
      <w:r w:rsidR="005011F1">
        <w:rPr>
          <w:rFonts w:ascii="Arial" w:hAnsi="Arial" w:cs="Arial"/>
          <w:sz w:val="24"/>
          <w:szCs w:val="24"/>
        </w:rPr>
        <w:t xml:space="preserve">die vom </w:t>
      </w:r>
      <w:r w:rsidR="005E220B">
        <w:rPr>
          <w:rFonts w:ascii="Arial" w:hAnsi="Arial" w:cs="Arial"/>
          <w:sz w:val="24"/>
          <w:szCs w:val="24"/>
        </w:rPr>
        <w:t>7. bis 10. Mai in Stuttgart</w:t>
      </w:r>
      <w:r w:rsidR="005011F1">
        <w:rPr>
          <w:rFonts w:ascii="Arial" w:hAnsi="Arial" w:cs="Arial"/>
          <w:sz w:val="24"/>
          <w:szCs w:val="24"/>
        </w:rPr>
        <w:t xml:space="preserve"> stattfindet</w:t>
      </w:r>
      <w:r w:rsidR="005E220B">
        <w:rPr>
          <w:rFonts w:ascii="Arial" w:hAnsi="Arial" w:cs="Arial"/>
          <w:sz w:val="24"/>
          <w:szCs w:val="24"/>
        </w:rPr>
        <w:t xml:space="preserve">, in </w:t>
      </w:r>
      <w:r w:rsidR="005E220B" w:rsidRPr="005E220B">
        <w:rPr>
          <w:rFonts w:ascii="Arial" w:hAnsi="Arial" w:cs="Arial"/>
          <w:sz w:val="24"/>
          <w:szCs w:val="24"/>
        </w:rPr>
        <w:t xml:space="preserve">Halle 5 </w:t>
      </w:r>
      <w:r w:rsidR="005E220B">
        <w:rPr>
          <w:rFonts w:ascii="Arial" w:hAnsi="Arial" w:cs="Arial"/>
          <w:sz w:val="24"/>
          <w:szCs w:val="24"/>
        </w:rPr>
        <w:t xml:space="preserve">auf </w:t>
      </w:r>
      <w:r w:rsidR="005E220B" w:rsidRPr="005E220B">
        <w:rPr>
          <w:rFonts w:ascii="Arial" w:hAnsi="Arial" w:cs="Arial"/>
          <w:sz w:val="24"/>
          <w:szCs w:val="24"/>
        </w:rPr>
        <w:t>Stand 5112</w:t>
      </w:r>
      <w:r w:rsidR="005E220B">
        <w:rPr>
          <w:rFonts w:ascii="Arial" w:hAnsi="Arial" w:cs="Arial"/>
          <w:sz w:val="24"/>
          <w:szCs w:val="24"/>
        </w:rPr>
        <w:t xml:space="preserve"> </w:t>
      </w:r>
      <w:r w:rsidR="005011F1">
        <w:rPr>
          <w:rFonts w:ascii="Arial" w:hAnsi="Arial" w:cs="Arial"/>
          <w:sz w:val="24"/>
          <w:szCs w:val="24"/>
        </w:rPr>
        <w:t>das</w:t>
      </w:r>
      <w:r w:rsidR="005E220B">
        <w:rPr>
          <w:rFonts w:ascii="Arial" w:hAnsi="Arial" w:cs="Arial"/>
          <w:sz w:val="24"/>
          <w:szCs w:val="24"/>
        </w:rPr>
        <w:t xml:space="preserve"> erst </w:t>
      </w:r>
      <w:r w:rsidR="005011F1">
        <w:rPr>
          <w:rFonts w:ascii="Arial" w:hAnsi="Arial" w:cs="Arial"/>
          <w:sz w:val="24"/>
          <w:szCs w:val="24"/>
        </w:rPr>
        <w:t>kürzlich dem Markt vorgestellte,</w:t>
      </w:r>
      <w:r w:rsidR="005E220B">
        <w:rPr>
          <w:rFonts w:ascii="Arial" w:hAnsi="Arial" w:cs="Arial"/>
          <w:sz w:val="24"/>
          <w:szCs w:val="24"/>
        </w:rPr>
        <w:t xml:space="preserve"> </w:t>
      </w:r>
      <w:r w:rsidR="005011F1" w:rsidRPr="005011F1">
        <w:rPr>
          <w:rFonts w:ascii="Arial" w:hAnsi="Arial" w:cs="Arial"/>
          <w:sz w:val="24"/>
          <w:szCs w:val="24"/>
        </w:rPr>
        <w:t xml:space="preserve">robuste, programmierbare </w:t>
      </w:r>
      <w:hyperlink r:id="rId11" w:history="1">
        <w:proofErr w:type="spellStart"/>
        <w:r w:rsidR="005011F1" w:rsidRPr="00DF3591">
          <w:rPr>
            <w:rStyle w:val="Hyperlink"/>
            <w:rFonts w:ascii="Arial" w:hAnsi="Arial" w:cs="Arial"/>
            <w:sz w:val="24"/>
            <w:szCs w:val="24"/>
          </w:rPr>
          <w:t>AutoMet</w:t>
        </w:r>
        <w:proofErr w:type="spellEnd"/>
        <w:r w:rsidR="005011F1" w:rsidRPr="00DF3591">
          <w:rPr>
            <w:rStyle w:val="Hyperlink"/>
            <w:rFonts w:ascii="Arial" w:hAnsi="Arial" w:cs="Arial"/>
            <w:sz w:val="24"/>
            <w:szCs w:val="24"/>
          </w:rPr>
          <w:t xml:space="preserve"> 300 Pro Schleif- und Poliergerät</w:t>
        </w:r>
      </w:hyperlink>
      <w:r w:rsidR="005011F1">
        <w:rPr>
          <w:rFonts w:ascii="Arial" w:hAnsi="Arial" w:cs="Arial"/>
          <w:sz w:val="24"/>
          <w:szCs w:val="24"/>
        </w:rPr>
        <w:t>,</w:t>
      </w:r>
      <w:r w:rsidR="005011F1" w:rsidRPr="005011F1">
        <w:rPr>
          <w:rFonts w:ascii="Arial" w:hAnsi="Arial" w:cs="Arial"/>
          <w:sz w:val="24"/>
          <w:szCs w:val="24"/>
        </w:rPr>
        <w:t xml:space="preserve"> </w:t>
      </w:r>
      <w:r w:rsidR="005011F1">
        <w:rPr>
          <w:rFonts w:ascii="Arial" w:hAnsi="Arial" w:cs="Arial"/>
          <w:sz w:val="24"/>
          <w:szCs w:val="24"/>
        </w:rPr>
        <w:t xml:space="preserve">das </w:t>
      </w:r>
      <w:r w:rsidR="005E220B">
        <w:rPr>
          <w:rFonts w:ascii="Arial" w:hAnsi="Arial" w:cs="Arial"/>
          <w:sz w:val="24"/>
          <w:szCs w:val="24"/>
        </w:rPr>
        <w:t xml:space="preserve">große Durchsätze mit hoher Präzision </w:t>
      </w:r>
      <w:r w:rsidR="005011F1">
        <w:rPr>
          <w:rFonts w:ascii="Arial" w:hAnsi="Arial" w:cs="Arial"/>
          <w:sz w:val="24"/>
          <w:szCs w:val="24"/>
        </w:rPr>
        <w:t xml:space="preserve">bewältigt </w:t>
      </w:r>
      <w:r w:rsidR="005E220B">
        <w:rPr>
          <w:rFonts w:ascii="Arial" w:hAnsi="Arial" w:cs="Arial"/>
          <w:sz w:val="24"/>
          <w:szCs w:val="24"/>
        </w:rPr>
        <w:t xml:space="preserve">und so erheblich zur Steigerung der Produktivität </w:t>
      </w:r>
      <w:r w:rsidR="003B6233">
        <w:rPr>
          <w:rFonts w:ascii="Arial" w:hAnsi="Arial" w:cs="Arial"/>
          <w:sz w:val="24"/>
          <w:szCs w:val="24"/>
        </w:rPr>
        <w:t xml:space="preserve">und Kosteneffizienz </w:t>
      </w:r>
      <w:r w:rsidR="005E220B">
        <w:rPr>
          <w:rFonts w:ascii="Arial" w:hAnsi="Arial" w:cs="Arial"/>
          <w:sz w:val="24"/>
          <w:szCs w:val="24"/>
        </w:rPr>
        <w:t>beitragen</w:t>
      </w:r>
      <w:r w:rsidR="005011F1">
        <w:rPr>
          <w:rFonts w:ascii="Arial" w:hAnsi="Arial" w:cs="Arial"/>
          <w:sz w:val="24"/>
          <w:szCs w:val="24"/>
        </w:rPr>
        <w:t xml:space="preserve"> kann</w:t>
      </w:r>
      <w:r w:rsidR="005E220B">
        <w:rPr>
          <w:rFonts w:ascii="Arial" w:hAnsi="Arial" w:cs="Arial"/>
          <w:sz w:val="24"/>
          <w:szCs w:val="24"/>
        </w:rPr>
        <w:t>.</w:t>
      </w:r>
    </w:p>
    <w:p w:rsidR="005E220B" w:rsidRPr="005E220B" w:rsidRDefault="005011F1" w:rsidP="005E220B">
      <w:pPr>
        <w:spacing w:before="120" w:after="120" w:line="360" w:lineRule="exact"/>
        <w:rPr>
          <w:rFonts w:ascii="Arial" w:hAnsi="Arial" w:cs="Arial"/>
          <w:sz w:val="24"/>
          <w:szCs w:val="24"/>
        </w:rPr>
      </w:pPr>
      <w:r w:rsidRPr="005011F1">
        <w:rPr>
          <w:rFonts w:ascii="Arial" w:hAnsi="Arial" w:cs="Arial"/>
          <w:sz w:val="24"/>
          <w:szCs w:val="24"/>
        </w:rPr>
        <w:lastRenderedPageBreak/>
        <w:t xml:space="preserve">Weitere Exponate </w:t>
      </w:r>
      <w:r>
        <w:rPr>
          <w:rFonts w:ascii="Arial" w:hAnsi="Arial" w:cs="Arial"/>
          <w:sz w:val="24"/>
          <w:szCs w:val="24"/>
        </w:rPr>
        <w:t xml:space="preserve">von </w:t>
      </w:r>
      <w:r w:rsidRPr="005E220B">
        <w:rPr>
          <w:rFonts w:ascii="Arial" w:hAnsi="Arial" w:cs="Arial"/>
          <w:sz w:val="24"/>
          <w:szCs w:val="24"/>
        </w:rPr>
        <w:t xml:space="preserve">Buehler </w:t>
      </w:r>
      <w:r w:rsidRPr="005011F1">
        <w:rPr>
          <w:rFonts w:ascii="Arial" w:hAnsi="Arial" w:cs="Arial"/>
          <w:sz w:val="24"/>
          <w:szCs w:val="24"/>
        </w:rPr>
        <w:t xml:space="preserve">sind </w:t>
      </w:r>
      <w:r>
        <w:rPr>
          <w:rFonts w:ascii="Arial" w:hAnsi="Arial" w:cs="Arial"/>
          <w:sz w:val="24"/>
          <w:szCs w:val="24"/>
        </w:rPr>
        <w:t xml:space="preserve">die neuen </w:t>
      </w:r>
      <w:hyperlink r:id="rId12" w:history="1">
        <w:r w:rsidRPr="00A55878">
          <w:rPr>
            <w:rStyle w:val="Hyperlink"/>
            <w:rFonts w:ascii="Arial" w:hAnsi="Arial" w:cs="Arial"/>
            <w:sz w:val="24"/>
            <w:szCs w:val="24"/>
          </w:rPr>
          <w:t>Wilson</w:t>
        </w:r>
        <w:r w:rsidRPr="00A55878">
          <w:rPr>
            <w:rStyle w:val="Hyperlink"/>
            <w:rFonts w:ascii="Arial" w:hAnsi="Arial" w:cs="Arial"/>
            <w:sz w:val="24"/>
            <w:szCs w:val="24"/>
            <w:vertAlign w:val="superscript"/>
          </w:rPr>
          <w:t>®</w:t>
        </w:r>
        <w:r w:rsidRPr="00A55878">
          <w:rPr>
            <w:rStyle w:val="Hyperlink"/>
            <w:rFonts w:ascii="Arial" w:hAnsi="Arial" w:cs="Arial"/>
            <w:sz w:val="24"/>
            <w:szCs w:val="24"/>
          </w:rPr>
          <w:t xml:space="preserve"> UH4000 Universalprüfgeräte</w:t>
        </w:r>
      </w:hyperlink>
      <w:r w:rsidR="005E220B">
        <w:rPr>
          <w:rFonts w:ascii="Arial" w:hAnsi="Arial" w:cs="Arial"/>
          <w:sz w:val="24"/>
          <w:szCs w:val="24"/>
        </w:rPr>
        <w:t xml:space="preserve"> </w:t>
      </w:r>
      <w:r>
        <w:rPr>
          <w:rFonts w:ascii="Arial" w:hAnsi="Arial" w:cs="Arial"/>
          <w:sz w:val="24"/>
          <w:szCs w:val="24"/>
        </w:rPr>
        <w:t xml:space="preserve">sowie </w:t>
      </w:r>
      <w:r w:rsidR="005E220B">
        <w:rPr>
          <w:rFonts w:ascii="Arial" w:hAnsi="Arial" w:cs="Arial"/>
          <w:sz w:val="24"/>
          <w:szCs w:val="24"/>
        </w:rPr>
        <w:t xml:space="preserve">eine Vielzahl </w:t>
      </w:r>
      <w:r w:rsidR="005F2989">
        <w:rPr>
          <w:rFonts w:ascii="Arial" w:hAnsi="Arial" w:cs="Arial"/>
          <w:sz w:val="24"/>
          <w:szCs w:val="24"/>
        </w:rPr>
        <w:t>weiterer</w:t>
      </w:r>
      <w:r w:rsidR="005E220B">
        <w:rPr>
          <w:rFonts w:ascii="Arial" w:hAnsi="Arial" w:cs="Arial"/>
          <w:sz w:val="24"/>
          <w:szCs w:val="24"/>
        </w:rPr>
        <w:t xml:space="preserve"> </w:t>
      </w:r>
      <w:r>
        <w:rPr>
          <w:rFonts w:ascii="Arial" w:hAnsi="Arial" w:cs="Arial"/>
          <w:sz w:val="24"/>
          <w:szCs w:val="24"/>
        </w:rPr>
        <w:t xml:space="preserve">Systeme </w:t>
      </w:r>
      <w:r w:rsidR="005E220B" w:rsidRPr="005E220B">
        <w:rPr>
          <w:rFonts w:ascii="Arial" w:hAnsi="Arial" w:cs="Arial"/>
          <w:sz w:val="24"/>
          <w:szCs w:val="24"/>
        </w:rPr>
        <w:t>aus den Bereichen Schleifen, Polieren, Trennen und Einbetten von Probekörpern</w:t>
      </w:r>
      <w:r w:rsidR="005E220B">
        <w:rPr>
          <w:rFonts w:ascii="Arial" w:hAnsi="Arial" w:cs="Arial"/>
          <w:sz w:val="24"/>
          <w:szCs w:val="24"/>
        </w:rPr>
        <w:t>.</w:t>
      </w:r>
      <w:r w:rsidR="005E220B" w:rsidRPr="005E220B">
        <w:rPr>
          <w:rFonts w:ascii="Arial" w:hAnsi="Arial" w:cs="Arial"/>
          <w:sz w:val="24"/>
          <w:szCs w:val="24"/>
        </w:rPr>
        <w:t xml:space="preserve"> </w:t>
      </w:r>
      <w:r w:rsidR="005E220B">
        <w:rPr>
          <w:rFonts w:ascii="Arial" w:hAnsi="Arial" w:cs="Arial"/>
          <w:sz w:val="24"/>
          <w:szCs w:val="24"/>
        </w:rPr>
        <w:t xml:space="preserve">Damit gibt das Unternehmen einen Einblick in </w:t>
      </w:r>
      <w:r w:rsidR="005E220B" w:rsidRPr="005E220B">
        <w:rPr>
          <w:rFonts w:ascii="Arial" w:hAnsi="Arial" w:cs="Arial"/>
          <w:sz w:val="24"/>
          <w:szCs w:val="24"/>
        </w:rPr>
        <w:t xml:space="preserve">die Breite </w:t>
      </w:r>
      <w:r w:rsidR="005E220B">
        <w:rPr>
          <w:rFonts w:ascii="Arial" w:hAnsi="Arial" w:cs="Arial"/>
          <w:sz w:val="24"/>
          <w:szCs w:val="24"/>
        </w:rPr>
        <w:t xml:space="preserve">seines </w:t>
      </w:r>
      <w:r w:rsidR="005E220B" w:rsidRPr="005E220B">
        <w:rPr>
          <w:rFonts w:ascii="Arial" w:hAnsi="Arial" w:cs="Arial"/>
          <w:sz w:val="24"/>
          <w:szCs w:val="24"/>
        </w:rPr>
        <w:t xml:space="preserve">Angebots für Anwendungen von der Grundlagenforschung bis zur automatisierten, prozessbegleitenden Qualitätssicherung. </w:t>
      </w:r>
      <w:r w:rsidR="005E220B">
        <w:rPr>
          <w:rFonts w:ascii="Arial" w:hAnsi="Arial" w:cs="Arial"/>
          <w:sz w:val="24"/>
          <w:szCs w:val="24"/>
        </w:rPr>
        <w:t xml:space="preserve">Dieses </w:t>
      </w:r>
      <w:r w:rsidR="005E220B" w:rsidRPr="005E220B">
        <w:rPr>
          <w:rFonts w:ascii="Arial" w:hAnsi="Arial" w:cs="Arial"/>
          <w:sz w:val="24"/>
          <w:szCs w:val="24"/>
        </w:rPr>
        <w:t xml:space="preserve">umfasst </w:t>
      </w:r>
      <w:r w:rsidR="005E220B">
        <w:rPr>
          <w:rFonts w:ascii="Arial" w:hAnsi="Arial" w:cs="Arial"/>
          <w:sz w:val="24"/>
          <w:szCs w:val="24"/>
        </w:rPr>
        <w:t>anwendungsspezifisch optimierte</w:t>
      </w:r>
      <w:r w:rsidR="005E220B" w:rsidRPr="005E220B">
        <w:rPr>
          <w:rFonts w:ascii="Arial" w:hAnsi="Arial" w:cs="Arial"/>
          <w:sz w:val="24"/>
          <w:szCs w:val="24"/>
        </w:rPr>
        <w:t xml:space="preserve"> Trenn- sowie Präzisionstrennmaschinen, Einbettsysteme mit den zugehörigen Epoxid- und Acrylharzen, Schleif- und Poliermaschinen sowie auch Rockwell-, Vickers/Knoop-, Brinell- und Universal-Härteprüfsysteme.</w:t>
      </w:r>
    </w:p>
    <w:p w:rsidR="00B04619" w:rsidRPr="00EB77A9" w:rsidRDefault="00B04619" w:rsidP="005E220B">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3"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765B5A">
      <w:pPr>
        <w:spacing w:before="36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4" w:history="1">
        <w:r w:rsidRPr="009D0D1C">
          <w:rPr>
            <w:rFonts w:ascii="Arial" w:eastAsia="MS Mincho" w:hAnsi="Arial" w:cs="Arial"/>
            <w:noProof/>
            <w:color w:val="000000"/>
            <w:sz w:val="24"/>
            <w:szCs w:val="24"/>
          </w:rPr>
          <w:t>mail@konsens.de</w:t>
        </w:r>
      </w:hyperlink>
    </w:p>
    <w:p w:rsidR="00E22E71" w:rsidRPr="009D0D1C"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5" w:history="1">
        <w:r w:rsidRPr="009D0D1C">
          <w:rPr>
            <w:rStyle w:val="Hyperlink"/>
            <w:rFonts w:ascii="Arial" w:hAnsi="Arial" w:cs="Arial"/>
            <w:i/>
            <w:sz w:val="24"/>
            <w:szCs w:val="24"/>
          </w:rPr>
          <w:t>www.konsens.de/buehler.html</w:t>
        </w:r>
      </w:hyperlink>
    </w:p>
    <w:sectPr w:rsidR="00E22E71" w:rsidRPr="009D0D1C" w:rsidSect="007E1B44">
      <w:headerReference w:type="default" r:id="rId16"/>
      <w:footerReference w:type="default" r:id="rId17"/>
      <w:headerReference w:type="first" r:id="rId18"/>
      <w:footerReference w:type="first" r:id="rId19"/>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82" w:rsidRDefault="004E6E82" w:rsidP="00995D5B">
      <w:pPr>
        <w:spacing w:after="0" w:line="240" w:lineRule="auto"/>
      </w:pPr>
      <w:r>
        <w:separator/>
      </w:r>
    </w:p>
  </w:endnote>
  <w:endnote w:type="continuationSeparator" w:id="0">
    <w:p w:rsidR="004E6E82" w:rsidRDefault="004E6E82" w:rsidP="00995D5B">
      <w:pPr>
        <w:spacing w:after="0" w:line="240" w:lineRule="auto"/>
      </w:pPr>
      <w:r>
        <w:continuationSeparator/>
      </w:r>
    </w:p>
  </w:endnote>
  <w:endnote w:type="continuationNotice" w:id="1">
    <w:p w:rsidR="004E6E82" w:rsidRDefault="004E6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A63A05">
      <w:rPr>
        <w:rStyle w:val="Seitenzahl"/>
        <w:rFonts w:ascii="Arial" w:hAnsi="Arial" w:cs="Arial"/>
        <w:noProof/>
        <w:sz w:val="20"/>
        <w:szCs w:val="20"/>
      </w:rPr>
      <w:t>3</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4E6E82">
      <w:rPr>
        <w:rStyle w:val="Seitenzahl"/>
        <w:rFonts w:ascii="Arial" w:hAnsi="Arial" w:cs="Arial"/>
        <w:noProof/>
        <w:sz w:val="20"/>
        <w:szCs w:val="20"/>
      </w:rPr>
      <w:fldChar w:fldCharType="begin"/>
    </w:r>
    <w:r w:rsidR="004E6E82">
      <w:rPr>
        <w:rStyle w:val="Seitenzahl"/>
        <w:rFonts w:ascii="Arial" w:hAnsi="Arial" w:cs="Arial"/>
        <w:noProof/>
        <w:sz w:val="20"/>
        <w:szCs w:val="20"/>
      </w:rPr>
      <w:instrText xml:space="preserve"> NUMPAGES   \* MERGEFORMAT </w:instrText>
    </w:r>
    <w:r w:rsidR="004E6E82">
      <w:rPr>
        <w:rStyle w:val="Seitenzahl"/>
        <w:rFonts w:ascii="Arial" w:hAnsi="Arial" w:cs="Arial"/>
        <w:noProof/>
        <w:sz w:val="20"/>
        <w:szCs w:val="20"/>
      </w:rPr>
      <w:fldChar w:fldCharType="separate"/>
    </w:r>
    <w:r w:rsidR="00A63A05">
      <w:rPr>
        <w:rStyle w:val="Seitenzahl"/>
        <w:rFonts w:ascii="Arial" w:hAnsi="Arial" w:cs="Arial"/>
        <w:noProof/>
        <w:sz w:val="20"/>
        <w:szCs w:val="20"/>
      </w:rPr>
      <w:t>3</w:t>
    </w:r>
    <w:r w:rsidR="004E6E82">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7AF8">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7AF8"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A63A05">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4E6E82">
      <w:rPr>
        <w:rStyle w:val="Seitenzahl"/>
        <w:rFonts w:ascii="Arial" w:hAnsi="Arial" w:cs="Arial"/>
        <w:noProof/>
        <w:sz w:val="20"/>
        <w:szCs w:val="20"/>
      </w:rPr>
      <w:fldChar w:fldCharType="begin"/>
    </w:r>
    <w:r w:rsidR="004E6E82">
      <w:rPr>
        <w:rStyle w:val="Seitenzahl"/>
        <w:rFonts w:ascii="Arial" w:hAnsi="Arial" w:cs="Arial"/>
        <w:noProof/>
        <w:sz w:val="20"/>
        <w:szCs w:val="20"/>
      </w:rPr>
      <w:instrText xml:space="preserve"> NUMPAGES   \* MERGEFORMAT </w:instrText>
    </w:r>
    <w:r w:rsidR="004E6E82">
      <w:rPr>
        <w:rStyle w:val="Seitenzahl"/>
        <w:rFonts w:ascii="Arial" w:hAnsi="Arial" w:cs="Arial"/>
        <w:noProof/>
        <w:sz w:val="20"/>
        <w:szCs w:val="20"/>
      </w:rPr>
      <w:fldChar w:fldCharType="separate"/>
    </w:r>
    <w:r w:rsidR="00A63A05">
      <w:rPr>
        <w:rStyle w:val="Seitenzahl"/>
        <w:rFonts w:ascii="Arial" w:hAnsi="Arial" w:cs="Arial"/>
        <w:noProof/>
        <w:sz w:val="20"/>
        <w:szCs w:val="20"/>
      </w:rPr>
      <w:t>3</w:t>
    </w:r>
    <w:r w:rsidR="004E6E82">
      <w:rPr>
        <w:rStyle w:val="Seitenzahl"/>
        <w:rFonts w:ascii="Arial" w:hAnsi="Arial" w:cs="Arial"/>
        <w:noProof/>
        <w:sz w:val="20"/>
        <w:szCs w:val="20"/>
      </w:rPr>
      <w:fldChar w:fldCharType="end"/>
    </w:r>
    <w:r w:rsidRPr="00CD7AF8">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7AF8">
      <w:rPr>
        <w:rFonts w:ascii="Arial" w:hAnsi="Arial" w:cs="Arial"/>
        <w:color w:val="000000"/>
        <w:sz w:val="17"/>
        <w:szCs w:val="17"/>
        <w:lang w:eastAsia="de-DE"/>
      </w:rPr>
      <w:t xml:space="preserve">Buehler – ITW Test &amp; Measurement GmbH – </w:t>
    </w:r>
    <w:r w:rsidR="004151E1" w:rsidRPr="00CD7AF8">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82" w:rsidRDefault="004E6E82" w:rsidP="00995D5B">
      <w:pPr>
        <w:spacing w:after="0" w:line="240" w:lineRule="auto"/>
      </w:pPr>
      <w:r>
        <w:separator/>
      </w:r>
    </w:p>
  </w:footnote>
  <w:footnote w:type="continuationSeparator" w:id="0">
    <w:p w:rsidR="004E6E82" w:rsidRDefault="004E6E82" w:rsidP="00995D5B">
      <w:pPr>
        <w:spacing w:after="0" w:line="240" w:lineRule="auto"/>
      </w:pPr>
      <w:r>
        <w:continuationSeparator/>
      </w:r>
    </w:p>
  </w:footnote>
  <w:footnote w:type="continuationNotice" w:id="1">
    <w:p w:rsidR="004E6E82" w:rsidRDefault="004E6E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lang w:eastAsia="de-DE"/>
      </w:rPr>
      <w:drawing>
        <wp:inline distT="0" distB="0" distL="0" distR="0">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5E220B" w:rsidP="00BB2585">
          <w:pPr>
            <w:tabs>
              <w:tab w:val="right" w:pos="9072"/>
            </w:tabs>
            <w:spacing w:line="240" w:lineRule="auto"/>
            <w:rPr>
              <w:rFonts w:ascii="Arial" w:hAnsi="Arial" w:cs="Arial"/>
              <w:bCs/>
              <w:sz w:val="20"/>
              <w:szCs w:val="20"/>
              <w:lang w:eastAsia="de-DE"/>
            </w:rPr>
          </w:pPr>
          <w:r w:rsidRPr="005E220B">
            <w:rPr>
              <w:rFonts w:ascii="Arial" w:hAnsi="Arial" w:cs="Arial"/>
              <w:bCs/>
              <w:noProof/>
              <w:sz w:val="20"/>
              <w:szCs w:val="20"/>
              <w:lang w:eastAsia="de-DE"/>
            </w:rPr>
            <w:drawing>
              <wp:inline distT="0" distB="0" distL="0" distR="0" wp14:anchorId="5D2DEBE3" wp14:editId="45BF508F">
                <wp:extent cx="1152659" cy="143535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1436056"/>
                        </a:xfrm>
                        <a:prstGeom prst="rect">
                          <a:avLst/>
                        </a:prstGeom>
                      </pic:spPr>
                    </pic:pic>
                  </a:graphicData>
                </a:graphic>
              </wp:inline>
            </w:drawing>
          </w:r>
        </w:p>
        <w:p w:rsidR="005E220B" w:rsidRPr="005E220B" w:rsidRDefault="005E220B" w:rsidP="00BB2585">
          <w:pPr>
            <w:tabs>
              <w:tab w:val="right" w:pos="9072"/>
            </w:tabs>
            <w:spacing w:line="240" w:lineRule="auto"/>
            <w:rPr>
              <w:rFonts w:ascii="Arial" w:hAnsi="Arial" w:cs="Arial"/>
              <w:bCs/>
              <w:sz w:val="20"/>
              <w:szCs w:val="20"/>
              <w:lang w:eastAsia="de-DE"/>
            </w:rPr>
          </w:pPr>
          <w:r w:rsidRPr="005E220B">
            <w:rPr>
              <w:rFonts w:ascii="Arial" w:hAnsi="Arial" w:cs="Arial"/>
              <w:bCs/>
              <w:sz w:val="20"/>
              <w:szCs w:val="20"/>
              <w:lang w:eastAsia="de-DE"/>
            </w:rPr>
            <w:t>Halle 5 – Stand 5112</w:t>
          </w:r>
        </w:p>
      </w:tc>
      <w:tc>
        <w:tcPr>
          <w:tcW w:w="4626" w:type="dxa"/>
          <w:shd w:val="clear" w:color="auto" w:fill="auto"/>
        </w:tcPr>
        <w:p w:rsidR="00B04619" w:rsidRDefault="00A55730" w:rsidP="00B04619">
          <w:pPr>
            <w:tabs>
              <w:tab w:val="right" w:pos="9072"/>
            </w:tabs>
            <w:spacing w:after="0" w:line="240" w:lineRule="auto"/>
            <w:jc w:val="right"/>
          </w:pPr>
          <w:r>
            <w:rPr>
              <w:noProof/>
              <w:lang w:eastAsia="de-DE"/>
            </w:rPr>
            <w:drawing>
              <wp:inline distT="0" distB="0" distL="0" distR="0" wp14:anchorId="578269C5" wp14:editId="41209304">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lang w:eastAsia="de-DE"/>
            </w:rPr>
          </w:pP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eastAsia="de-DE"/>
            </w:rPr>
          </w:pPr>
          <w:r w:rsidRPr="00CD7AF8">
            <w:rPr>
              <w:rFonts w:ascii="Arial" w:hAnsi="Arial" w:cs="Arial"/>
              <w:bCs/>
              <w:sz w:val="20"/>
              <w:szCs w:val="20"/>
              <w:lang w:val="en-US" w:eastAsia="de-DE"/>
            </w:rPr>
            <w:t>ITW Test &amp; Measurement GmbH</w:t>
          </w: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eastAsia="de-DE"/>
            </w:rPr>
          </w:pPr>
          <w:proofErr w:type="spellStart"/>
          <w:r w:rsidRPr="00CD7AF8">
            <w:rPr>
              <w:rFonts w:ascii="Arial" w:hAnsi="Arial" w:cs="Arial"/>
              <w:bCs/>
              <w:sz w:val="20"/>
              <w:szCs w:val="20"/>
              <w:lang w:val="en-US" w:eastAsia="de-DE"/>
            </w:rPr>
            <w:t>Bo</w:t>
          </w:r>
          <w:r w:rsidR="005E220B" w:rsidRPr="00CD7AF8">
            <w:rPr>
              <w:rFonts w:ascii="Arial" w:hAnsi="Arial" w:cs="Arial"/>
              <w:bCs/>
              <w:sz w:val="20"/>
              <w:szCs w:val="20"/>
              <w:lang w:val="en-US" w:eastAsia="de-DE"/>
            </w:rPr>
            <w:t>schstraße</w:t>
          </w:r>
          <w:proofErr w:type="spellEnd"/>
          <w:r w:rsidR="005E220B" w:rsidRPr="00CD7AF8">
            <w:rPr>
              <w:rFonts w:ascii="Arial" w:hAnsi="Arial" w:cs="Arial"/>
              <w:bCs/>
              <w:sz w:val="20"/>
              <w:szCs w:val="20"/>
              <w:lang w:val="en-US" w:eastAsia="de-DE"/>
            </w:rPr>
            <w:t xml:space="preserve"> 10, D-73734 Esslingen</w:t>
          </w:r>
        </w:p>
        <w:p w:rsidR="00B04619" w:rsidRDefault="00B04619" w:rsidP="005E220B">
          <w:pPr>
            <w:tabs>
              <w:tab w:val="left" w:pos="4750"/>
              <w:tab w:val="left" w:pos="5387"/>
            </w:tabs>
            <w:autoSpaceDE w:val="0"/>
            <w:autoSpaceDN w:val="0"/>
            <w:adjustRightInd w:val="0"/>
            <w:spacing w:after="0" w:line="240" w:lineRule="auto"/>
            <w:ind w:left="1206"/>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A63A05" w:rsidP="005E220B">
          <w:pPr>
            <w:tabs>
              <w:tab w:val="left" w:pos="4395"/>
              <w:tab w:val="left" w:pos="5387"/>
            </w:tabs>
            <w:autoSpaceDE w:val="0"/>
            <w:autoSpaceDN w:val="0"/>
            <w:adjustRightInd w:val="0"/>
            <w:spacing w:after="0" w:line="240" w:lineRule="auto"/>
            <w:ind w:left="1206"/>
            <w:rPr>
              <w:rFonts w:ascii="Arial" w:hAnsi="Arial" w:cs="Arial"/>
              <w:bCs/>
              <w:sz w:val="20"/>
              <w:szCs w:val="20"/>
              <w:lang w:eastAsia="de-DE"/>
            </w:rPr>
          </w:pPr>
          <w:hyperlink r:id="rId3"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p>
  <w:p w:rsidR="00813C16" w:rsidRPr="00D62807" w:rsidRDefault="00D62807" w:rsidP="005E220B">
    <w:pPr>
      <w:tabs>
        <w:tab w:val="left" w:pos="4395"/>
        <w:tab w:val="left" w:pos="5387"/>
      </w:tabs>
      <w:autoSpaceDE w:val="0"/>
      <w:autoSpaceDN w:val="0"/>
      <w:adjustRightInd w:val="0"/>
      <w:spacing w:after="0" w:line="240" w:lineRule="auto"/>
      <w:ind w:left="5812" w:right="1"/>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gt, Andy">
    <w15:presenceInfo w15:providerId="None" w15:userId="Vogt, 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107"/>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0C2"/>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6EA"/>
    <w:rsid w:val="00366DD5"/>
    <w:rsid w:val="00370A4F"/>
    <w:rsid w:val="00371ACC"/>
    <w:rsid w:val="00372978"/>
    <w:rsid w:val="003747BB"/>
    <w:rsid w:val="00381F0C"/>
    <w:rsid w:val="003820A7"/>
    <w:rsid w:val="00390E52"/>
    <w:rsid w:val="003923F3"/>
    <w:rsid w:val="003A051B"/>
    <w:rsid w:val="003A12E3"/>
    <w:rsid w:val="003A796F"/>
    <w:rsid w:val="003A7E64"/>
    <w:rsid w:val="003B1DFF"/>
    <w:rsid w:val="003B3D28"/>
    <w:rsid w:val="003B5092"/>
    <w:rsid w:val="003B5264"/>
    <w:rsid w:val="003B6233"/>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6E82"/>
    <w:rsid w:val="004E7DFB"/>
    <w:rsid w:val="004F18C9"/>
    <w:rsid w:val="004F2E40"/>
    <w:rsid w:val="005011F1"/>
    <w:rsid w:val="00503F7B"/>
    <w:rsid w:val="00510FFD"/>
    <w:rsid w:val="00511000"/>
    <w:rsid w:val="005131D3"/>
    <w:rsid w:val="00515D91"/>
    <w:rsid w:val="00523393"/>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D463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1E0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7722A"/>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5878"/>
    <w:rsid w:val="00A5683C"/>
    <w:rsid w:val="00A56B11"/>
    <w:rsid w:val="00A61A6F"/>
    <w:rsid w:val="00A61CEE"/>
    <w:rsid w:val="00A63A05"/>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AF8"/>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516"/>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591"/>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55621"/>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B754C"/>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3729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character" w:customStyle="1" w:styleId="UnresolvedMention">
    <w:name w:val="Unresolved Mention"/>
    <w:basedOn w:val="Absatz-Standardschriftart"/>
    <w:uiPriority w:val="99"/>
    <w:semiHidden/>
    <w:unhideWhenUsed/>
    <w:rsid w:val="0037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ehler-me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uehler-met.de/wilson-uh4000-universal-hardness-tester.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automet-300-pro-grinder-polisher-touch-screen-programmable-pcb.php" TargetMode="External"/><Relationship Id="rId5" Type="http://schemas.openxmlformats.org/officeDocument/2006/relationships/settings" Target="settings.xml"/><Relationship Id="rId15"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23" Type="http://schemas.microsoft.com/office/2011/relationships/people" Target="people.xml"/><Relationship Id="rId10" Type="http://schemas.openxmlformats.org/officeDocument/2006/relationships/hyperlink" Target="https://www.buehler-met.de/diamond-grinding-discs.ph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marketing@buehler.com" TargetMode="External"/><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DC15-3492-4D5E-8CF7-2141F6F1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6C6F7DD4.dotm</Template>
  <TotalTime>0</TotalTime>
  <Pages>3</Pages>
  <Words>878</Words>
  <Characters>5536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6402</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2019-05-02T09:05:00Z</dcterms:created>
  <dcterms:modified xsi:type="dcterms:W3CDTF">2019-05-02T09:05:00Z</dcterms:modified>
</cp:coreProperties>
</file>