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FC5C" w14:textId="34BF18A7" w:rsidR="00935F49" w:rsidRPr="00172A0E" w:rsidRDefault="00935F49" w:rsidP="00935F49">
      <w:pPr>
        <w:spacing w:before="240"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935F49">
        <w:rPr>
          <w:rFonts w:ascii="Arial" w:hAnsi="Arial" w:cs="Arial"/>
          <w:b/>
          <w:bCs/>
          <w:sz w:val="36"/>
          <w:szCs w:val="36"/>
          <w:lang w:val="en-US"/>
        </w:rPr>
        <w:t>Buehler invites to the Wilson Hardness Days 2020</w:t>
      </w:r>
      <w:r w:rsidR="00172A0E">
        <w:rPr>
          <w:rFonts w:ascii="Arial" w:hAnsi="Arial" w:cs="Arial"/>
          <w:b/>
          <w:bCs/>
          <w:sz w:val="36"/>
          <w:szCs w:val="36"/>
          <w:lang w:val="en-US"/>
        </w:rPr>
        <w:br/>
      </w:r>
      <w:r w:rsidRPr="00172A0E">
        <w:rPr>
          <w:rFonts w:ascii="Arial" w:hAnsi="Arial" w:cs="Arial"/>
          <w:b/>
          <w:bCs/>
          <w:sz w:val="36"/>
          <w:szCs w:val="36"/>
          <w:lang w:val="en-US"/>
        </w:rPr>
        <w:t xml:space="preserve">Webinar on </w:t>
      </w:r>
      <w:r w:rsidR="008470CB">
        <w:rPr>
          <w:rFonts w:ascii="Arial" w:hAnsi="Arial" w:cs="Arial"/>
          <w:b/>
          <w:bCs/>
          <w:sz w:val="36"/>
          <w:szCs w:val="36"/>
          <w:lang w:val="en-US"/>
        </w:rPr>
        <w:t>4</w:t>
      </w:r>
      <w:r w:rsidRPr="00172A0E">
        <w:rPr>
          <w:rFonts w:ascii="Arial" w:hAnsi="Arial" w:cs="Arial"/>
          <w:b/>
          <w:bCs/>
          <w:sz w:val="36"/>
          <w:szCs w:val="36"/>
          <w:lang w:val="en-US"/>
        </w:rPr>
        <w:t xml:space="preserve"> and </w:t>
      </w:r>
      <w:r w:rsidR="008470CB">
        <w:rPr>
          <w:rFonts w:ascii="Arial" w:hAnsi="Arial" w:cs="Arial"/>
          <w:b/>
          <w:bCs/>
          <w:sz w:val="36"/>
          <w:szCs w:val="36"/>
          <w:lang w:val="en-US"/>
        </w:rPr>
        <w:t>5</w:t>
      </w:r>
      <w:r w:rsidRPr="00172A0E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8470CB">
        <w:rPr>
          <w:rFonts w:ascii="Arial" w:hAnsi="Arial" w:cs="Arial"/>
          <w:b/>
          <w:bCs/>
          <w:sz w:val="36"/>
          <w:szCs w:val="36"/>
          <w:lang w:val="en-US"/>
        </w:rPr>
        <w:t xml:space="preserve">November </w:t>
      </w:r>
      <w:r w:rsidRPr="00172A0E">
        <w:rPr>
          <w:rFonts w:ascii="Arial" w:hAnsi="Arial" w:cs="Arial"/>
          <w:b/>
          <w:bCs/>
          <w:sz w:val="36"/>
          <w:szCs w:val="36"/>
          <w:lang w:val="en-US"/>
        </w:rPr>
        <w:t>2020</w:t>
      </w:r>
    </w:p>
    <w:p w14:paraId="542EF679" w14:textId="284C2986" w:rsidR="00935F49" w:rsidRPr="00935F49" w:rsidRDefault="00935F49" w:rsidP="00172A0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935F49">
        <w:rPr>
          <w:rFonts w:ascii="Arial" w:hAnsi="Arial" w:cs="Arial"/>
          <w:sz w:val="24"/>
          <w:szCs w:val="24"/>
          <w:lang w:val="en-US"/>
        </w:rPr>
        <w:t xml:space="preserve">Buehler, an </w:t>
      </w:r>
      <w:proofErr w:type="spellStart"/>
      <w:r w:rsidRPr="00935F49">
        <w:rPr>
          <w:rFonts w:ascii="Arial" w:hAnsi="Arial" w:cs="Arial"/>
          <w:sz w:val="24"/>
          <w:szCs w:val="24"/>
          <w:lang w:val="en-US"/>
        </w:rPr>
        <w:t>ITW</w:t>
      </w:r>
      <w:proofErr w:type="spellEnd"/>
      <w:r w:rsidRPr="00935F49">
        <w:rPr>
          <w:rFonts w:ascii="Arial" w:hAnsi="Arial" w:cs="Arial"/>
          <w:sz w:val="24"/>
          <w:szCs w:val="24"/>
          <w:lang w:val="en-US"/>
        </w:rPr>
        <w:t xml:space="preserve"> company, is offering a two-day basic </w:t>
      </w:r>
      <w:r w:rsidR="008470CB">
        <w:rPr>
          <w:rFonts w:ascii="Arial" w:hAnsi="Arial" w:cs="Arial"/>
          <w:sz w:val="24"/>
          <w:szCs w:val="24"/>
          <w:lang w:val="en-US"/>
        </w:rPr>
        <w:t>webinar on hardness testing on 4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 and </w:t>
      </w:r>
      <w:r w:rsidR="008470CB">
        <w:rPr>
          <w:rFonts w:ascii="Arial" w:hAnsi="Arial" w:cs="Arial"/>
          <w:sz w:val="24"/>
          <w:szCs w:val="24"/>
          <w:lang w:val="en-US"/>
        </w:rPr>
        <w:t>5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 </w:t>
      </w:r>
      <w:r w:rsidR="008470CB">
        <w:rPr>
          <w:rFonts w:ascii="Arial" w:hAnsi="Arial" w:cs="Arial"/>
          <w:sz w:val="24"/>
          <w:szCs w:val="24"/>
          <w:lang w:val="en-US"/>
        </w:rPr>
        <w:t>Novem</w:t>
      </w:r>
      <w:r w:rsidRPr="00935F49">
        <w:rPr>
          <w:rFonts w:ascii="Arial" w:hAnsi="Arial" w:cs="Arial"/>
          <w:sz w:val="24"/>
          <w:szCs w:val="24"/>
          <w:lang w:val="en-US"/>
        </w:rPr>
        <w:t>ber 2020. The webinar is being held to mark the 100th anniversary of the Wilson</w:t>
      </w:r>
      <w:r w:rsidRPr="00172A0E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 brand. It will start at </w:t>
      </w:r>
      <w:r w:rsidR="00381664">
        <w:rPr>
          <w:rFonts w:ascii="Arial" w:hAnsi="Arial" w:cs="Arial"/>
          <w:sz w:val="24"/>
          <w:szCs w:val="24"/>
          <w:lang w:val="en-US"/>
        </w:rPr>
        <w:t>16</w:t>
      </w:r>
      <w:r w:rsidR="00172A0E">
        <w:rPr>
          <w:rFonts w:ascii="Arial" w:hAnsi="Arial" w:cs="Arial"/>
          <w:sz w:val="24"/>
          <w:szCs w:val="24"/>
          <w:lang w:val="en-US"/>
        </w:rPr>
        <w:t xml:space="preserve"> 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o'clock </w:t>
      </w:r>
      <w:r w:rsidR="00381664">
        <w:rPr>
          <w:rFonts w:ascii="Arial" w:hAnsi="Arial" w:cs="Arial"/>
          <w:sz w:val="24"/>
          <w:szCs w:val="24"/>
          <w:lang w:val="en-US"/>
        </w:rPr>
        <w:t xml:space="preserve">(4 p.m. </w:t>
      </w:r>
      <w:r w:rsidR="00172A0E">
        <w:rPr>
          <w:rFonts w:ascii="Arial" w:hAnsi="Arial" w:cs="Arial"/>
          <w:sz w:val="24"/>
          <w:szCs w:val="24"/>
          <w:lang w:val="en-US"/>
        </w:rPr>
        <w:t>CET</w:t>
      </w:r>
      <w:r w:rsidR="00381664">
        <w:rPr>
          <w:rFonts w:ascii="Arial" w:hAnsi="Arial" w:cs="Arial"/>
          <w:sz w:val="24"/>
          <w:szCs w:val="24"/>
          <w:lang w:val="en-US"/>
        </w:rPr>
        <w:t>)</w:t>
      </w:r>
      <w:r w:rsidR="00172A0E">
        <w:rPr>
          <w:rFonts w:ascii="Arial" w:hAnsi="Arial" w:cs="Arial"/>
          <w:sz w:val="24"/>
          <w:szCs w:val="24"/>
          <w:lang w:val="en-US"/>
        </w:rPr>
        <w:t xml:space="preserve"> 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on both days and is aimed at both beginners and experienced technicians. </w:t>
      </w:r>
    </w:p>
    <w:p w14:paraId="28B25E71" w14:textId="25B5B633" w:rsidR="00935F49" w:rsidRPr="00935F49" w:rsidRDefault="00935F49" w:rsidP="00172A0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935F49">
        <w:rPr>
          <w:rFonts w:ascii="Arial" w:hAnsi="Arial" w:cs="Arial"/>
          <w:sz w:val="24"/>
          <w:szCs w:val="24"/>
          <w:lang w:val="en-US"/>
        </w:rPr>
        <w:t xml:space="preserve">Topics include hardness testing fundamentals, calibration and test blocks, machine calibration and maintenance, introduction of a new Rockwell tester, troubleshooting and </w:t>
      </w:r>
      <w:r w:rsidR="00172A0E" w:rsidRPr="00935F49">
        <w:rPr>
          <w:rFonts w:ascii="Arial" w:hAnsi="Arial" w:cs="Arial"/>
          <w:sz w:val="24"/>
          <w:szCs w:val="24"/>
          <w:lang w:val="en-US"/>
        </w:rPr>
        <w:t xml:space="preserve">best practice </w:t>
      </w:r>
      <w:r w:rsidR="00172A0E">
        <w:rPr>
          <w:rFonts w:ascii="Arial" w:hAnsi="Arial" w:cs="Arial"/>
          <w:sz w:val="24"/>
          <w:szCs w:val="24"/>
          <w:lang w:val="en-US"/>
        </w:rPr>
        <w:t xml:space="preserve">for </w:t>
      </w:r>
      <w:r w:rsidRPr="00935F49">
        <w:rPr>
          <w:rFonts w:ascii="Arial" w:hAnsi="Arial" w:cs="Arial"/>
          <w:sz w:val="24"/>
          <w:szCs w:val="24"/>
          <w:lang w:val="en-US"/>
        </w:rPr>
        <w:t xml:space="preserve">hardness testing, supplemented by live demonstrations of </w:t>
      </w:r>
      <w:r w:rsidR="00172A0E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935F49">
        <w:rPr>
          <w:rFonts w:ascii="Arial" w:hAnsi="Arial" w:cs="Arial"/>
          <w:sz w:val="24"/>
          <w:szCs w:val="24"/>
          <w:lang w:val="en-US"/>
        </w:rPr>
        <w:t>DiaMet</w:t>
      </w:r>
      <w:proofErr w:type="spellEnd"/>
      <w:r w:rsidRPr="00935F49">
        <w:rPr>
          <w:rFonts w:ascii="Arial" w:hAnsi="Arial" w:cs="Arial"/>
          <w:sz w:val="24"/>
          <w:szCs w:val="24"/>
          <w:lang w:val="en-US"/>
        </w:rPr>
        <w:t xml:space="preserve"> software for </w:t>
      </w:r>
      <w:r w:rsidR="00172A0E">
        <w:rPr>
          <w:rFonts w:ascii="Arial" w:hAnsi="Arial" w:cs="Arial"/>
          <w:sz w:val="24"/>
          <w:szCs w:val="24"/>
          <w:lang w:val="en-US"/>
        </w:rPr>
        <w:t xml:space="preserve">e.g. </w:t>
      </w:r>
      <w:r w:rsidRPr="00935F49">
        <w:rPr>
          <w:rFonts w:ascii="Arial" w:hAnsi="Arial" w:cs="Arial"/>
          <w:sz w:val="24"/>
          <w:szCs w:val="24"/>
          <w:lang w:val="en-US"/>
        </w:rPr>
        <w:t>hardness depth determination, coating and weld testing.</w:t>
      </w:r>
    </w:p>
    <w:p w14:paraId="3512562E" w14:textId="44122615" w:rsidR="00461D6D" w:rsidRPr="00935F49" w:rsidRDefault="00935F49" w:rsidP="00172A0E">
      <w:pPr>
        <w:spacing w:before="120" w:after="120" w:line="360" w:lineRule="exact"/>
        <w:rPr>
          <w:rFonts w:ascii="Arial" w:hAnsi="Arial" w:cs="Arial"/>
          <w:sz w:val="24"/>
          <w:szCs w:val="24"/>
          <w:lang w:val="en-US"/>
        </w:rPr>
      </w:pPr>
      <w:r w:rsidRPr="00935F49">
        <w:rPr>
          <w:rFonts w:ascii="Arial" w:hAnsi="Arial" w:cs="Arial"/>
          <w:sz w:val="24"/>
          <w:szCs w:val="24"/>
          <w:lang w:val="en-US"/>
        </w:rPr>
        <w:t xml:space="preserve">Participation is free of charge. Registration can be done via </w:t>
      </w:r>
      <w:bookmarkStart w:id="0" w:name="_GoBack"/>
      <w:r w:rsidR="00581A5D" w:rsidRPr="00581A5D">
        <w:rPr>
          <w:rFonts w:ascii="Arial" w:hAnsi="Arial" w:cs="Arial"/>
          <w:sz w:val="24"/>
          <w:szCs w:val="24"/>
          <w:lang w:val="en-US"/>
        </w:rPr>
        <w:t>https://www.buehler.co.uk/buehler-webinar-registration.php</w:t>
      </w:r>
      <w:bookmarkEnd w:id="0"/>
      <w:r w:rsidRPr="00935F49">
        <w:rPr>
          <w:rFonts w:ascii="Arial" w:hAnsi="Arial" w:cs="Arial"/>
          <w:sz w:val="24"/>
          <w:szCs w:val="24"/>
          <w:lang w:val="en-US"/>
        </w:rPr>
        <w:t>. For those interested who cannot use the date, Buehler will provide a recording shortly after the event.</w:t>
      </w:r>
    </w:p>
    <w:p w14:paraId="42446E02" w14:textId="77777777" w:rsidR="00381664" w:rsidRPr="00381664" w:rsidRDefault="00381664" w:rsidP="00381664">
      <w:pPr>
        <w:spacing w:before="24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381664">
        <w:rPr>
          <w:rFonts w:ascii="Arial" w:hAnsi="Arial" w:cs="Arial"/>
          <w:b/>
          <w:bCs/>
          <w:sz w:val="20"/>
          <w:szCs w:val="20"/>
          <w:lang w:val="en-US"/>
        </w:rPr>
        <w:t xml:space="preserve">Buehler – </w:t>
      </w:r>
      <w:proofErr w:type="spellStart"/>
      <w:r w:rsidRPr="00381664">
        <w:rPr>
          <w:rFonts w:ascii="Arial" w:hAnsi="Arial" w:cs="Arial"/>
          <w:b/>
          <w:bCs/>
          <w:sz w:val="20"/>
          <w:szCs w:val="20"/>
          <w:lang w:val="en-US"/>
        </w:rPr>
        <w:t>ITW</w:t>
      </w:r>
      <w:proofErr w:type="spellEnd"/>
      <w:r w:rsidRPr="00381664">
        <w:rPr>
          <w:rFonts w:ascii="Arial" w:hAnsi="Arial" w:cs="Arial"/>
          <w:b/>
          <w:bCs/>
          <w:sz w:val="20"/>
          <w:szCs w:val="20"/>
          <w:lang w:val="en-US"/>
        </w:rPr>
        <w:t xml:space="preserve"> Test &amp; Measurement GmbH, Esslingen/Germany</w:t>
      </w:r>
      <w:r w:rsidRPr="00381664">
        <w:rPr>
          <w:rFonts w:ascii="Arial" w:hAnsi="Arial" w:cs="Arial"/>
          <w:sz w:val="20"/>
          <w:szCs w:val="20"/>
          <w:lang w:val="en-US"/>
        </w:rPr>
        <w:t xml:space="preserve"> has been a leading manufacturer of instruments, consumables and accessories for metallography and materials analysis since 1936, and also supplies a comprehensive range of hardness testers and hardness testing systems. A dense network of branch offices and dealers means our customers can depend on professional assistance and service around the world. The Buehler Solutions Centers in Esslingen and Dusseldorf/Germany, </w:t>
      </w:r>
      <w:proofErr w:type="spellStart"/>
      <w:r w:rsidRPr="00381664">
        <w:rPr>
          <w:rFonts w:ascii="Arial" w:hAnsi="Arial" w:cs="Arial"/>
          <w:sz w:val="20"/>
          <w:szCs w:val="20"/>
          <w:lang w:val="en-US"/>
        </w:rPr>
        <w:t>Dardilly</w:t>
      </w:r>
      <w:proofErr w:type="spellEnd"/>
      <w:r w:rsidRPr="00381664">
        <w:rPr>
          <w:rFonts w:ascii="Arial" w:hAnsi="Arial" w:cs="Arial"/>
          <w:sz w:val="20"/>
          <w:szCs w:val="20"/>
          <w:lang w:val="en-US"/>
        </w:rPr>
        <w:t>/France, Coventry/UK and elsewhere can offer all kinds of assistance with application questions or with devising reproducible preparation procedures.</w:t>
      </w:r>
      <w:r w:rsidRPr="00381664">
        <w:rPr>
          <w:rFonts w:ascii="Arial" w:hAnsi="Arial" w:cs="Arial"/>
          <w:sz w:val="20"/>
          <w:szCs w:val="20"/>
          <w:lang w:val="en-US"/>
        </w:rPr>
        <w:br/>
        <w:t xml:space="preserve">Buehler is part of the Test and Measurement Segment of the US </w:t>
      </w:r>
      <w:proofErr w:type="gramStart"/>
      <w:r w:rsidRPr="00381664">
        <w:rPr>
          <w:rFonts w:ascii="Arial" w:hAnsi="Arial" w:cs="Arial"/>
          <w:sz w:val="20"/>
          <w:szCs w:val="20"/>
          <w:lang w:val="en-US"/>
        </w:rPr>
        <w:t>company</w:t>
      </w:r>
      <w:proofErr w:type="gramEnd"/>
      <w:r w:rsidRPr="00381664">
        <w:rPr>
          <w:rFonts w:ascii="Arial" w:hAnsi="Arial" w:cs="Arial"/>
          <w:sz w:val="20"/>
          <w:szCs w:val="20"/>
          <w:lang w:val="en-US"/>
        </w:rPr>
        <w:t xml:space="preserve"> Illinois Tool Works (</w:t>
      </w:r>
      <w:proofErr w:type="spellStart"/>
      <w:r w:rsidRPr="00381664">
        <w:rPr>
          <w:rFonts w:ascii="Arial" w:hAnsi="Arial" w:cs="Arial"/>
          <w:sz w:val="20"/>
          <w:szCs w:val="20"/>
          <w:lang w:val="en-US"/>
        </w:rPr>
        <w:t>ITW</w:t>
      </w:r>
      <w:proofErr w:type="spellEnd"/>
      <w:r w:rsidRPr="00381664">
        <w:rPr>
          <w:rFonts w:ascii="Arial" w:hAnsi="Arial" w:cs="Arial"/>
          <w:sz w:val="20"/>
          <w:szCs w:val="20"/>
          <w:lang w:val="en-US"/>
        </w:rPr>
        <w:t>) with some 80+ decentralized divisions in 52 countries and around 45,000 employees</w:t>
      </w:r>
    </w:p>
    <w:p w14:paraId="563D28C7" w14:textId="77777777" w:rsidR="00381664" w:rsidRPr="00381664" w:rsidRDefault="00381664" w:rsidP="00381664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381664">
        <w:rPr>
          <w:rFonts w:ascii="Arial" w:hAnsi="Arial" w:cs="Arial"/>
          <w:sz w:val="20"/>
          <w:szCs w:val="20"/>
          <w:lang w:val="en-US"/>
        </w:rPr>
        <w:t xml:space="preserve">For further information about products and services available from Buehler </w:t>
      </w:r>
      <w:proofErr w:type="spellStart"/>
      <w:r w:rsidRPr="00381664">
        <w:rPr>
          <w:rFonts w:ascii="Arial" w:hAnsi="Arial" w:cs="Arial"/>
          <w:sz w:val="20"/>
          <w:szCs w:val="20"/>
          <w:lang w:val="en-US"/>
        </w:rPr>
        <w:t>ITW</w:t>
      </w:r>
      <w:proofErr w:type="spellEnd"/>
      <w:r w:rsidRPr="00381664">
        <w:rPr>
          <w:rFonts w:ascii="Arial" w:hAnsi="Arial" w:cs="Arial"/>
          <w:sz w:val="20"/>
          <w:szCs w:val="20"/>
          <w:lang w:val="en-US"/>
        </w:rPr>
        <w:t xml:space="preserve"> Test &amp; Measurement please visit https://www.buehler.com</w:t>
      </w:r>
    </w:p>
    <w:p w14:paraId="03524346" w14:textId="77777777" w:rsidR="00381664" w:rsidRPr="00381664" w:rsidRDefault="00381664" w:rsidP="00381664">
      <w:pPr>
        <w:spacing w:before="240" w:after="0" w:line="240" w:lineRule="auto"/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</w:pPr>
      <w:r w:rsidRPr="00381664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/>
        </w:rPr>
        <w:t xml:space="preserve">Editorial contact and voucher copies: </w:t>
      </w:r>
    </w:p>
    <w:p w14:paraId="05EB73E7" w14:textId="77777777" w:rsidR="00381664" w:rsidRPr="00381664" w:rsidRDefault="00381664" w:rsidP="0038166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381664">
        <w:rPr>
          <w:rFonts w:ascii="Arial" w:eastAsia="MS Mincho" w:hAnsi="Arial" w:cs="Arial"/>
          <w:color w:val="000000"/>
          <w:sz w:val="24"/>
          <w:szCs w:val="24"/>
        </w:rPr>
        <w:t xml:space="preserve">Dr.-Ing. Jörg Wolters, Konsens PR GmbH &amp; Co. KG, </w:t>
      </w:r>
    </w:p>
    <w:p w14:paraId="34CA237D" w14:textId="77777777" w:rsidR="00381664" w:rsidRPr="00381664" w:rsidRDefault="00381664" w:rsidP="00381664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381664">
        <w:rPr>
          <w:rFonts w:ascii="Arial" w:eastAsia="MS Mincho" w:hAnsi="Arial" w:cs="Arial"/>
          <w:color w:val="000000"/>
          <w:sz w:val="24"/>
          <w:szCs w:val="24"/>
        </w:rPr>
        <w:t>Im Kühlen Grund 10, D-64823 Groß-Umstadt – www.konsens.de</w:t>
      </w:r>
    </w:p>
    <w:p w14:paraId="49C03039" w14:textId="77777777" w:rsidR="00381664" w:rsidRPr="00381664" w:rsidRDefault="00381664" w:rsidP="00381664">
      <w:pPr>
        <w:spacing w:after="240" w:line="240" w:lineRule="auto"/>
        <w:rPr>
          <w:rFonts w:ascii="Arial" w:eastAsia="MS Mincho" w:hAnsi="Arial" w:cs="Arial"/>
          <w:color w:val="000000"/>
          <w:sz w:val="24"/>
          <w:szCs w:val="24"/>
          <w:lang w:val="fr-FR"/>
        </w:rPr>
      </w:pPr>
      <w:r w:rsidRPr="00381664">
        <w:rPr>
          <w:rFonts w:ascii="Arial" w:eastAsia="MS Mincho" w:hAnsi="Arial" w:cs="Arial"/>
          <w:color w:val="000000"/>
          <w:sz w:val="24"/>
          <w:szCs w:val="24"/>
          <w:lang w:val="fr-FR"/>
        </w:rPr>
        <w:t xml:space="preserve">Phone: +49 (0) 60 78 / 93 63 - 0, Fax: - 20, E-Mail: </w:t>
      </w:r>
      <w:hyperlink r:id="rId9" w:history="1">
        <w:r w:rsidRPr="00381664">
          <w:rPr>
            <w:rFonts w:ascii="Arial" w:eastAsia="MS Mincho" w:hAnsi="Arial" w:cs="Arial"/>
            <w:color w:val="000000"/>
            <w:sz w:val="24"/>
            <w:szCs w:val="24"/>
            <w:u w:val="single"/>
            <w:lang w:val="fr-FR"/>
          </w:rPr>
          <w:t>mail@konsens.de</w:t>
        </w:r>
      </w:hyperlink>
    </w:p>
    <w:p w14:paraId="26352281" w14:textId="32FDAA93" w:rsidR="00E22E71" w:rsidRPr="00172A0E" w:rsidRDefault="00381664" w:rsidP="00381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en-US"/>
        </w:rPr>
      </w:pPr>
      <w:r w:rsidRPr="00381664">
        <w:rPr>
          <w:rFonts w:ascii="Arial" w:hAnsi="Arial" w:cs="Arial"/>
          <w:i/>
          <w:sz w:val="24"/>
          <w:szCs w:val="24"/>
          <w:lang w:val="en-US"/>
        </w:rPr>
        <w:t xml:space="preserve">Press releases from Buehler can be downloaded from </w:t>
      </w:r>
      <w:hyperlink r:id="rId10" w:history="1">
        <w:r w:rsidRPr="00381664">
          <w:rPr>
            <w:rFonts w:ascii="Arial" w:hAnsi="Arial" w:cs="Arial"/>
            <w:i/>
            <w:color w:val="0000FF"/>
            <w:sz w:val="24"/>
            <w:szCs w:val="24"/>
            <w:u w:val="single"/>
            <w:lang w:val="en-US"/>
          </w:rPr>
          <w:t>https://www.konsens.de/buehler</w:t>
        </w:r>
      </w:hyperlink>
      <w:r w:rsidRPr="00381664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sectPr w:rsidR="00E22E71" w:rsidRPr="00172A0E" w:rsidSect="005162F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22" w:right="1416" w:bottom="426" w:left="1417" w:header="709" w:footer="1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6C93" w14:textId="77777777" w:rsidR="005A399B" w:rsidRDefault="005A399B" w:rsidP="00995D5B">
      <w:pPr>
        <w:spacing w:after="0" w:line="240" w:lineRule="auto"/>
      </w:pPr>
      <w:r>
        <w:separator/>
      </w:r>
    </w:p>
  </w:endnote>
  <w:endnote w:type="continuationSeparator" w:id="0">
    <w:p w14:paraId="7D0E6C2D" w14:textId="77777777" w:rsidR="005A399B" w:rsidRDefault="005A399B" w:rsidP="00995D5B">
      <w:pPr>
        <w:spacing w:after="0" w:line="240" w:lineRule="auto"/>
      </w:pPr>
      <w:r>
        <w:continuationSeparator/>
      </w:r>
    </w:p>
  </w:endnote>
  <w:endnote w:type="continuationNotice" w:id="1">
    <w:p w14:paraId="485A52F0" w14:textId="77777777" w:rsidR="005A399B" w:rsidRDefault="005A3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66CB" w14:textId="77777777"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8470CB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 w:rsidR="00381664">
      <w:fldChar w:fldCharType="begin"/>
    </w:r>
    <w:r w:rsidR="00381664">
      <w:instrText xml:space="preserve"> NUMPAGES   \* MERGEFORMAT </w:instrText>
    </w:r>
    <w:r w:rsidR="00381664">
      <w:fldChar w:fldCharType="separate"/>
    </w:r>
    <w:r w:rsidR="008470CB" w:rsidRPr="008470CB">
      <w:rPr>
        <w:rStyle w:val="Seitenzahl"/>
        <w:rFonts w:ascii="Arial" w:hAnsi="Arial" w:cs="Arial"/>
        <w:noProof/>
        <w:sz w:val="20"/>
        <w:szCs w:val="20"/>
      </w:rPr>
      <w:t>2</w:t>
    </w:r>
    <w:r w:rsidR="00381664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14:paraId="38305E9A" w14:textId="77777777"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</w:t>
    </w:r>
    <w:proofErr w:type="spellStart"/>
    <w:r w:rsidRPr="00CD4C63">
      <w:rPr>
        <w:rFonts w:ascii="Arial" w:hAnsi="Arial" w:cs="Arial"/>
        <w:color w:val="000000"/>
        <w:sz w:val="17"/>
        <w:szCs w:val="17"/>
        <w:lang w:eastAsia="de-DE"/>
      </w:rPr>
      <w:t>ITW</w:t>
    </w:r>
    <w:proofErr w:type="spellEnd"/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C0B2" w14:textId="77777777" w:rsidR="00AE2CC8" w:rsidRPr="00617FD5" w:rsidRDefault="004F18C9" w:rsidP="005162F1">
    <w:pPr>
      <w:pBdr>
        <w:top w:val="single" w:sz="4" w:space="1" w:color="auto"/>
      </w:pBd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val="en-GB" w:eastAsia="de-DE"/>
      </w:rPr>
    </w:pPr>
    <w:r w:rsidRPr="00617FD5">
      <w:rPr>
        <w:rFonts w:ascii="Arial" w:hAnsi="Arial" w:cs="Arial"/>
        <w:color w:val="000000"/>
        <w:sz w:val="17"/>
        <w:szCs w:val="17"/>
        <w:lang w:val="en-GB" w:eastAsia="de-DE"/>
      </w:rPr>
      <w:t xml:space="preserve">Buehler – ITW Test &amp; Measurement GmbH – </w:t>
    </w:r>
    <w:proofErr w:type="spellStart"/>
    <w:r w:rsidR="004151E1" w:rsidRPr="00617FD5">
      <w:rPr>
        <w:rFonts w:ascii="Arial" w:hAnsi="Arial" w:cs="Arial"/>
        <w:color w:val="000000"/>
        <w:sz w:val="17"/>
        <w:szCs w:val="17"/>
        <w:lang w:val="en-GB" w:eastAsia="de-DE"/>
      </w:rPr>
      <w:t>Boschstraße</w:t>
    </w:r>
    <w:proofErr w:type="spellEnd"/>
    <w:r w:rsidR="004151E1" w:rsidRPr="00617FD5">
      <w:rPr>
        <w:rFonts w:ascii="Arial" w:hAnsi="Arial" w:cs="Arial"/>
        <w:color w:val="000000"/>
        <w:sz w:val="17"/>
        <w:szCs w:val="17"/>
        <w:lang w:val="en-GB" w:eastAsia="de-DE"/>
      </w:rPr>
      <w:t xml:space="preserve"> 10</w:t>
    </w:r>
    <w:r w:rsidRPr="00617FD5">
      <w:rPr>
        <w:rFonts w:ascii="Arial" w:hAnsi="Arial" w:cs="Arial"/>
        <w:color w:val="000000"/>
        <w:sz w:val="17"/>
        <w:szCs w:val="17"/>
        <w:lang w:val="en-GB" w:eastAsia="de-DE"/>
      </w:rPr>
      <w:t xml:space="preserve"> – D-</w:t>
    </w:r>
    <w:r w:rsidR="004151E1" w:rsidRPr="00617FD5">
      <w:rPr>
        <w:rFonts w:ascii="Arial" w:hAnsi="Arial" w:cs="Arial"/>
        <w:color w:val="000000"/>
        <w:sz w:val="17"/>
        <w:szCs w:val="17"/>
        <w:lang w:val="en-GB" w:eastAsia="de-DE"/>
      </w:rPr>
      <w:t>73734</w:t>
    </w:r>
    <w:r w:rsidRPr="00617FD5">
      <w:rPr>
        <w:rFonts w:ascii="Arial" w:hAnsi="Arial" w:cs="Arial"/>
        <w:color w:val="000000"/>
        <w:sz w:val="17"/>
        <w:szCs w:val="17"/>
        <w:lang w:val="en-GB" w:eastAsia="de-DE"/>
      </w:rPr>
      <w:t xml:space="preserve"> </w:t>
    </w:r>
    <w:r w:rsidR="004151E1" w:rsidRPr="00617FD5">
      <w:rPr>
        <w:rFonts w:ascii="Arial" w:hAnsi="Arial" w:cs="Arial"/>
        <w:color w:val="000000"/>
        <w:sz w:val="17"/>
        <w:szCs w:val="17"/>
        <w:lang w:val="en-GB" w:eastAsia="de-DE"/>
      </w:rPr>
      <w:t>Esslingen</w:t>
    </w:r>
    <w:r w:rsidRPr="00617FD5">
      <w:rPr>
        <w:rFonts w:ascii="Arial" w:hAnsi="Arial" w:cs="Arial"/>
        <w:color w:val="000000"/>
        <w:sz w:val="17"/>
        <w:szCs w:val="17"/>
        <w:lang w:val="en-GB" w:eastAsia="de-DE"/>
      </w:rPr>
      <w:t xml:space="preserve"> – www.buehler</w:t>
    </w:r>
    <w:r w:rsidR="00293088" w:rsidRPr="00617FD5">
      <w:rPr>
        <w:rFonts w:ascii="Arial" w:hAnsi="Arial" w:cs="Arial"/>
        <w:color w:val="000000"/>
        <w:sz w:val="17"/>
        <w:szCs w:val="17"/>
        <w:lang w:val="en-GB"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D81B" w14:textId="77777777" w:rsidR="005A399B" w:rsidRDefault="005A399B" w:rsidP="00995D5B">
      <w:pPr>
        <w:spacing w:after="0" w:line="240" w:lineRule="auto"/>
      </w:pPr>
      <w:r>
        <w:separator/>
      </w:r>
    </w:p>
  </w:footnote>
  <w:footnote w:type="continuationSeparator" w:id="0">
    <w:p w14:paraId="1FE0F126" w14:textId="77777777" w:rsidR="005A399B" w:rsidRDefault="005A399B" w:rsidP="00995D5B">
      <w:pPr>
        <w:spacing w:after="0" w:line="240" w:lineRule="auto"/>
      </w:pPr>
      <w:r>
        <w:continuationSeparator/>
      </w:r>
    </w:p>
  </w:footnote>
  <w:footnote w:type="continuationNotice" w:id="1">
    <w:p w14:paraId="190B8F41" w14:textId="77777777" w:rsidR="005A399B" w:rsidRDefault="005A3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858E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3199E12" wp14:editId="68D1F8AB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14:paraId="0904CD0E" w14:textId="77777777" w:rsidTr="005C3C09">
      <w:trPr>
        <w:trHeight w:val="2697"/>
      </w:trPr>
      <w:tc>
        <w:tcPr>
          <w:tcW w:w="4606" w:type="dxa"/>
          <w:shd w:val="clear" w:color="auto" w:fill="auto"/>
          <w:vAlign w:val="bottom"/>
        </w:tcPr>
        <w:p w14:paraId="3ED4B993" w14:textId="77777777" w:rsidR="00D62807" w:rsidRDefault="005C3C09" w:rsidP="005C3C0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709" w:right="-567" w:hanging="709"/>
          </w:pPr>
          <w:r w:rsidRPr="009957CB">
            <w:rPr>
              <w:rFonts w:ascii="Arial" w:hAnsi="Arial" w:cs="Arial"/>
              <w:b/>
              <w:bCs/>
              <w:color w:val="5F5F5F"/>
              <w:sz w:val="28"/>
              <w:szCs w:val="28"/>
              <w:lang w:eastAsia="de-DE"/>
            </w:rPr>
            <w:t>PRESS</w:t>
          </w:r>
          <w:r>
            <w:rPr>
              <w:rFonts w:ascii="Arial" w:hAnsi="Arial" w:cs="Arial"/>
              <w:b/>
              <w:bCs/>
              <w:color w:val="5F5F5F"/>
              <w:sz w:val="28"/>
              <w:szCs w:val="28"/>
              <w:lang w:eastAsia="de-DE"/>
            </w:rPr>
            <w:t>EMITTEILUNG</w:t>
          </w:r>
        </w:p>
      </w:tc>
      <w:tc>
        <w:tcPr>
          <w:tcW w:w="4626" w:type="dxa"/>
          <w:shd w:val="clear" w:color="auto" w:fill="auto"/>
        </w:tcPr>
        <w:p w14:paraId="01E01B57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388A0AF" wp14:editId="0B8937C3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859168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14:paraId="5827EA1F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 Test &amp; Measurement GmbH</w:t>
          </w:r>
        </w:p>
        <w:p w14:paraId="0E4D7F9B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Boschstraße 10, D-73734 Esslingen am Neckar</w:t>
          </w:r>
        </w:p>
        <w:p w14:paraId="4E2516B4" w14:textId="77777777"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14:paraId="7FE4D679" w14:textId="77777777" w:rsidR="00B04619" w:rsidRPr="00C51B26" w:rsidRDefault="00381664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14:paraId="183B578C" w14:textId="77777777" w:rsidR="00813C16" w:rsidRPr="00D62807" w:rsidRDefault="00813C16" w:rsidP="005C3C09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right="-567"/>
      <w:rPr>
        <w:rFonts w:ascii="Arial" w:hAnsi="Arial" w:cs="Arial"/>
        <w:bCs/>
        <w:sz w:val="20"/>
        <w:szCs w:val="20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EC"/>
    <w:multiLevelType w:val="hybridMultilevel"/>
    <w:tmpl w:val="8118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4F23"/>
    <w:multiLevelType w:val="hybridMultilevel"/>
    <w:tmpl w:val="3BC43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B4FBB"/>
    <w:multiLevelType w:val="hybridMultilevel"/>
    <w:tmpl w:val="46488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7329"/>
    <w:multiLevelType w:val="hybridMultilevel"/>
    <w:tmpl w:val="858C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212"/>
    <w:multiLevelType w:val="hybridMultilevel"/>
    <w:tmpl w:val="8C8E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0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y Vogt">
    <w15:presenceInfo w15:providerId="AD" w15:userId="S-1-5-21-1700170815-1780631426-2047790674-6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37812"/>
    <w:rsid w:val="00042D1B"/>
    <w:rsid w:val="000477B5"/>
    <w:rsid w:val="0005367F"/>
    <w:rsid w:val="000559C5"/>
    <w:rsid w:val="00055E39"/>
    <w:rsid w:val="000571FC"/>
    <w:rsid w:val="00057E36"/>
    <w:rsid w:val="0006156C"/>
    <w:rsid w:val="00062A86"/>
    <w:rsid w:val="00064625"/>
    <w:rsid w:val="000652FA"/>
    <w:rsid w:val="00065AA2"/>
    <w:rsid w:val="000660DF"/>
    <w:rsid w:val="0006724D"/>
    <w:rsid w:val="00081EE1"/>
    <w:rsid w:val="00086D1B"/>
    <w:rsid w:val="00091221"/>
    <w:rsid w:val="000949EE"/>
    <w:rsid w:val="00095ADD"/>
    <w:rsid w:val="00095CA4"/>
    <w:rsid w:val="000A5D3C"/>
    <w:rsid w:val="000B34B9"/>
    <w:rsid w:val="000B385F"/>
    <w:rsid w:val="000B7FCC"/>
    <w:rsid w:val="000D121C"/>
    <w:rsid w:val="000D6346"/>
    <w:rsid w:val="000E1AAE"/>
    <w:rsid w:val="000E5442"/>
    <w:rsid w:val="000E563D"/>
    <w:rsid w:val="000E6933"/>
    <w:rsid w:val="000F266E"/>
    <w:rsid w:val="000F426F"/>
    <w:rsid w:val="0010029E"/>
    <w:rsid w:val="00102163"/>
    <w:rsid w:val="00106A14"/>
    <w:rsid w:val="00107B4B"/>
    <w:rsid w:val="0011226D"/>
    <w:rsid w:val="00120718"/>
    <w:rsid w:val="0012382F"/>
    <w:rsid w:val="00132969"/>
    <w:rsid w:val="00132DBC"/>
    <w:rsid w:val="00133645"/>
    <w:rsid w:val="00134513"/>
    <w:rsid w:val="00136E7D"/>
    <w:rsid w:val="0014301E"/>
    <w:rsid w:val="00163DA1"/>
    <w:rsid w:val="00163F31"/>
    <w:rsid w:val="0016414F"/>
    <w:rsid w:val="001648FC"/>
    <w:rsid w:val="0017145E"/>
    <w:rsid w:val="00172303"/>
    <w:rsid w:val="00172A0E"/>
    <w:rsid w:val="0018224D"/>
    <w:rsid w:val="00182FB0"/>
    <w:rsid w:val="001838D1"/>
    <w:rsid w:val="00185955"/>
    <w:rsid w:val="00187F30"/>
    <w:rsid w:val="00195344"/>
    <w:rsid w:val="0019635C"/>
    <w:rsid w:val="001A2BFF"/>
    <w:rsid w:val="001A58A4"/>
    <w:rsid w:val="001B0C85"/>
    <w:rsid w:val="001B65E5"/>
    <w:rsid w:val="001C1D4E"/>
    <w:rsid w:val="001C7FC9"/>
    <w:rsid w:val="001D09B7"/>
    <w:rsid w:val="001D1C01"/>
    <w:rsid w:val="001D2428"/>
    <w:rsid w:val="001D35F9"/>
    <w:rsid w:val="001E157B"/>
    <w:rsid w:val="001E5013"/>
    <w:rsid w:val="001E6797"/>
    <w:rsid w:val="001F0417"/>
    <w:rsid w:val="001F09C4"/>
    <w:rsid w:val="001F3D1B"/>
    <w:rsid w:val="001F747F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7822"/>
    <w:rsid w:val="00240450"/>
    <w:rsid w:val="00244FA6"/>
    <w:rsid w:val="00255100"/>
    <w:rsid w:val="00261635"/>
    <w:rsid w:val="0026531F"/>
    <w:rsid w:val="00266E5E"/>
    <w:rsid w:val="00267D5D"/>
    <w:rsid w:val="002768D6"/>
    <w:rsid w:val="002813F8"/>
    <w:rsid w:val="00281E93"/>
    <w:rsid w:val="002839FD"/>
    <w:rsid w:val="00290DF4"/>
    <w:rsid w:val="00292A7A"/>
    <w:rsid w:val="00293088"/>
    <w:rsid w:val="002948BE"/>
    <w:rsid w:val="00296CC2"/>
    <w:rsid w:val="002A0B9C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BD2"/>
    <w:rsid w:val="002D4E75"/>
    <w:rsid w:val="002D5B08"/>
    <w:rsid w:val="002D6FD2"/>
    <w:rsid w:val="002E0985"/>
    <w:rsid w:val="002E2A0E"/>
    <w:rsid w:val="002E2EA6"/>
    <w:rsid w:val="002E7659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909"/>
    <w:rsid w:val="00316CA5"/>
    <w:rsid w:val="00317EB7"/>
    <w:rsid w:val="00324D8F"/>
    <w:rsid w:val="00325F53"/>
    <w:rsid w:val="00326A74"/>
    <w:rsid w:val="00327F7C"/>
    <w:rsid w:val="00331A63"/>
    <w:rsid w:val="00332E2C"/>
    <w:rsid w:val="003356FA"/>
    <w:rsid w:val="00343377"/>
    <w:rsid w:val="0034626F"/>
    <w:rsid w:val="003527D2"/>
    <w:rsid w:val="00353EC0"/>
    <w:rsid w:val="00362CCE"/>
    <w:rsid w:val="00362E17"/>
    <w:rsid w:val="00363E99"/>
    <w:rsid w:val="00365212"/>
    <w:rsid w:val="00365840"/>
    <w:rsid w:val="00366DD5"/>
    <w:rsid w:val="00370A4F"/>
    <w:rsid w:val="00371ACC"/>
    <w:rsid w:val="003747BB"/>
    <w:rsid w:val="00381664"/>
    <w:rsid w:val="003820A7"/>
    <w:rsid w:val="00390E52"/>
    <w:rsid w:val="003923F3"/>
    <w:rsid w:val="003A051B"/>
    <w:rsid w:val="003A12E3"/>
    <w:rsid w:val="003A49D6"/>
    <w:rsid w:val="003A5AF8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3F48CE"/>
    <w:rsid w:val="00401785"/>
    <w:rsid w:val="00401873"/>
    <w:rsid w:val="004078B5"/>
    <w:rsid w:val="00407A93"/>
    <w:rsid w:val="00412546"/>
    <w:rsid w:val="0041447F"/>
    <w:rsid w:val="004151E1"/>
    <w:rsid w:val="00415C83"/>
    <w:rsid w:val="00431801"/>
    <w:rsid w:val="004424D9"/>
    <w:rsid w:val="00444EF1"/>
    <w:rsid w:val="00445930"/>
    <w:rsid w:val="0045014A"/>
    <w:rsid w:val="00451EEB"/>
    <w:rsid w:val="00456946"/>
    <w:rsid w:val="00456E70"/>
    <w:rsid w:val="00461D6D"/>
    <w:rsid w:val="00463FB6"/>
    <w:rsid w:val="00464EC2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CD0"/>
    <w:rsid w:val="004D7A9C"/>
    <w:rsid w:val="004E7DFB"/>
    <w:rsid w:val="004F18C9"/>
    <w:rsid w:val="004F2E40"/>
    <w:rsid w:val="00503F7B"/>
    <w:rsid w:val="00510FFD"/>
    <w:rsid w:val="00511000"/>
    <w:rsid w:val="005131D3"/>
    <w:rsid w:val="00515D91"/>
    <w:rsid w:val="005162F1"/>
    <w:rsid w:val="00523393"/>
    <w:rsid w:val="00526EBD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57555"/>
    <w:rsid w:val="00562EDE"/>
    <w:rsid w:val="005640C0"/>
    <w:rsid w:val="005645E4"/>
    <w:rsid w:val="00570C50"/>
    <w:rsid w:val="00572D98"/>
    <w:rsid w:val="0057312D"/>
    <w:rsid w:val="00574F8E"/>
    <w:rsid w:val="00581A5D"/>
    <w:rsid w:val="00581F80"/>
    <w:rsid w:val="00592D89"/>
    <w:rsid w:val="005A05E9"/>
    <w:rsid w:val="005A399B"/>
    <w:rsid w:val="005A5C15"/>
    <w:rsid w:val="005B1B4A"/>
    <w:rsid w:val="005C3C09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1A6A"/>
    <w:rsid w:val="005F386F"/>
    <w:rsid w:val="005F7150"/>
    <w:rsid w:val="006119D1"/>
    <w:rsid w:val="00613D4B"/>
    <w:rsid w:val="00617FD5"/>
    <w:rsid w:val="0062357C"/>
    <w:rsid w:val="00625EA7"/>
    <w:rsid w:val="0062689F"/>
    <w:rsid w:val="00627A0E"/>
    <w:rsid w:val="006307B4"/>
    <w:rsid w:val="0063401A"/>
    <w:rsid w:val="00634D0B"/>
    <w:rsid w:val="0063686E"/>
    <w:rsid w:val="006464F0"/>
    <w:rsid w:val="00647B15"/>
    <w:rsid w:val="0066790D"/>
    <w:rsid w:val="00671254"/>
    <w:rsid w:val="0067282F"/>
    <w:rsid w:val="00677D36"/>
    <w:rsid w:val="00677DA4"/>
    <w:rsid w:val="00687B6F"/>
    <w:rsid w:val="00692DB7"/>
    <w:rsid w:val="006A310A"/>
    <w:rsid w:val="006A34FD"/>
    <w:rsid w:val="006A637D"/>
    <w:rsid w:val="006B17D1"/>
    <w:rsid w:val="006B2878"/>
    <w:rsid w:val="006B4509"/>
    <w:rsid w:val="006B4B18"/>
    <w:rsid w:val="006B63C7"/>
    <w:rsid w:val="006C5C1C"/>
    <w:rsid w:val="006C6D0C"/>
    <w:rsid w:val="006C6D19"/>
    <w:rsid w:val="006C796B"/>
    <w:rsid w:val="006E1EBB"/>
    <w:rsid w:val="006E2B25"/>
    <w:rsid w:val="006E3743"/>
    <w:rsid w:val="006E629A"/>
    <w:rsid w:val="006F413A"/>
    <w:rsid w:val="00701788"/>
    <w:rsid w:val="00701F8D"/>
    <w:rsid w:val="00702187"/>
    <w:rsid w:val="007021A4"/>
    <w:rsid w:val="00706928"/>
    <w:rsid w:val="007206B3"/>
    <w:rsid w:val="007208DD"/>
    <w:rsid w:val="00725379"/>
    <w:rsid w:val="0073087C"/>
    <w:rsid w:val="00731C5C"/>
    <w:rsid w:val="0073458F"/>
    <w:rsid w:val="00734A2D"/>
    <w:rsid w:val="00735827"/>
    <w:rsid w:val="00735FFC"/>
    <w:rsid w:val="00740F19"/>
    <w:rsid w:val="00741EA0"/>
    <w:rsid w:val="00745EC1"/>
    <w:rsid w:val="007542CA"/>
    <w:rsid w:val="00757569"/>
    <w:rsid w:val="00760BA4"/>
    <w:rsid w:val="007623FF"/>
    <w:rsid w:val="00762F6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2C3D"/>
    <w:rsid w:val="007C4787"/>
    <w:rsid w:val="007C4839"/>
    <w:rsid w:val="007D0B8F"/>
    <w:rsid w:val="007D6291"/>
    <w:rsid w:val="007D66DD"/>
    <w:rsid w:val="007E1B44"/>
    <w:rsid w:val="007E3A8B"/>
    <w:rsid w:val="007E54AE"/>
    <w:rsid w:val="007E670D"/>
    <w:rsid w:val="007F0A34"/>
    <w:rsid w:val="007F0D84"/>
    <w:rsid w:val="00806BE1"/>
    <w:rsid w:val="00807CE5"/>
    <w:rsid w:val="00811A59"/>
    <w:rsid w:val="00813C16"/>
    <w:rsid w:val="008157B6"/>
    <w:rsid w:val="00820311"/>
    <w:rsid w:val="00821E4B"/>
    <w:rsid w:val="0082659D"/>
    <w:rsid w:val="00826B1E"/>
    <w:rsid w:val="00832A0F"/>
    <w:rsid w:val="00832A27"/>
    <w:rsid w:val="008470CB"/>
    <w:rsid w:val="008570FB"/>
    <w:rsid w:val="00864C41"/>
    <w:rsid w:val="00866316"/>
    <w:rsid w:val="008717D3"/>
    <w:rsid w:val="00872C5E"/>
    <w:rsid w:val="008766DC"/>
    <w:rsid w:val="00876727"/>
    <w:rsid w:val="00876C12"/>
    <w:rsid w:val="00884CFB"/>
    <w:rsid w:val="00884F52"/>
    <w:rsid w:val="00892033"/>
    <w:rsid w:val="00897491"/>
    <w:rsid w:val="008A1598"/>
    <w:rsid w:val="008A4C5C"/>
    <w:rsid w:val="008A514F"/>
    <w:rsid w:val="008B45A6"/>
    <w:rsid w:val="008B5E0B"/>
    <w:rsid w:val="008C1F2C"/>
    <w:rsid w:val="008C2A73"/>
    <w:rsid w:val="008C6AF4"/>
    <w:rsid w:val="008C6D57"/>
    <w:rsid w:val="008D08C5"/>
    <w:rsid w:val="008D134E"/>
    <w:rsid w:val="008D1784"/>
    <w:rsid w:val="008D4D0F"/>
    <w:rsid w:val="008D62C7"/>
    <w:rsid w:val="008E340A"/>
    <w:rsid w:val="008E365A"/>
    <w:rsid w:val="008E5250"/>
    <w:rsid w:val="008F4F8C"/>
    <w:rsid w:val="008F76DF"/>
    <w:rsid w:val="00901814"/>
    <w:rsid w:val="00902D69"/>
    <w:rsid w:val="0090514E"/>
    <w:rsid w:val="00905B8F"/>
    <w:rsid w:val="00905F30"/>
    <w:rsid w:val="00917E49"/>
    <w:rsid w:val="00920F87"/>
    <w:rsid w:val="00921CA8"/>
    <w:rsid w:val="00924FC7"/>
    <w:rsid w:val="00925A95"/>
    <w:rsid w:val="00934297"/>
    <w:rsid w:val="00934493"/>
    <w:rsid w:val="00934F2C"/>
    <w:rsid w:val="00935DAF"/>
    <w:rsid w:val="00935F49"/>
    <w:rsid w:val="00935FFF"/>
    <w:rsid w:val="00940D1E"/>
    <w:rsid w:val="00941ED2"/>
    <w:rsid w:val="00944CE4"/>
    <w:rsid w:val="00951BA8"/>
    <w:rsid w:val="00956E55"/>
    <w:rsid w:val="0095728C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961CD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30F0"/>
    <w:rsid w:val="009D32C0"/>
    <w:rsid w:val="009E0D28"/>
    <w:rsid w:val="009E303B"/>
    <w:rsid w:val="009E5072"/>
    <w:rsid w:val="009E7889"/>
    <w:rsid w:val="009F1C8E"/>
    <w:rsid w:val="009F2241"/>
    <w:rsid w:val="009F70BC"/>
    <w:rsid w:val="00A01E8B"/>
    <w:rsid w:val="00A047A0"/>
    <w:rsid w:val="00A0752B"/>
    <w:rsid w:val="00A11245"/>
    <w:rsid w:val="00A16454"/>
    <w:rsid w:val="00A20DEC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339E"/>
    <w:rsid w:val="00A804D0"/>
    <w:rsid w:val="00A84DD6"/>
    <w:rsid w:val="00A86246"/>
    <w:rsid w:val="00A908A0"/>
    <w:rsid w:val="00A91845"/>
    <w:rsid w:val="00A9220C"/>
    <w:rsid w:val="00A96556"/>
    <w:rsid w:val="00A966DA"/>
    <w:rsid w:val="00AA0DEF"/>
    <w:rsid w:val="00AA49CA"/>
    <w:rsid w:val="00AA6890"/>
    <w:rsid w:val="00AA7091"/>
    <w:rsid w:val="00AB302E"/>
    <w:rsid w:val="00AB4736"/>
    <w:rsid w:val="00AB5AA9"/>
    <w:rsid w:val="00AC314F"/>
    <w:rsid w:val="00AC79A3"/>
    <w:rsid w:val="00AD0632"/>
    <w:rsid w:val="00AE048B"/>
    <w:rsid w:val="00AE2723"/>
    <w:rsid w:val="00AE2CC8"/>
    <w:rsid w:val="00AE3CDE"/>
    <w:rsid w:val="00AF353F"/>
    <w:rsid w:val="00AF38E5"/>
    <w:rsid w:val="00AF4133"/>
    <w:rsid w:val="00AF5414"/>
    <w:rsid w:val="00B02233"/>
    <w:rsid w:val="00B02353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7026"/>
    <w:rsid w:val="00B77053"/>
    <w:rsid w:val="00B84524"/>
    <w:rsid w:val="00B86F09"/>
    <w:rsid w:val="00B926A3"/>
    <w:rsid w:val="00B97A4C"/>
    <w:rsid w:val="00BA59C3"/>
    <w:rsid w:val="00BA6CF9"/>
    <w:rsid w:val="00BB2585"/>
    <w:rsid w:val="00BB3720"/>
    <w:rsid w:val="00BB7F3F"/>
    <w:rsid w:val="00BC48CC"/>
    <w:rsid w:val="00BC6FF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599B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61F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693"/>
    <w:rsid w:val="00CD4C63"/>
    <w:rsid w:val="00CD7F9C"/>
    <w:rsid w:val="00CE0899"/>
    <w:rsid w:val="00CE302C"/>
    <w:rsid w:val="00CE42E5"/>
    <w:rsid w:val="00CE77CF"/>
    <w:rsid w:val="00CF1FEF"/>
    <w:rsid w:val="00CF4A91"/>
    <w:rsid w:val="00CF7AAD"/>
    <w:rsid w:val="00D12911"/>
    <w:rsid w:val="00D12E16"/>
    <w:rsid w:val="00D3054C"/>
    <w:rsid w:val="00D43F45"/>
    <w:rsid w:val="00D444C7"/>
    <w:rsid w:val="00D467C1"/>
    <w:rsid w:val="00D57D6D"/>
    <w:rsid w:val="00D6073E"/>
    <w:rsid w:val="00D623AB"/>
    <w:rsid w:val="00D62807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2053"/>
    <w:rsid w:val="00D97300"/>
    <w:rsid w:val="00DA15AA"/>
    <w:rsid w:val="00DA160A"/>
    <w:rsid w:val="00DB021B"/>
    <w:rsid w:val="00DB1276"/>
    <w:rsid w:val="00DB16A2"/>
    <w:rsid w:val="00DB200D"/>
    <w:rsid w:val="00DB4704"/>
    <w:rsid w:val="00DB49FB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DF5BC2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25D6"/>
    <w:rsid w:val="00E22E71"/>
    <w:rsid w:val="00E23E13"/>
    <w:rsid w:val="00E27F11"/>
    <w:rsid w:val="00E36BC0"/>
    <w:rsid w:val="00E36EFD"/>
    <w:rsid w:val="00E401BA"/>
    <w:rsid w:val="00E433D5"/>
    <w:rsid w:val="00E4553E"/>
    <w:rsid w:val="00E45D3D"/>
    <w:rsid w:val="00E52A3B"/>
    <w:rsid w:val="00E57D75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5088"/>
    <w:rsid w:val="00EA5425"/>
    <w:rsid w:val="00EA5BD6"/>
    <w:rsid w:val="00EB3267"/>
    <w:rsid w:val="00EB3B12"/>
    <w:rsid w:val="00EB440B"/>
    <w:rsid w:val="00EB5B02"/>
    <w:rsid w:val="00EB6752"/>
    <w:rsid w:val="00EB6A2D"/>
    <w:rsid w:val="00EB77A9"/>
    <w:rsid w:val="00EC4AE2"/>
    <w:rsid w:val="00EC7EBB"/>
    <w:rsid w:val="00ED6083"/>
    <w:rsid w:val="00EE040A"/>
    <w:rsid w:val="00EE0B4C"/>
    <w:rsid w:val="00EE1DEE"/>
    <w:rsid w:val="00EE2686"/>
    <w:rsid w:val="00EE7EA4"/>
    <w:rsid w:val="00EF0BEF"/>
    <w:rsid w:val="00EF4E9A"/>
    <w:rsid w:val="00EF7514"/>
    <w:rsid w:val="00F003AD"/>
    <w:rsid w:val="00F034AC"/>
    <w:rsid w:val="00F03589"/>
    <w:rsid w:val="00F0768B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582F"/>
    <w:rsid w:val="00F36B00"/>
    <w:rsid w:val="00F36BDC"/>
    <w:rsid w:val="00F4332A"/>
    <w:rsid w:val="00F44077"/>
    <w:rsid w:val="00F46C78"/>
    <w:rsid w:val="00F506BC"/>
    <w:rsid w:val="00F50C39"/>
    <w:rsid w:val="00F5774B"/>
    <w:rsid w:val="00F60D73"/>
    <w:rsid w:val="00F634AC"/>
    <w:rsid w:val="00F6466B"/>
    <w:rsid w:val="00F669D5"/>
    <w:rsid w:val="00F6705C"/>
    <w:rsid w:val="00F70B29"/>
    <w:rsid w:val="00F71302"/>
    <w:rsid w:val="00F73D58"/>
    <w:rsid w:val="00F75A06"/>
    <w:rsid w:val="00F7756D"/>
    <w:rsid w:val="00F81EF3"/>
    <w:rsid w:val="00F8488A"/>
    <w:rsid w:val="00F84AF9"/>
    <w:rsid w:val="00F86314"/>
    <w:rsid w:val="00F868E8"/>
    <w:rsid w:val="00F91CC0"/>
    <w:rsid w:val="00F922F9"/>
    <w:rsid w:val="00FA00A4"/>
    <w:rsid w:val="00FA0D5E"/>
    <w:rsid w:val="00FA15E3"/>
    <w:rsid w:val="00FA32F1"/>
    <w:rsid w:val="00FA595A"/>
    <w:rsid w:val="00FB0848"/>
    <w:rsid w:val="00FB4739"/>
    <w:rsid w:val="00FB4CED"/>
    <w:rsid w:val="00FB5259"/>
    <w:rsid w:val="00FD1292"/>
    <w:rsid w:val="00FD7171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922F9"/>
    <w:pPr>
      <w:ind w:left="720"/>
      <w:contextualSpacing/>
    </w:pPr>
  </w:style>
  <w:style w:type="character" w:customStyle="1" w:styleId="registration-description">
    <w:name w:val="registration-description"/>
    <w:basedOn w:val="Absatz-Standardschriftart"/>
    <w:rsid w:val="00F3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922F9"/>
    <w:pPr>
      <w:ind w:left="720"/>
      <w:contextualSpacing/>
    </w:pPr>
  </w:style>
  <w:style w:type="character" w:customStyle="1" w:styleId="registration-description">
    <w:name w:val="registration-description"/>
    <w:basedOn w:val="Absatz-Standardschriftart"/>
    <w:rsid w:val="00F3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0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nsens.de/buehl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konsens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8853-18D5-4FCE-A50A-5A9D5465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2268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Joerg Wolters</cp:lastModifiedBy>
  <cp:revision>7</cp:revision>
  <cp:lastPrinted>2018-04-17T13:47:00Z</cp:lastPrinted>
  <dcterms:created xsi:type="dcterms:W3CDTF">2020-09-28T12:07:00Z</dcterms:created>
  <dcterms:modified xsi:type="dcterms:W3CDTF">2020-10-06T07:25:00Z</dcterms:modified>
</cp:coreProperties>
</file>