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F1CD" w14:textId="1BDEB6AD" w:rsidR="00CF50E8" w:rsidRDefault="00CF50E8" w:rsidP="009740BE">
      <w:pPr>
        <w:autoSpaceDE w:val="0"/>
        <w:autoSpaceDN w:val="0"/>
        <w:adjustRightInd w:val="0"/>
        <w:spacing w:before="120" w:after="0" w:line="240" w:lineRule="auto"/>
        <w:ind w:right="-284"/>
        <w:rPr>
          <w:rFonts w:ascii="Arial" w:hAnsi="Arial" w:cs="Arial"/>
          <w:b/>
          <w:bCs/>
          <w:sz w:val="32"/>
          <w:szCs w:val="32"/>
        </w:rPr>
      </w:pPr>
    </w:p>
    <w:p w14:paraId="77DE3C56" w14:textId="77777777" w:rsidR="00142CCD" w:rsidRPr="00142CCD" w:rsidRDefault="00E46423" w:rsidP="009740BE">
      <w:pPr>
        <w:autoSpaceDE w:val="0"/>
        <w:autoSpaceDN w:val="0"/>
        <w:adjustRightInd w:val="0"/>
        <w:spacing w:before="120" w:after="0" w:line="240" w:lineRule="auto"/>
        <w:ind w:right="-284"/>
        <w:rPr>
          <w:rFonts w:ascii="Arial" w:hAnsi="Arial" w:cs="Arial"/>
          <w:b/>
          <w:bCs/>
          <w:sz w:val="28"/>
          <w:szCs w:val="28"/>
        </w:rPr>
      </w:pPr>
      <w:r w:rsidRPr="00142CCD">
        <w:rPr>
          <w:rFonts w:ascii="Arial" w:hAnsi="Arial" w:cs="Arial"/>
          <w:b/>
          <w:bCs/>
          <w:sz w:val="28"/>
          <w:szCs w:val="28"/>
        </w:rPr>
        <w:t xml:space="preserve">Offene Woche bei </w:t>
      </w:r>
      <w:r w:rsidR="00234A4E" w:rsidRPr="00142CCD">
        <w:rPr>
          <w:rFonts w:ascii="Arial" w:hAnsi="Arial" w:cs="Arial"/>
          <w:b/>
          <w:bCs/>
          <w:sz w:val="28"/>
          <w:szCs w:val="28"/>
        </w:rPr>
        <w:t>Bue</w:t>
      </w:r>
      <w:r w:rsidR="007F2711" w:rsidRPr="00142CCD">
        <w:rPr>
          <w:rFonts w:ascii="Arial" w:hAnsi="Arial" w:cs="Arial"/>
          <w:b/>
          <w:bCs/>
          <w:sz w:val="28"/>
          <w:szCs w:val="28"/>
        </w:rPr>
        <w:t xml:space="preserve">hler </w:t>
      </w:r>
      <w:r w:rsidRPr="00142CCD">
        <w:rPr>
          <w:rFonts w:ascii="Arial" w:hAnsi="Arial" w:cs="Arial"/>
          <w:b/>
          <w:bCs/>
          <w:sz w:val="28"/>
          <w:szCs w:val="28"/>
        </w:rPr>
        <w:t>ITW Test &amp; Measurement</w:t>
      </w:r>
      <w:r w:rsidR="007F2711" w:rsidRPr="00142CCD">
        <w:rPr>
          <w:rFonts w:ascii="Arial" w:hAnsi="Arial" w:cs="Arial"/>
          <w:b/>
          <w:bCs/>
          <w:sz w:val="28"/>
          <w:szCs w:val="28"/>
        </w:rPr>
        <w:t>:</w:t>
      </w:r>
    </w:p>
    <w:p w14:paraId="01B94C2A" w14:textId="08A688E4" w:rsidR="007F2711" w:rsidRPr="00142CCD" w:rsidRDefault="00142CCD" w:rsidP="009740BE">
      <w:pPr>
        <w:autoSpaceDE w:val="0"/>
        <w:autoSpaceDN w:val="0"/>
        <w:adjustRightInd w:val="0"/>
        <w:spacing w:before="120" w:after="0" w:line="240" w:lineRule="auto"/>
        <w:ind w:right="-284"/>
        <w:rPr>
          <w:rFonts w:ascii="Arial" w:hAnsi="Arial" w:cs="Arial"/>
          <w:sz w:val="36"/>
          <w:szCs w:val="36"/>
          <w:highlight w:val="yellow"/>
        </w:rPr>
      </w:pPr>
      <w:r w:rsidRPr="00142CCD">
        <w:rPr>
          <w:rFonts w:ascii="Arial" w:hAnsi="Arial" w:cs="Arial"/>
          <w:b/>
          <w:bCs/>
          <w:sz w:val="36"/>
          <w:szCs w:val="36"/>
        </w:rPr>
        <w:t>Stand der Technik bei Probenpräparation und Härteprüfung live erleben</w:t>
      </w:r>
    </w:p>
    <w:p w14:paraId="3CAB8E39" w14:textId="7114C7CD" w:rsidR="009740BE" w:rsidRPr="009740BE" w:rsidRDefault="001D2EE2" w:rsidP="009740BE">
      <w:pPr>
        <w:spacing w:before="120" w:after="120" w:line="240" w:lineRule="auto"/>
        <w:rPr>
          <w:rFonts w:ascii="Arial" w:hAnsi="Arial"/>
          <w:i/>
          <w:color w:val="231F20"/>
          <w:sz w:val="20"/>
          <w:szCs w:val="20"/>
        </w:rPr>
      </w:pPr>
      <w:r>
        <w:rPr>
          <w:noProof/>
        </w:rPr>
        <w:drawing>
          <wp:inline distT="0" distB="0" distL="0" distR="0" wp14:anchorId="4541FF54" wp14:editId="3CD5AE17">
            <wp:extent cx="5761355" cy="38411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1355" cy="3841115"/>
                    </a:xfrm>
                    <a:prstGeom prst="rect">
                      <a:avLst/>
                    </a:prstGeom>
                  </pic:spPr>
                </pic:pic>
              </a:graphicData>
            </a:graphic>
          </wp:inline>
        </w:drawing>
      </w:r>
      <w:r w:rsidR="009740BE" w:rsidRPr="009740BE">
        <w:rPr>
          <w:rFonts w:ascii="Arial" w:hAnsi="Arial"/>
          <w:i/>
          <w:color w:val="231F20"/>
          <w:sz w:val="20"/>
          <w:szCs w:val="20"/>
        </w:rPr>
        <w:t xml:space="preserve">Das geräumige Labor </w:t>
      </w:r>
      <w:r w:rsidR="00E46423">
        <w:rPr>
          <w:rFonts w:ascii="Arial" w:hAnsi="Arial"/>
          <w:i/>
          <w:color w:val="231F20"/>
          <w:sz w:val="20"/>
          <w:szCs w:val="20"/>
        </w:rPr>
        <w:t xml:space="preserve">am neuen europäischen Standort </w:t>
      </w:r>
      <w:r w:rsidR="001A75BA">
        <w:rPr>
          <w:rFonts w:ascii="Arial" w:hAnsi="Arial"/>
          <w:i/>
          <w:color w:val="231F20"/>
          <w:sz w:val="20"/>
          <w:szCs w:val="20"/>
        </w:rPr>
        <w:t>v</w:t>
      </w:r>
      <w:r w:rsidR="00E46423">
        <w:rPr>
          <w:rFonts w:ascii="Arial" w:hAnsi="Arial"/>
          <w:i/>
          <w:color w:val="231F20"/>
          <w:sz w:val="20"/>
          <w:szCs w:val="20"/>
        </w:rPr>
        <w:t xml:space="preserve">on Buehler </w:t>
      </w:r>
      <w:r w:rsidR="009740BE" w:rsidRPr="009740BE">
        <w:rPr>
          <w:rFonts w:ascii="Arial" w:hAnsi="Arial"/>
          <w:i/>
          <w:color w:val="231F20"/>
          <w:sz w:val="20"/>
          <w:szCs w:val="20"/>
        </w:rPr>
        <w:t xml:space="preserve">ist mit modernster Technik für die Vorbereitung von </w:t>
      </w:r>
      <w:proofErr w:type="spellStart"/>
      <w:r w:rsidR="009740BE" w:rsidRPr="009740BE">
        <w:rPr>
          <w:rFonts w:ascii="Arial" w:hAnsi="Arial"/>
          <w:i/>
          <w:color w:val="231F20"/>
          <w:sz w:val="20"/>
          <w:szCs w:val="20"/>
        </w:rPr>
        <w:t>Materialographieproben</w:t>
      </w:r>
      <w:proofErr w:type="spellEnd"/>
      <w:r w:rsidR="009740BE" w:rsidRPr="009740BE">
        <w:rPr>
          <w:rFonts w:ascii="Arial" w:hAnsi="Arial"/>
          <w:i/>
          <w:color w:val="231F20"/>
          <w:sz w:val="20"/>
          <w:szCs w:val="20"/>
        </w:rPr>
        <w:t xml:space="preserve"> und Härteprüfungen ausgestattet. © Buehler</w:t>
      </w:r>
    </w:p>
    <w:p w14:paraId="4C2882E8" w14:textId="7630001C" w:rsidR="00943FAF" w:rsidRDefault="00602429" w:rsidP="008006B9">
      <w:pPr>
        <w:spacing w:before="120" w:after="120" w:line="360" w:lineRule="exact"/>
        <w:rPr>
          <w:rFonts w:ascii="Arial" w:hAnsi="Arial" w:cs="Arial"/>
          <w:color w:val="231F20"/>
          <w:sz w:val="24"/>
          <w:szCs w:val="24"/>
        </w:rPr>
      </w:pPr>
      <w:r>
        <w:rPr>
          <w:rFonts w:ascii="Arial" w:hAnsi="Arial" w:cs="Arial"/>
          <w:sz w:val="24"/>
          <w:szCs w:val="24"/>
        </w:rPr>
        <w:t>Leinfelden-Echterdingen</w:t>
      </w:r>
      <w:r w:rsidR="00CD4C63" w:rsidRPr="00B16605">
        <w:rPr>
          <w:rFonts w:ascii="Arial" w:hAnsi="Arial" w:cs="Arial"/>
          <w:sz w:val="24"/>
          <w:szCs w:val="24"/>
        </w:rPr>
        <w:t xml:space="preserve">, </w:t>
      </w:r>
      <w:r w:rsidR="00727445">
        <w:rPr>
          <w:rFonts w:ascii="Arial" w:hAnsi="Arial" w:cs="Arial"/>
          <w:sz w:val="24"/>
          <w:szCs w:val="24"/>
        </w:rPr>
        <w:t>April 2022</w:t>
      </w:r>
      <w:r w:rsidR="0023394B">
        <w:rPr>
          <w:rFonts w:ascii="Arial" w:hAnsi="Arial" w:cs="Arial"/>
          <w:sz w:val="24"/>
          <w:szCs w:val="24"/>
        </w:rPr>
        <w:t xml:space="preserve"> – </w:t>
      </w:r>
      <w:r w:rsidR="003848C0">
        <w:rPr>
          <w:rFonts w:ascii="Arial" w:hAnsi="Arial" w:cs="Arial"/>
          <w:sz w:val="24"/>
          <w:szCs w:val="24"/>
        </w:rPr>
        <w:t xml:space="preserve">Die </w:t>
      </w:r>
      <w:r w:rsidR="0023394B" w:rsidRPr="00332E2C">
        <w:rPr>
          <w:rFonts w:ascii="Arial" w:hAnsi="Arial" w:cs="Arial"/>
          <w:sz w:val="24"/>
          <w:szCs w:val="24"/>
        </w:rPr>
        <w:t xml:space="preserve">Buehler ITW Test &amp; Measurement </w:t>
      </w:r>
      <w:r w:rsidR="003848C0">
        <w:rPr>
          <w:rFonts w:ascii="Arial" w:hAnsi="Arial" w:cs="Arial"/>
          <w:sz w:val="24"/>
          <w:szCs w:val="24"/>
        </w:rPr>
        <w:t xml:space="preserve">GmbH </w:t>
      </w:r>
      <w:r w:rsidR="00F54654">
        <w:rPr>
          <w:rFonts w:ascii="Arial" w:hAnsi="Arial" w:cs="Arial"/>
          <w:sz w:val="24"/>
          <w:szCs w:val="24"/>
        </w:rPr>
        <w:t>lädt</w:t>
      </w:r>
      <w:r w:rsidR="00727445">
        <w:rPr>
          <w:rFonts w:ascii="Arial" w:hAnsi="Arial" w:cs="Arial"/>
          <w:sz w:val="24"/>
          <w:szCs w:val="24"/>
        </w:rPr>
        <w:t xml:space="preserve"> </w:t>
      </w:r>
      <w:r w:rsidR="00F54654">
        <w:rPr>
          <w:rFonts w:ascii="Arial" w:hAnsi="Arial" w:cs="Arial"/>
          <w:sz w:val="24"/>
          <w:szCs w:val="24"/>
        </w:rPr>
        <w:t xml:space="preserve">vom 2. </w:t>
      </w:r>
      <w:r w:rsidR="00727445">
        <w:rPr>
          <w:rFonts w:ascii="Arial" w:hAnsi="Arial" w:cs="Arial"/>
          <w:sz w:val="24"/>
          <w:szCs w:val="24"/>
        </w:rPr>
        <w:t xml:space="preserve">bis </w:t>
      </w:r>
      <w:r w:rsidR="00F54654">
        <w:rPr>
          <w:rFonts w:ascii="Arial" w:hAnsi="Arial" w:cs="Arial"/>
          <w:sz w:val="24"/>
          <w:szCs w:val="24"/>
        </w:rPr>
        <w:t xml:space="preserve">6. </w:t>
      </w:r>
      <w:r w:rsidR="00727445">
        <w:rPr>
          <w:rFonts w:ascii="Arial" w:hAnsi="Arial" w:cs="Arial"/>
          <w:sz w:val="24"/>
          <w:szCs w:val="24"/>
        </w:rPr>
        <w:t xml:space="preserve">Mai 2022 </w:t>
      </w:r>
      <w:r w:rsidR="00F54654">
        <w:rPr>
          <w:rFonts w:ascii="Arial" w:hAnsi="Arial" w:cs="Arial"/>
          <w:sz w:val="24"/>
          <w:szCs w:val="24"/>
        </w:rPr>
        <w:t xml:space="preserve">zur Eröffnung des Labors </w:t>
      </w:r>
      <w:r w:rsidR="00727445">
        <w:rPr>
          <w:rFonts w:ascii="Arial" w:hAnsi="Arial" w:cs="Arial"/>
          <w:sz w:val="24"/>
          <w:szCs w:val="24"/>
        </w:rPr>
        <w:t xml:space="preserve">an </w:t>
      </w:r>
      <w:r w:rsidR="003848C0">
        <w:rPr>
          <w:rFonts w:ascii="Arial" w:hAnsi="Arial" w:cs="Arial"/>
          <w:sz w:val="24"/>
          <w:szCs w:val="24"/>
        </w:rPr>
        <w:t>ihre</w:t>
      </w:r>
      <w:r w:rsidR="00727445">
        <w:rPr>
          <w:rFonts w:ascii="Arial" w:hAnsi="Arial" w:cs="Arial"/>
          <w:sz w:val="24"/>
          <w:szCs w:val="24"/>
        </w:rPr>
        <w:t>m</w:t>
      </w:r>
      <w:r w:rsidR="003848C0">
        <w:rPr>
          <w:rFonts w:ascii="Arial" w:hAnsi="Arial" w:cs="Arial"/>
          <w:sz w:val="24"/>
          <w:szCs w:val="24"/>
        </w:rPr>
        <w:t xml:space="preserve"> </w:t>
      </w:r>
      <w:r w:rsidR="00AF023B" w:rsidRPr="00727445">
        <w:rPr>
          <w:rFonts w:ascii="Arial" w:hAnsi="Arial" w:cs="Arial"/>
          <w:sz w:val="24"/>
          <w:szCs w:val="24"/>
        </w:rPr>
        <w:t xml:space="preserve">neuen europäischen Standort </w:t>
      </w:r>
      <w:r w:rsidR="00F54654">
        <w:rPr>
          <w:rFonts w:ascii="Arial" w:hAnsi="Arial" w:cs="Arial"/>
          <w:sz w:val="24"/>
          <w:szCs w:val="24"/>
        </w:rPr>
        <w:t>Leinfelden-Echterdingen ein. V</w:t>
      </w:r>
      <w:r w:rsidR="008006B9">
        <w:rPr>
          <w:rFonts w:ascii="Arial" w:hAnsi="Arial" w:cs="Arial"/>
          <w:sz w:val="24"/>
          <w:szCs w:val="24"/>
        </w:rPr>
        <w:t xml:space="preserve">erkehrsgünstig </w:t>
      </w:r>
      <w:r w:rsidR="00142CCD">
        <w:rPr>
          <w:rFonts w:ascii="Arial" w:hAnsi="Arial" w:cs="Arial"/>
          <w:sz w:val="24"/>
          <w:szCs w:val="24"/>
        </w:rPr>
        <w:t xml:space="preserve">in der Nähe des </w:t>
      </w:r>
      <w:r w:rsidR="00B419A9">
        <w:rPr>
          <w:rFonts w:ascii="Arial" w:hAnsi="Arial" w:cs="Arial"/>
          <w:sz w:val="24"/>
          <w:szCs w:val="24"/>
        </w:rPr>
        <w:t>Stuttgarter Flughafen</w:t>
      </w:r>
      <w:r w:rsidR="00142CCD">
        <w:rPr>
          <w:rFonts w:ascii="Arial" w:hAnsi="Arial" w:cs="Arial"/>
          <w:sz w:val="24"/>
          <w:szCs w:val="24"/>
        </w:rPr>
        <w:t>s</w:t>
      </w:r>
      <w:r w:rsidR="00B419A9">
        <w:rPr>
          <w:rFonts w:ascii="Arial" w:hAnsi="Arial" w:cs="Arial"/>
          <w:sz w:val="24"/>
          <w:szCs w:val="24"/>
        </w:rPr>
        <w:t xml:space="preserve"> </w:t>
      </w:r>
      <w:r w:rsidR="008006B9">
        <w:rPr>
          <w:rFonts w:ascii="Arial" w:hAnsi="Arial" w:cs="Arial"/>
          <w:sz w:val="24"/>
          <w:szCs w:val="24"/>
        </w:rPr>
        <w:t xml:space="preserve">und der Messe </w:t>
      </w:r>
      <w:r w:rsidR="00B419A9">
        <w:rPr>
          <w:rFonts w:ascii="Arial" w:hAnsi="Arial" w:cs="Arial"/>
          <w:sz w:val="24"/>
          <w:szCs w:val="24"/>
        </w:rPr>
        <w:t>gelegen</w:t>
      </w:r>
      <w:r w:rsidR="00F54654">
        <w:rPr>
          <w:rFonts w:ascii="Arial" w:hAnsi="Arial" w:cs="Arial"/>
          <w:sz w:val="24"/>
          <w:szCs w:val="24"/>
        </w:rPr>
        <w:t>,</w:t>
      </w:r>
      <w:r w:rsidR="0023394B">
        <w:rPr>
          <w:rFonts w:ascii="Arial" w:hAnsi="Arial" w:cs="Arial"/>
          <w:sz w:val="24"/>
          <w:szCs w:val="24"/>
        </w:rPr>
        <w:t xml:space="preserve"> </w:t>
      </w:r>
      <w:r w:rsidR="00F54654">
        <w:rPr>
          <w:rFonts w:ascii="Arial" w:hAnsi="Arial" w:cs="Arial"/>
          <w:color w:val="231F20"/>
          <w:sz w:val="24"/>
          <w:szCs w:val="24"/>
        </w:rPr>
        <w:t xml:space="preserve">zeigt das Unternehmen </w:t>
      </w:r>
      <w:r w:rsidR="00D42111">
        <w:rPr>
          <w:rFonts w:ascii="Arial" w:hAnsi="Arial" w:cs="Arial"/>
          <w:color w:val="231F20"/>
          <w:sz w:val="24"/>
          <w:szCs w:val="24"/>
        </w:rPr>
        <w:t xml:space="preserve">im Rahmen </w:t>
      </w:r>
      <w:proofErr w:type="gramStart"/>
      <w:r w:rsidR="00D42111">
        <w:rPr>
          <w:rFonts w:ascii="Arial" w:hAnsi="Arial" w:cs="Arial"/>
          <w:color w:val="231F20"/>
          <w:sz w:val="24"/>
          <w:szCs w:val="24"/>
        </w:rPr>
        <w:t>diese</w:t>
      </w:r>
      <w:r w:rsidR="00CF50E8">
        <w:rPr>
          <w:rFonts w:ascii="Arial" w:hAnsi="Arial" w:cs="Arial"/>
          <w:color w:val="231F20"/>
          <w:sz w:val="24"/>
          <w:szCs w:val="24"/>
        </w:rPr>
        <w:t>r</w:t>
      </w:r>
      <w:r w:rsidR="00D42111">
        <w:rPr>
          <w:rFonts w:ascii="Arial" w:hAnsi="Arial" w:cs="Arial"/>
          <w:color w:val="231F20"/>
          <w:sz w:val="24"/>
          <w:szCs w:val="24"/>
        </w:rPr>
        <w:t xml:space="preserve"> </w:t>
      </w:r>
      <w:r w:rsidR="00CF50E8">
        <w:rPr>
          <w:rFonts w:ascii="Arial" w:hAnsi="Arial" w:cs="Arial"/>
          <w:color w:val="231F20"/>
          <w:sz w:val="24"/>
          <w:szCs w:val="24"/>
        </w:rPr>
        <w:t>,</w:t>
      </w:r>
      <w:r w:rsidR="002F2B7E">
        <w:rPr>
          <w:rFonts w:ascii="Arial" w:hAnsi="Arial" w:cs="Arial"/>
          <w:color w:val="231F20"/>
          <w:sz w:val="24"/>
          <w:szCs w:val="24"/>
        </w:rPr>
        <w:t>O</w:t>
      </w:r>
      <w:r w:rsidR="00D42111">
        <w:rPr>
          <w:rFonts w:ascii="Arial" w:hAnsi="Arial" w:cs="Arial"/>
          <w:color w:val="231F20"/>
          <w:sz w:val="24"/>
          <w:szCs w:val="24"/>
        </w:rPr>
        <w:t>ffenen</w:t>
      </w:r>
      <w:proofErr w:type="gramEnd"/>
      <w:r w:rsidR="00D42111">
        <w:rPr>
          <w:rFonts w:ascii="Arial" w:hAnsi="Arial" w:cs="Arial"/>
          <w:color w:val="231F20"/>
          <w:sz w:val="24"/>
          <w:szCs w:val="24"/>
        </w:rPr>
        <w:t xml:space="preserve"> Woche</w:t>
      </w:r>
      <w:r w:rsidR="00CF50E8">
        <w:rPr>
          <w:rFonts w:ascii="Arial" w:hAnsi="Arial" w:cs="Arial"/>
          <w:color w:val="231F20"/>
          <w:sz w:val="24"/>
          <w:szCs w:val="24"/>
        </w:rPr>
        <w:t>‘</w:t>
      </w:r>
      <w:r w:rsidR="00F54654">
        <w:rPr>
          <w:rFonts w:ascii="Arial" w:hAnsi="Arial" w:cs="Arial"/>
          <w:color w:val="231F20"/>
          <w:sz w:val="24"/>
          <w:szCs w:val="24"/>
        </w:rPr>
        <w:t xml:space="preserve"> seine Möglichkeiten zur </w:t>
      </w:r>
      <w:r w:rsidR="00F54654" w:rsidRPr="00A450CC">
        <w:rPr>
          <w:rFonts w:ascii="Arial" w:hAnsi="Arial" w:cs="Arial"/>
          <w:color w:val="231F20"/>
          <w:sz w:val="24"/>
          <w:szCs w:val="24"/>
        </w:rPr>
        <w:t xml:space="preserve">Lösung </w:t>
      </w:r>
      <w:r w:rsidR="00F54654">
        <w:rPr>
          <w:rFonts w:ascii="Arial" w:hAnsi="Arial" w:cs="Arial"/>
          <w:sz w:val="24"/>
          <w:szCs w:val="24"/>
        </w:rPr>
        <w:t xml:space="preserve">spezifischer </w:t>
      </w:r>
      <w:r w:rsidR="00F54654" w:rsidRPr="00A450CC">
        <w:rPr>
          <w:rFonts w:ascii="Arial" w:hAnsi="Arial" w:cs="Arial"/>
          <w:color w:val="231F20"/>
          <w:sz w:val="24"/>
          <w:szCs w:val="24"/>
        </w:rPr>
        <w:t xml:space="preserve">Aufgaben </w:t>
      </w:r>
      <w:r w:rsidR="00D42111">
        <w:rPr>
          <w:rFonts w:ascii="Arial" w:hAnsi="Arial" w:cs="Arial"/>
          <w:sz w:val="24"/>
          <w:szCs w:val="24"/>
        </w:rPr>
        <w:t>aus der Qualitätssicherung und Materialwissenschaft</w:t>
      </w:r>
      <w:r w:rsidR="00F54654" w:rsidRPr="00A450CC">
        <w:rPr>
          <w:rFonts w:ascii="Arial" w:hAnsi="Arial" w:cs="Arial"/>
          <w:color w:val="231F20"/>
          <w:sz w:val="24"/>
          <w:szCs w:val="24"/>
        </w:rPr>
        <w:t>.</w:t>
      </w:r>
      <w:r w:rsidR="00F54654">
        <w:rPr>
          <w:rFonts w:ascii="Arial" w:hAnsi="Arial" w:cs="Arial"/>
          <w:color w:val="231F20"/>
          <w:sz w:val="24"/>
          <w:szCs w:val="24"/>
        </w:rPr>
        <w:t xml:space="preserve"> </w:t>
      </w:r>
      <w:r w:rsidR="00727445">
        <w:rPr>
          <w:rFonts w:ascii="Arial" w:hAnsi="Arial" w:cs="Arial"/>
          <w:sz w:val="24"/>
          <w:szCs w:val="24"/>
        </w:rPr>
        <w:t xml:space="preserve">Besucher </w:t>
      </w:r>
      <w:r w:rsidR="00142CCD">
        <w:rPr>
          <w:rFonts w:ascii="Arial" w:hAnsi="Arial" w:cs="Arial"/>
          <w:sz w:val="24"/>
          <w:szCs w:val="24"/>
        </w:rPr>
        <w:t>aus Industrie sowie Forschung und Lehre</w:t>
      </w:r>
      <w:r w:rsidR="00142CCD">
        <w:rPr>
          <w:rFonts w:ascii="Arial" w:hAnsi="Arial" w:cs="Arial"/>
          <w:color w:val="231F20"/>
          <w:sz w:val="24"/>
          <w:szCs w:val="24"/>
        </w:rPr>
        <w:t xml:space="preserve"> </w:t>
      </w:r>
      <w:r w:rsidR="00D42111">
        <w:rPr>
          <w:rFonts w:ascii="Arial" w:hAnsi="Arial" w:cs="Arial"/>
          <w:color w:val="231F20"/>
          <w:sz w:val="24"/>
          <w:szCs w:val="24"/>
        </w:rPr>
        <w:t xml:space="preserve">erleben </w:t>
      </w:r>
      <w:r w:rsidR="00142CCD">
        <w:rPr>
          <w:rFonts w:ascii="Arial" w:hAnsi="Arial" w:cs="Arial"/>
          <w:color w:val="231F20"/>
          <w:sz w:val="24"/>
          <w:szCs w:val="24"/>
        </w:rPr>
        <w:t xml:space="preserve">dort </w:t>
      </w:r>
      <w:r w:rsidR="005D5DCF" w:rsidRPr="00A450CC">
        <w:rPr>
          <w:rFonts w:ascii="Arial" w:hAnsi="Arial" w:cs="Arial"/>
          <w:color w:val="231F20"/>
          <w:sz w:val="24"/>
          <w:szCs w:val="24"/>
        </w:rPr>
        <w:t xml:space="preserve">modernste Technologie zur Präparation von </w:t>
      </w:r>
      <w:proofErr w:type="spellStart"/>
      <w:r w:rsidR="005D5DCF" w:rsidRPr="00A450CC">
        <w:rPr>
          <w:rFonts w:ascii="Arial" w:hAnsi="Arial" w:cs="Arial"/>
          <w:color w:val="231F20"/>
          <w:sz w:val="24"/>
          <w:szCs w:val="24"/>
        </w:rPr>
        <w:t>M</w:t>
      </w:r>
      <w:r w:rsidR="005D5DCF">
        <w:rPr>
          <w:rFonts w:ascii="Arial" w:hAnsi="Arial" w:cs="Arial"/>
          <w:color w:val="231F20"/>
          <w:sz w:val="24"/>
          <w:szCs w:val="24"/>
        </w:rPr>
        <w:t>aterialo</w:t>
      </w:r>
      <w:r w:rsidR="005D5DCF" w:rsidRPr="00A450CC">
        <w:rPr>
          <w:rFonts w:ascii="Arial" w:hAnsi="Arial" w:cs="Arial"/>
          <w:color w:val="231F20"/>
          <w:sz w:val="24"/>
          <w:szCs w:val="24"/>
        </w:rPr>
        <w:t>graphieproben</w:t>
      </w:r>
      <w:proofErr w:type="spellEnd"/>
      <w:r w:rsidR="005D5DCF" w:rsidRPr="00A450CC">
        <w:rPr>
          <w:rFonts w:ascii="Arial" w:hAnsi="Arial" w:cs="Arial"/>
          <w:color w:val="231F20"/>
          <w:sz w:val="24"/>
          <w:szCs w:val="24"/>
        </w:rPr>
        <w:t xml:space="preserve"> sowie Härteprüfgeräte der neuesten Generation</w:t>
      </w:r>
      <w:r w:rsidR="00D42111">
        <w:rPr>
          <w:rFonts w:ascii="Arial" w:hAnsi="Arial" w:cs="Arial"/>
          <w:color w:val="231F20"/>
          <w:sz w:val="24"/>
          <w:szCs w:val="24"/>
        </w:rPr>
        <w:t xml:space="preserve"> im praxisnahen Einsatz. Ebenso bietet sich die Möglichkeit, </w:t>
      </w:r>
      <w:r w:rsidR="00142CCD">
        <w:rPr>
          <w:rFonts w:ascii="Arial" w:hAnsi="Arial" w:cs="Arial"/>
          <w:color w:val="231F20"/>
          <w:sz w:val="24"/>
          <w:szCs w:val="24"/>
        </w:rPr>
        <w:t xml:space="preserve">gemeinsam mit den </w:t>
      </w:r>
      <w:r w:rsidR="00142CCD">
        <w:rPr>
          <w:rFonts w:ascii="Arial" w:hAnsi="Arial" w:cs="Arial"/>
          <w:color w:val="231F20"/>
          <w:sz w:val="24"/>
          <w:szCs w:val="24"/>
        </w:rPr>
        <w:lastRenderedPageBreak/>
        <w:t xml:space="preserve">Spezialisten von Buehler </w:t>
      </w:r>
      <w:r w:rsidR="00D42111">
        <w:rPr>
          <w:rFonts w:ascii="Arial" w:hAnsi="Arial" w:cs="Arial"/>
          <w:color w:val="231F20"/>
          <w:sz w:val="24"/>
          <w:szCs w:val="24"/>
        </w:rPr>
        <w:t>eine optimale Präparationstechnik für mitgebrachte Materialproben zu finden.</w:t>
      </w:r>
    </w:p>
    <w:p w14:paraId="5822D9BF" w14:textId="196FE2B7" w:rsidR="00AF023B" w:rsidRPr="00727445" w:rsidRDefault="00943FAF" w:rsidP="00CF50E8">
      <w:pPr>
        <w:spacing w:before="120" w:after="120" w:line="360" w:lineRule="exact"/>
        <w:rPr>
          <w:rFonts w:ascii="Arial" w:hAnsi="Arial" w:cs="Arial"/>
          <w:sz w:val="24"/>
          <w:szCs w:val="24"/>
        </w:rPr>
      </w:pPr>
      <w:r>
        <w:rPr>
          <w:rFonts w:ascii="Arial" w:hAnsi="Arial" w:cs="Arial"/>
          <w:color w:val="231F20"/>
          <w:sz w:val="24"/>
          <w:szCs w:val="24"/>
        </w:rPr>
        <w:t xml:space="preserve">Dazu </w:t>
      </w:r>
      <w:r w:rsidR="006C6B5C">
        <w:rPr>
          <w:rFonts w:ascii="Arial" w:hAnsi="Arial" w:cs="Arial"/>
          <w:color w:val="231F20"/>
          <w:sz w:val="24"/>
          <w:szCs w:val="24"/>
        </w:rPr>
        <w:t xml:space="preserve">Dr. </w:t>
      </w:r>
      <w:r w:rsidR="001045F6">
        <w:rPr>
          <w:rFonts w:ascii="Arial" w:hAnsi="Arial" w:cs="Arial"/>
          <w:color w:val="231F20"/>
          <w:sz w:val="24"/>
          <w:szCs w:val="24"/>
        </w:rPr>
        <w:t xml:space="preserve">Lutz </w:t>
      </w:r>
      <w:r w:rsidR="006C6B5C">
        <w:rPr>
          <w:rFonts w:ascii="Arial" w:hAnsi="Arial" w:cs="Arial"/>
          <w:color w:val="231F20"/>
          <w:sz w:val="24"/>
          <w:szCs w:val="24"/>
        </w:rPr>
        <w:t>Werne</w:t>
      </w:r>
      <w:r w:rsidR="001045F6">
        <w:rPr>
          <w:rFonts w:ascii="Arial" w:hAnsi="Arial" w:cs="Arial"/>
          <w:color w:val="231F20"/>
          <w:sz w:val="24"/>
          <w:szCs w:val="24"/>
        </w:rPr>
        <w:t>r</w:t>
      </w:r>
      <w:r w:rsidR="002F2B7E">
        <w:rPr>
          <w:rFonts w:ascii="Arial" w:hAnsi="Arial" w:cs="Arial"/>
          <w:color w:val="231F20"/>
          <w:sz w:val="24"/>
          <w:szCs w:val="24"/>
        </w:rPr>
        <w:t>,</w:t>
      </w:r>
      <w:r w:rsidR="002F2B7E" w:rsidRPr="002F2B7E">
        <w:rPr>
          <w:rFonts w:ascii="Arial" w:hAnsi="Arial" w:cs="Arial"/>
          <w:color w:val="231F20"/>
          <w:sz w:val="24"/>
          <w:szCs w:val="24"/>
        </w:rPr>
        <w:t xml:space="preserve"> </w:t>
      </w:r>
      <w:r w:rsidR="006C6B5C" w:rsidRPr="006C6B5C">
        <w:rPr>
          <w:rFonts w:ascii="Arial" w:hAnsi="Arial" w:cs="Arial"/>
          <w:color w:val="231F20"/>
          <w:sz w:val="24"/>
          <w:szCs w:val="24"/>
        </w:rPr>
        <w:t xml:space="preserve">Business Unit Manager </w:t>
      </w:r>
      <w:r w:rsidR="00DA5721">
        <w:rPr>
          <w:rFonts w:ascii="Arial" w:hAnsi="Arial" w:cs="Arial"/>
          <w:color w:val="231F20"/>
          <w:sz w:val="24"/>
          <w:szCs w:val="24"/>
        </w:rPr>
        <w:t>–</w:t>
      </w:r>
      <w:r w:rsidR="006C6B5C" w:rsidRPr="006C6B5C">
        <w:rPr>
          <w:rFonts w:ascii="Arial" w:hAnsi="Arial" w:cs="Arial"/>
          <w:color w:val="231F20"/>
          <w:sz w:val="24"/>
          <w:szCs w:val="24"/>
        </w:rPr>
        <w:t xml:space="preserve"> EMEA</w:t>
      </w:r>
      <w:r w:rsidR="00DA5721">
        <w:rPr>
          <w:rFonts w:ascii="Arial" w:hAnsi="Arial" w:cs="Arial"/>
          <w:color w:val="231F20"/>
          <w:sz w:val="24"/>
          <w:szCs w:val="24"/>
        </w:rPr>
        <w:t xml:space="preserve"> </w:t>
      </w:r>
      <w:r w:rsidR="002F2B7E" w:rsidRPr="002F2B7E">
        <w:rPr>
          <w:rFonts w:ascii="Arial" w:hAnsi="Arial" w:cs="Arial"/>
          <w:color w:val="231F20"/>
          <w:sz w:val="24"/>
          <w:szCs w:val="24"/>
        </w:rPr>
        <w:t>von Buehler ITW Test &amp; Measurement</w:t>
      </w:r>
      <w:r>
        <w:rPr>
          <w:rFonts w:ascii="Arial" w:hAnsi="Arial" w:cs="Arial"/>
          <w:color w:val="231F20"/>
          <w:sz w:val="24"/>
          <w:szCs w:val="24"/>
        </w:rPr>
        <w:t xml:space="preserve">: „Ein besonderer Vorteil </w:t>
      </w:r>
      <w:r w:rsidR="00174050">
        <w:rPr>
          <w:rFonts w:ascii="Arial" w:hAnsi="Arial" w:cs="Arial"/>
          <w:color w:val="231F20"/>
          <w:sz w:val="24"/>
          <w:szCs w:val="24"/>
        </w:rPr>
        <w:t xml:space="preserve">unseres </w:t>
      </w:r>
      <w:r>
        <w:rPr>
          <w:rFonts w:ascii="Arial" w:hAnsi="Arial" w:cs="Arial"/>
          <w:color w:val="231F20"/>
          <w:sz w:val="24"/>
          <w:szCs w:val="24"/>
        </w:rPr>
        <w:t xml:space="preserve">gewählten Termins ist die zeitliche Übereinstimmung mit der </w:t>
      </w:r>
      <w:r w:rsidR="00174050">
        <w:rPr>
          <w:rFonts w:ascii="Arial" w:hAnsi="Arial" w:cs="Arial"/>
          <w:color w:val="231F20"/>
          <w:sz w:val="24"/>
          <w:szCs w:val="24"/>
        </w:rPr>
        <w:t xml:space="preserve">im </w:t>
      </w:r>
      <w:r>
        <w:rPr>
          <w:rFonts w:ascii="Arial" w:hAnsi="Arial" w:cs="Arial"/>
          <w:color w:val="231F20"/>
          <w:sz w:val="24"/>
          <w:szCs w:val="24"/>
        </w:rPr>
        <w:t>nahe gelegenen Messe</w:t>
      </w:r>
      <w:r w:rsidR="00174050">
        <w:rPr>
          <w:rFonts w:ascii="Arial" w:hAnsi="Arial" w:cs="Arial"/>
          <w:color w:val="231F20"/>
          <w:sz w:val="24"/>
          <w:szCs w:val="24"/>
        </w:rPr>
        <w:t>zentrum</w:t>
      </w:r>
      <w:r>
        <w:rPr>
          <w:rFonts w:ascii="Arial" w:hAnsi="Arial" w:cs="Arial"/>
          <w:color w:val="231F20"/>
          <w:sz w:val="24"/>
          <w:szCs w:val="24"/>
        </w:rPr>
        <w:t xml:space="preserve"> stattfindenden </w:t>
      </w:r>
      <w:r w:rsidR="00174050" w:rsidRPr="00CF50E8">
        <w:rPr>
          <w:rFonts w:ascii="Arial" w:hAnsi="Arial" w:cs="Arial"/>
          <w:color w:val="231F20"/>
          <w:sz w:val="24"/>
          <w:szCs w:val="24"/>
        </w:rPr>
        <w:t>Internationale</w:t>
      </w:r>
      <w:r w:rsidR="00174050">
        <w:rPr>
          <w:rFonts w:ascii="Arial" w:hAnsi="Arial" w:cs="Arial"/>
          <w:color w:val="231F20"/>
          <w:sz w:val="24"/>
          <w:szCs w:val="24"/>
        </w:rPr>
        <w:t xml:space="preserve">n </w:t>
      </w:r>
      <w:r w:rsidR="00174050" w:rsidRPr="00CF50E8">
        <w:rPr>
          <w:rFonts w:ascii="Arial" w:hAnsi="Arial" w:cs="Arial"/>
          <w:color w:val="231F20"/>
          <w:sz w:val="24"/>
          <w:szCs w:val="24"/>
        </w:rPr>
        <w:t xml:space="preserve">Fachmesse </w:t>
      </w:r>
      <w:r w:rsidR="001A75BA" w:rsidRPr="00CF50E8">
        <w:rPr>
          <w:rFonts w:ascii="Arial" w:hAnsi="Arial" w:cs="Arial"/>
          <w:color w:val="231F20"/>
          <w:sz w:val="24"/>
          <w:szCs w:val="24"/>
        </w:rPr>
        <w:t>Control</w:t>
      </w:r>
      <w:r>
        <w:rPr>
          <w:rFonts w:ascii="Arial" w:hAnsi="Arial" w:cs="Arial"/>
          <w:color w:val="231F20"/>
          <w:sz w:val="24"/>
          <w:szCs w:val="24"/>
        </w:rPr>
        <w:t xml:space="preserve">. So haben Besucher die Möglichkeit, fast ohne zusätzlichen Reiseaufwand beide Veranstaltungen zu besuchen.“ Buehler selbst wird in diesem Jahr nicht auf der Control vertreten sein. </w:t>
      </w:r>
      <w:r w:rsidR="00174050">
        <w:rPr>
          <w:rFonts w:ascii="Arial" w:hAnsi="Arial" w:cs="Arial"/>
          <w:color w:val="231F20"/>
          <w:sz w:val="24"/>
          <w:szCs w:val="24"/>
        </w:rPr>
        <w:t xml:space="preserve">Dazu </w:t>
      </w:r>
      <w:r w:rsidR="001045F6">
        <w:rPr>
          <w:rFonts w:ascii="Arial" w:hAnsi="Arial" w:cs="Arial"/>
          <w:color w:val="231F20"/>
          <w:sz w:val="24"/>
          <w:szCs w:val="24"/>
        </w:rPr>
        <w:t>Dr. Werner</w:t>
      </w:r>
      <w:r w:rsidR="00E57A36">
        <w:rPr>
          <w:rFonts w:ascii="Arial" w:hAnsi="Arial" w:cs="Arial"/>
          <w:color w:val="231F20"/>
          <w:sz w:val="24"/>
          <w:szCs w:val="24"/>
        </w:rPr>
        <w:t xml:space="preserve"> weiter: </w:t>
      </w:r>
      <w:r>
        <w:rPr>
          <w:rFonts w:ascii="Arial" w:hAnsi="Arial" w:cs="Arial"/>
          <w:color w:val="231F20"/>
          <w:sz w:val="24"/>
          <w:szCs w:val="24"/>
        </w:rPr>
        <w:t>„</w:t>
      </w:r>
      <w:r w:rsidR="00E57A36">
        <w:rPr>
          <w:rFonts w:ascii="Arial" w:hAnsi="Arial" w:cs="Arial"/>
          <w:color w:val="231F20"/>
          <w:sz w:val="24"/>
          <w:szCs w:val="24"/>
        </w:rPr>
        <w:t xml:space="preserve">Auch angesichts der allgemeinen Tendenz zur Öffnung </w:t>
      </w:r>
      <w:r w:rsidR="005815A2">
        <w:rPr>
          <w:rFonts w:ascii="Arial" w:hAnsi="Arial" w:cs="Arial"/>
          <w:color w:val="231F20"/>
          <w:sz w:val="24"/>
          <w:szCs w:val="24"/>
        </w:rPr>
        <w:t>ist es nicht wirklich klar</w:t>
      </w:r>
      <w:r w:rsidR="009D03FC">
        <w:rPr>
          <w:rFonts w:ascii="Arial" w:hAnsi="Arial" w:cs="Arial"/>
          <w:color w:val="231F20"/>
          <w:sz w:val="24"/>
          <w:szCs w:val="24"/>
        </w:rPr>
        <w:t>,</w:t>
      </w:r>
      <w:r w:rsidR="005815A2">
        <w:rPr>
          <w:rFonts w:ascii="Arial" w:hAnsi="Arial" w:cs="Arial"/>
          <w:color w:val="231F20"/>
          <w:sz w:val="24"/>
          <w:szCs w:val="24"/>
        </w:rPr>
        <w:t xml:space="preserve"> wie und in welchem Maß eine internationale Messe von statten gehen wird. Daher haben wir uns entschlossen unseren Kunden ein persönlicheres Erlebnis in einer kontrollierten Umgebung zu bieten.</w:t>
      </w:r>
      <w:r w:rsidR="00E57A36">
        <w:rPr>
          <w:rFonts w:ascii="Arial" w:hAnsi="Arial" w:cs="Arial"/>
          <w:color w:val="231F20"/>
          <w:sz w:val="24"/>
          <w:szCs w:val="24"/>
        </w:rPr>
        <w:t xml:space="preserve"> </w:t>
      </w:r>
      <w:r w:rsidR="002F2B7E">
        <w:rPr>
          <w:rFonts w:ascii="Arial" w:hAnsi="Arial" w:cs="Arial"/>
          <w:color w:val="231F20"/>
          <w:sz w:val="24"/>
          <w:szCs w:val="24"/>
        </w:rPr>
        <w:t xml:space="preserve">Unsere Offene Woche </w:t>
      </w:r>
      <w:r w:rsidR="00AF023B">
        <w:rPr>
          <w:rFonts w:ascii="Arial" w:hAnsi="Arial" w:cs="Arial"/>
          <w:color w:val="231F20"/>
          <w:sz w:val="24"/>
          <w:szCs w:val="24"/>
        </w:rPr>
        <w:t xml:space="preserve">wird dazu viele </w:t>
      </w:r>
      <w:r w:rsidR="000631FE">
        <w:rPr>
          <w:rFonts w:ascii="Arial" w:hAnsi="Arial" w:cs="Arial"/>
          <w:color w:val="231F20"/>
          <w:sz w:val="24"/>
          <w:szCs w:val="24"/>
        </w:rPr>
        <w:t>Möglichkeit</w:t>
      </w:r>
      <w:r w:rsidR="00AF023B">
        <w:rPr>
          <w:rFonts w:ascii="Arial" w:hAnsi="Arial" w:cs="Arial"/>
          <w:color w:val="231F20"/>
          <w:sz w:val="24"/>
          <w:szCs w:val="24"/>
        </w:rPr>
        <w:t>en</w:t>
      </w:r>
      <w:r w:rsidR="000631FE">
        <w:rPr>
          <w:rFonts w:ascii="Arial" w:hAnsi="Arial" w:cs="Arial"/>
          <w:color w:val="231F20"/>
          <w:sz w:val="24"/>
          <w:szCs w:val="24"/>
        </w:rPr>
        <w:t xml:space="preserve"> </w:t>
      </w:r>
      <w:r w:rsidR="009D03FC">
        <w:rPr>
          <w:rFonts w:ascii="Arial" w:hAnsi="Arial" w:cs="Arial"/>
          <w:color w:val="231F20"/>
          <w:sz w:val="24"/>
          <w:szCs w:val="24"/>
        </w:rPr>
        <w:t>geben</w:t>
      </w:r>
      <w:r w:rsidR="000631FE">
        <w:rPr>
          <w:rFonts w:ascii="Arial" w:hAnsi="Arial" w:cs="Arial"/>
          <w:color w:val="231F20"/>
          <w:sz w:val="24"/>
          <w:szCs w:val="24"/>
        </w:rPr>
        <w:t xml:space="preserve">, </w:t>
      </w:r>
      <w:r w:rsidR="00AF023B">
        <w:rPr>
          <w:rFonts w:ascii="Arial" w:hAnsi="Arial" w:cs="Arial"/>
          <w:color w:val="231F20"/>
          <w:sz w:val="24"/>
          <w:szCs w:val="24"/>
        </w:rPr>
        <w:t>denn wir können dort i</w:t>
      </w:r>
      <w:r w:rsidR="003A3405">
        <w:rPr>
          <w:rFonts w:ascii="Arial" w:hAnsi="Arial" w:cs="Arial"/>
          <w:color w:val="231F20"/>
          <w:sz w:val="24"/>
          <w:szCs w:val="24"/>
        </w:rPr>
        <w:t>n</w:t>
      </w:r>
      <w:r w:rsidR="00AF023B">
        <w:rPr>
          <w:rFonts w:ascii="Arial" w:hAnsi="Arial" w:cs="Arial"/>
          <w:color w:val="231F20"/>
          <w:sz w:val="24"/>
          <w:szCs w:val="24"/>
        </w:rPr>
        <w:t xml:space="preserve"> überschaubare</w:t>
      </w:r>
      <w:r w:rsidR="003A3405">
        <w:rPr>
          <w:rFonts w:ascii="Arial" w:hAnsi="Arial" w:cs="Arial"/>
          <w:color w:val="231F20"/>
          <w:sz w:val="24"/>
          <w:szCs w:val="24"/>
        </w:rPr>
        <w:t>m</w:t>
      </w:r>
      <w:r w:rsidR="00AF023B">
        <w:rPr>
          <w:rFonts w:ascii="Arial" w:hAnsi="Arial" w:cs="Arial"/>
          <w:color w:val="231F20"/>
          <w:sz w:val="24"/>
          <w:szCs w:val="24"/>
        </w:rPr>
        <w:t xml:space="preserve"> Rahmen </w:t>
      </w:r>
      <w:r w:rsidR="003A3405">
        <w:rPr>
          <w:rFonts w:ascii="Arial" w:hAnsi="Arial" w:cs="Arial"/>
          <w:color w:val="231F20"/>
          <w:sz w:val="24"/>
          <w:szCs w:val="24"/>
        </w:rPr>
        <w:t xml:space="preserve">anspruchsvolle </w:t>
      </w:r>
      <w:r w:rsidR="000631FE">
        <w:rPr>
          <w:rFonts w:ascii="Arial" w:hAnsi="Arial" w:cs="Arial"/>
          <w:color w:val="231F20"/>
          <w:sz w:val="24"/>
          <w:szCs w:val="24"/>
        </w:rPr>
        <w:t>Aufgaben individuell diskutieren</w:t>
      </w:r>
      <w:r w:rsidR="00AF023B">
        <w:rPr>
          <w:rFonts w:ascii="Arial" w:hAnsi="Arial" w:cs="Arial"/>
          <w:color w:val="231F20"/>
          <w:sz w:val="24"/>
          <w:szCs w:val="24"/>
        </w:rPr>
        <w:t>.</w:t>
      </w:r>
      <w:r w:rsidR="00FE7E75">
        <w:rPr>
          <w:rFonts w:ascii="Arial" w:hAnsi="Arial" w:cs="Arial"/>
          <w:color w:val="231F20"/>
          <w:sz w:val="24"/>
          <w:szCs w:val="24"/>
        </w:rPr>
        <w:t>“</w:t>
      </w:r>
    </w:p>
    <w:p w14:paraId="12820F42" w14:textId="05974B86" w:rsidR="00727445" w:rsidRPr="00727445" w:rsidRDefault="00FE7E75" w:rsidP="00727445">
      <w:pPr>
        <w:spacing w:before="120" w:after="120" w:line="360" w:lineRule="exact"/>
        <w:rPr>
          <w:rFonts w:ascii="Arial" w:hAnsi="Arial" w:cs="Arial"/>
          <w:sz w:val="24"/>
          <w:szCs w:val="24"/>
        </w:rPr>
      </w:pPr>
      <w:r>
        <w:rPr>
          <w:rFonts w:ascii="Arial" w:hAnsi="Arial" w:cs="Arial"/>
          <w:sz w:val="24"/>
          <w:szCs w:val="24"/>
        </w:rPr>
        <w:t>Über ein Formular auf</w:t>
      </w:r>
      <w:r w:rsidR="00AC7867">
        <w:rPr>
          <w:rFonts w:ascii="Arial" w:hAnsi="Arial" w:cs="Arial"/>
          <w:sz w:val="24"/>
          <w:szCs w:val="24"/>
        </w:rPr>
        <w:t xml:space="preserve"> </w:t>
      </w:r>
      <w:r w:rsidR="0038534E" w:rsidRPr="0038534E">
        <w:rPr>
          <w:rFonts w:ascii="Arial" w:hAnsi="Arial" w:cs="Arial"/>
          <w:color w:val="0070C0"/>
          <w:sz w:val="24"/>
          <w:szCs w:val="24"/>
          <w:u w:val="single"/>
        </w:rPr>
        <w:t>https://www.buehler-met.de/buehler-deutschland-tag-der-offenen.php</w:t>
      </w:r>
      <w:r w:rsidR="00AC7867" w:rsidRPr="0038534E">
        <w:rPr>
          <w:color w:val="0070C0"/>
          <w:sz w:val="24"/>
          <w:szCs w:val="24"/>
        </w:rPr>
        <w:t xml:space="preserve"> </w:t>
      </w:r>
      <w:r>
        <w:rPr>
          <w:rFonts w:ascii="Arial" w:hAnsi="Arial" w:cs="Arial"/>
          <w:sz w:val="24"/>
          <w:szCs w:val="24"/>
        </w:rPr>
        <w:t>können sich Teiln</w:t>
      </w:r>
      <w:r w:rsidR="003A3405">
        <w:rPr>
          <w:rFonts w:ascii="Arial" w:hAnsi="Arial" w:cs="Arial"/>
          <w:sz w:val="24"/>
          <w:szCs w:val="24"/>
        </w:rPr>
        <w:t>e</w:t>
      </w:r>
      <w:r>
        <w:rPr>
          <w:rFonts w:ascii="Arial" w:hAnsi="Arial" w:cs="Arial"/>
          <w:sz w:val="24"/>
          <w:szCs w:val="24"/>
        </w:rPr>
        <w:t>hme</w:t>
      </w:r>
      <w:r w:rsidR="003A3405">
        <w:rPr>
          <w:rFonts w:ascii="Arial" w:hAnsi="Arial" w:cs="Arial"/>
          <w:sz w:val="24"/>
          <w:szCs w:val="24"/>
        </w:rPr>
        <w:t>r</w:t>
      </w:r>
      <w:r>
        <w:rPr>
          <w:rFonts w:ascii="Arial" w:hAnsi="Arial" w:cs="Arial"/>
          <w:sz w:val="24"/>
          <w:szCs w:val="24"/>
        </w:rPr>
        <w:t xml:space="preserve"> </w:t>
      </w:r>
      <w:r w:rsidR="001A75BA">
        <w:rPr>
          <w:rFonts w:ascii="Arial" w:hAnsi="Arial" w:cs="Arial"/>
          <w:sz w:val="24"/>
          <w:szCs w:val="24"/>
        </w:rPr>
        <w:t>mit</w:t>
      </w:r>
      <w:r w:rsidR="00727445" w:rsidRPr="00727445">
        <w:rPr>
          <w:rFonts w:ascii="Arial" w:hAnsi="Arial" w:cs="Arial"/>
          <w:sz w:val="24"/>
          <w:szCs w:val="24"/>
        </w:rPr>
        <w:t xml:space="preserve"> </w:t>
      </w:r>
      <w:r w:rsidR="003A3405">
        <w:rPr>
          <w:rFonts w:ascii="Arial" w:hAnsi="Arial" w:cs="Arial"/>
          <w:sz w:val="24"/>
          <w:szCs w:val="24"/>
        </w:rPr>
        <w:t>ihre</w:t>
      </w:r>
      <w:r w:rsidR="001A75BA">
        <w:rPr>
          <w:rFonts w:ascii="Arial" w:hAnsi="Arial" w:cs="Arial"/>
          <w:sz w:val="24"/>
          <w:szCs w:val="24"/>
        </w:rPr>
        <w:t>m</w:t>
      </w:r>
      <w:r w:rsidR="003A3405">
        <w:rPr>
          <w:rFonts w:ascii="Arial" w:hAnsi="Arial" w:cs="Arial"/>
          <w:sz w:val="24"/>
          <w:szCs w:val="24"/>
        </w:rPr>
        <w:t xml:space="preserve"> </w:t>
      </w:r>
      <w:r w:rsidR="00727445" w:rsidRPr="00727445">
        <w:rPr>
          <w:rFonts w:ascii="Arial" w:hAnsi="Arial" w:cs="Arial"/>
          <w:sz w:val="24"/>
          <w:szCs w:val="24"/>
        </w:rPr>
        <w:t xml:space="preserve">persönlichen </w:t>
      </w:r>
      <w:r w:rsidR="00174050">
        <w:rPr>
          <w:rFonts w:ascii="Arial" w:hAnsi="Arial" w:cs="Arial"/>
          <w:sz w:val="24"/>
          <w:szCs w:val="24"/>
        </w:rPr>
        <w:t>Wunscht</w:t>
      </w:r>
      <w:r w:rsidR="00727445" w:rsidRPr="00727445">
        <w:rPr>
          <w:rFonts w:ascii="Arial" w:hAnsi="Arial" w:cs="Arial"/>
          <w:sz w:val="24"/>
          <w:szCs w:val="24"/>
        </w:rPr>
        <w:t xml:space="preserve">ermin </w:t>
      </w:r>
      <w:r>
        <w:rPr>
          <w:rFonts w:ascii="Arial" w:hAnsi="Arial" w:cs="Arial"/>
          <w:sz w:val="24"/>
          <w:szCs w:val="24"/>
        </w:rPr>
        <w:t>registrieren</w:t>
      </w:r>
      <w:r w:rsidR="00727445" w:rsidRPr="00727445">
        <w:rPr>
          <w:rFonts w:ascii="Arial" w:hAnsi="Arial" w:cs="Arial"/>
          <w:sz w:val="24"/>
          <w:szCs w:val="24"/>
        </w:rPr>
        <w:t>.</w:t>
      </w:r>
      <w:r w:rsidR="00E46423" w:rsidRPr="003A3405">
        <w:rPr>
          <w:rFonts w:ascii="Arial" w:hAnsi="Arial" w:cs="Arial"/>
          <w:sz w:val="24"/>
          <w:szCs w:val="24"/>
        </w:rPr>
        <w:t xml:space="preserve"> </w:t>
      </w:r>
      <w:r w:rsidR="003A3405">
        <w:rPr>
          <w:rFonts w:ascii="Arial" w:hAnsi="Arial" w:cs="Arial"/>
          <w:sz w:val="24"/>
          <w:szCs w:val="24"/>
        </w:rPr>
        <w:t xml:space="preserve">Buehler übernimmt den </w:t>
      </w:r>
      <w:r w:rsidR="003A3405" w:rsidRPr="003A3405">
        <w:rPr>
          <w:rFonts w:ascii="Arial" w:hAnsi="Arial" w:cs="Arial"/>
          <w:sz w:val="24"/>
          <w:szCs w:val="24"/>
        </w:rPr>
        <w:t xml:space="preserve">Transfer vom </w:t>
      </w:r>
      <w:r w:rsidR="003A3405">
        <w:rPr>
          <w:rFonts w:ascii="Arial" w:hAnsi="Arial" w:cs="Arial"/>
          <w:sz w:val="24"/>
          <w:szCs w:val="24"/>
        </w:rPr>
        <w:t xml:space="preserve">nur wenige Minuten entfernten </w:t>
      </w:r>
      <w:r w:rsidR="00174050">
        <w:rPr>
          <w:rFonts w:ascii="Arial" w:hAnsi="Arial" w:cs="Arial"/>
          <w:sz w:val="24"/>
          <w:szCs w:val="24"/>
        </w:rPr>
        <w:t xml:space="preserve">Stuttgarter </w:t>
      </w:r>
      <w:r w:rsidR="003A3405" w:rsidRPr="003A3405">
        <w:rPr>
          <w:rFonts w:ascii="Arial" w:hAnsi="Arial" w:cs="Arial"/>
          <w:sz w:val="24"/>
          <w:szCs w:val="24"/>
        </w:rPr>
        <w:t>Messegelände</w:t>
      </w:r>
      <w:r w:rsidR="003A3405">
        <w:rPr>
          <w:rFonts w:ascii="Arial" w:hAnsi="Arial" w:cs="Arial"/>
          <w:sz w:val="24"/>
          <w:szCs w:val="24"/>
        </w:rPr>
        <w:t>,</w:t>
      </w:r>
      <w:r w:rsidR="003A3405" w:rsidRPr="003A3405">
        <w:rPr>
          <w:rFonts w:ascii="Arial" w:hAnsi="Arial" w:cs="Arial"/>
          <w:sz w:val="24"/>
          <w:szCs w:val="24"/>
        </w:rPr>
        <w:t xml:space="preserve"> Flughafen </w:t>
      </w:r>
      <w:r w:rsidR="003A3405">
        <w:rPr>
          <w:rFonts w:ascii="Arial" w:hAnsi="Arial" w:cs="Arial"/>
          <w:sz w:val="24"/>
          <w:szCs w:val="24"/>
        </w:rPr>
        <w:t>oder Zentrum</w:t>
      </w:r>
      <w:r w:rsidR="00E46423" w:rsidRPr="00E46423">
        <w:rPr>
          <w:rFonts w:ascii="Arial" w:hAnsi="Arial" w:cs="Arial"/>
          <w:sz w:val="24"/>
          <w:szCs w:val="24"/>
        </w:rPr>
        <w:t>.</w:t>
      </w:r>
      <w:r w:rsidR="00E46423" w:rsidRPr="00E46423">
        <w:t xml:space="preserve"> </w:t>
      </w:r>
      <w:r w:rsidR="00E46423" w:rsidRPr="00E46423">
        <w:rPr>
          <w:rFonts w:ascii="Arial" w:hAnsi="Arial" w:cs="Arial"/>
          <w:sz w:val="24"/>
          <w:szCs w:val="24"/>
        </w:rPr>
        <w:t>Es gilt die 3G-Regel. Kostenlose Covid19-Tests werden vor Ort zum Selbsttest angeboten.</w:t>
      </w:r>
    </w:p>
    <w:p w14:paraId="4C0847B5" w14:textId="5FE224C1" w:rsidR="00A27A7E" w:rsidRPr="002F01A7" w:rsidRDefault="00A27A7E" w:rsidP="00A27A7E">
      <w:pPr>
        <w:spacing w:before="240" w:after="120" w:line="240" w:lineRule="auto"/>
        <w:rPr>
          <w:rFonts w:ascii="Arial" w:hAnsi="Arial" w:cs="Arial"/>
          <w:sz w:val="20"/>
          <w:szCs w:val="20"/>
        </w:rPr>
      </w:pPr>
      <w:r w:rsidRPr="002F01A7">
        <w:rPr>
          <w:rFonts w:ascii="Arial" w:hAnsi="Arial" w:cs="Arial"/>
          <w:b/>
          <w:sz w:val="20"/>
          <w:szCs w:val="20"/>
        </w:rPr>
        <w:t>Buehler – ITW Test &amp; Measurement GmbH</w:t>
      </w:r>
      <w:r w:rsidRPr="002F01A7">
        <w:rPr>
          <w:rFonts w:ascii="Arial" w:hAnsi="Arial" w:cs="Arial"/>
          <w:sz w:val="20"/>
          <w:szCs w:val="20"/>
        </w:rPr>
        <w:t xml:space="preserve">, </w:t>
      </w:r>
      <w:r w:rsidR="00174050">
        <w:rPr>
          <w:rFonts w:ascii="Arial" w:hAnsi="Arial" w:cs="Arial"/>
          <w:sz w:val="20"/>
          <w:szCs w:val="20"/>
        </w:rPr>
        <w:t>Leinfelden-Echterdingen</w:t>
      </w:r>
      <w:r w:rsidRPr="002F01A7">
        <w:rPr>
          <w:rFonts w:ascii="Arial" w:hAnsi="Arial" w:cs="Arial"/>
          <w:sz w:val="20"/>
          <w:szCs w:val="20"/>
        </w:rPr>
        <w:t xml:space="preserve">, ist seit 1936 ein führender Hersteller von Geräten, Verbrauchsmaterial und Zubehör für die </w:t>
      </w:r>
      <w:proofErr w:type="spellStart"/>
      <w:r w:rsidRPr="002F01A7">
        <w:rPr>
          <w:rFonts w:ascii="Arial" w:hAnsi="Arial" w:cs="Arial"/>
          <w:sz w:val="20"/>
          <w:szCs w:val="20"/>
        </w:rPr>
        <w:t>Materialographie</w:t>
      </w:r>
      <w:proofErr w:type="spellEnd"/>
      <w:r w:rsidRPr="002F01A7">
        <w:rPr>
          <w:rFonts w:ascii="Arial" w:hAnsi="Arial" w:cs="Arial"/>
          <w:sz w:val="20"/>
          <w:szCs w:val="20"/>
        </w:rPr>
        <w:t xml:space="preserve"> und Materialanalyse und bietet darüber hinaus ein umfangreiches Programm an Härteprüfern und Härteprüfungssystemen. Ein dichtes Netz von Niederlassungen und Händlern sichert Kunden professionelle Unterstützung und Service rund um den Globus. Die Buehler Solutions Centers, die sich unter anderem in </w:t>
      </w:r>
      <w:r w:rsidR="00174050">
        <w:rPr>
          <w:rFonts w:ascii="Arial" w:hAnsi="Arial" w:cs="Arial"/>
          <w:sz w:val="20"/>
          <w:szCs w:val="20"/>
        </w:rPr>
        <w:t>Leinfelden-Echterdingen</w:t>
      </w:r>
      <w:r w:rsidRPr="002F01A7">
        <w:rPr>
          <w:rFonts w:ascii="Arial" w:hAnsi="Arial" w:cs="Arial"/>
          <w:sz w:val="20"/>
          <w:szCs w:val="20"/>
        </w:rPr>
        <w:t xml:space="preserve"> </w:t>
      </w:r>
      <w:r w:rsidR="00174050" w:rsidRPr="001045F6">
        <w:rPr>
          <w:rFonts w:ascii="Arial" w:hAnsi="Arial" w:cs="Arial"/>
          <w:sz w:val="20"/>
          <w:szCs w:val="20"/>
        </w:rPr>
        <w:t xml:space="preserve">sowie in </w:t>
      </w:r>
      <w:r w:rsidRPr="001045F6">
        <w:rPr>
          <w:rFonts w:ascii="Arial" w:hAnsi="Arial" w:cs="Arial"/>
          <w:sz w:val="20"/>
          <w:szCs w:val="20"/>
        </w:rPr>
        <w:t xml:space="preserve">Düsseldorf, </w:t>
      </w:r>
      <w:proofErr w:type="spellStart"/>
      <w:r w:rsidRPr="001045F6">
        <w:rPr>
          <w:rFonts w:ascii="Arial" w:hAnsi="Arial" w:cs="Arial"/>
          <w:sz w:val="20"/>
          <w:szCs w:val="20"/>
        </w:rPr>
        <w:t>Dardilly</w:t>
      </w:r>
      <w:proofErr w:type="spellEnd"/>
      <w:r w:rsidRPr="001045F6">
        <w:rPr>
          <w:rFonts w:ascii="Arial" w:hAnsi="Arial" w:cs="Arial"/>
          <w:sz w:val="20"/>
          <w:szCs w:val="20"/>
        </w:rPr>
        <w:t>/Frankreich und Coventry/Großbritannien befinden, bieten umfangreiche Hilfestellung bei allen Anwendungsfragen oder der Ausarbeitung reproduzierbarer Präparationsabläufe. Buehler ist Teil des Test and Measurement Segments der US-amerikanischen Illinois Tool Works (ITW) mit über 800 dezentralisierten Geschäftseinheiten in 52 Ländern und rund 45.000 Mitarbeitern</w:t>
      </w:r>
      <w:r w:rsidRPr="002F01A7">
        <w:rPr>
          <w:rFonts w:ascii="Arial" w:hAnsi="Arial" w:cs="Arial"/>
          <w:sz w:val="20"/>
          <w:szCs w:val="20"/>
        </w:rPr>
        <w:t>.</w:t>
      </w:r>
    </w:p>
    <w:p w14:paraId="74B3C3FE" w14:textId="77777777" w:rsidR="00951BA8" w:rsidRPr="00EB77A9" w:rsidRDefault="00951BA8" w:rsidP="00EB77A9">
      <w:pPr>
        <w:spacing w:before="120" w:after="120" w:line="240" w:lineRule="auto"/>
        <w:rPr>
          <w:rFonts w:ascii="Arial" w:hAnsi="Arial" w:cs="Arial"/>
          <w:sz w:val="20"/>
          <w:szCs w:val="20"/>
        </w:rPr>
      </w:pPr>
      <w:r w:rsidRPr="00EB77A9">
        <w:rPr>
          <w:rFonts w:ascii="Arial" w:hAnsi="Arial" w:cs="Arial"/>
          <w:sz w:val="20"/>
          <w:szCs w:val="20"/>
        </w:rPr>
        <w:t xml:space="preserve">Weitere Informationen über das Produktangebot von Buehler ITW Test &amp; Measurement GmbH sind unter </w:t>
      </w:r>
      <w:hyperlink r:id="rId9"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14:paraId="2F72CDED" w14:textId="77777777" w:rsidR="00B04619" w:rsidRPr="009D0D1C" w:rsidRDefault="00B04619" w:rsidP="00B84524">
      <w:pPr>
        <w:spacing w:before="24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14:paraId="6252D13E" w14:textId="77777777"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14:paraId="1E3210B1" w14:textId="77777777" w:rsidR="00B04619" w:rsidRPr="009D0D1C" w:rsidRDefault="00631273" w:rsidP="00B04619">
      <w:pPr>
        <w:spacing w:after="0" w:line="240" w:lineRule="auto"/>
        <w:rPr>
          <w:rFonts w:ascii="Arial" w:eastAsia="MS Mincho" w:hAnsi="Arial" w:cs="Arial"/>
          <w:noProof/>
          <w:color w:val="000000"/>
          <w:sz w:val="24"/>
          <w:szCs w:val="24"/>
        </w:rPr>
      </w:pPr>
      <w:r>
        <w:rPr>
          <w:rFonts w:ascii="Arial" w:eastAsia="MS Mincho" w:hAnsi="Arial" w:cs="Arial"/>
          <w:noProof/>
          <w:color w:val="000000"/>
          <w:sz w:val="24"/>
          <w:szCs w:val="24"/>
        </w:rPr>
        <w:t>Im Kühlen Grund 10</w:t>
      </w:r>
      <w:r w:rsidR="00B04619" w:rsidRPr="009D0D1C">
        <w:rPr>
          <w:rFonts w:ascii="Arial" w:eastAsia="MS Mincho" w:hAnsi="Arial" w:cs="Arial"/>
          <w:noProof/>
          <w:color w:val="000000"/>
          <w:sz w:val="24"/>
          <w:szCs w:val="24"/>
        </w:rPr>
        <w:t>, D-64823 Groß-Umstadt – www.konsens.de</w:t>
      </w:r>
    </w:p>
    <w:p w14:paraId="01B70FA0" w14:textId="77777777"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0" w:history="1">
        <w:r w:rsidRPr="009D0D1C">
          <w:rPr>
            <w:rFonts w:ascii="Arial" w:eastAsia="MS Mincho" w:hAnsi="Arial" w:cs="Arial"/>
            <w:noProof/>
            <w:color w:val="000000"/>
            <w:sz w:val="24"/>
            <w:szCs w:val="24"/>
          </w:rPr>
          <w:t>mail@konsens.de</w:t>
        </w:r>
      </w:hyperlink>
    </w:p>
    <w:p w14:paraId="66DF1EE0" w14:textId="77777777" w:rsidR="00E22E71" w:rsidRPr="009D0D1C" w:rsidRDefault="00B04619" w:rsidP="00B84524">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Buehler mit Text sowie Bildern in druckfähiger Auflösung sind als Download verfügbar unter: </w:t>
      </w:r>
      <w:hyperlink r:id="rId11" w:history="1">
        <w:r w:rsidR="00AB71EC" w:rsidRPr="003902A8">
          <w:rPr>
            <w:rStyle w:val="Hyperlink"/>
            <w:rFonts w:ascii="Arial" w:hAnsi="Arial" w:cs="Arial"/>
            <w:i/>
            <w:sz w:val="24"/>
            <w:szCs w:val="24"/>
          </w:rPr>
          <w:t>https://konsens.de/buehler</w:t>
        </w:r>
      </w:hyperlink>
      <w:r w:rsidR="009F6AD7">
        <w:rPr>
          <w:rFonts w:ascii="Arial" w:hAnsi="Arial" w:cs="Arial"/>
          <w:i/>
          <w:sz w:val="24"/>
          <w:szCs w:val="24"/>
        </w:rPr>
        <w:t xml:space="preserve"> </w:t>
      </w:r>
    </w:p>
    <w:sectPr w:rsidR="00E22E71" w:rsidRPr="009D0D1C" w:rsidSect="007E1B44">
      <w:headerReference w:type="default" r:id="rId12"/>
      <w:footerReference w:type="default" r:id="rId13"/>
      <w:headerReference w:type="first" r:id="rId14"/>
      <w:footerReference w:type="first" r:id="rId15"/>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5540" w14:textId="77777777" w:rsidR="002F0C94" w:rsidRDefault="002F0C94" w:rsidP="00995D5B">
      <w:pPr>
        <w:spacing w:after="0" w:line="240" w:lineRule="auto"/>
      </w:pPr>
      <w:r>
        <w:separator/>
      </w:r>
    </w:p>
  </w:endnote>
  <w:endnote w:type="continuationSeparator" w:id="0">
    <w:p w14:paraId="108807D3" w14:textId="77777777" w:rsidR="002F0C94" w:rsidRDefault="002F0C94" w:rsidP="00995D5B">
      <w:pPr>
        <w:spacing w:after="0" w:line="240" w:lineRule="auto"/>
      </w:pPr>
      <w:r>
        <w:continuationSeparator/>
      </w:r>
    </w:p>
  </w:endnote>
  <w:endnote w:type="continuationNotice" w:id="1">
    <w:p w14:paraId="2E58D7C9" w14:textId="77777777" w:rsidR="002F0C94" w:rsidRDefault="002F0C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1F29" w14:textId="77777777"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B855BB">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830F72">
      <w:fldChar w:fldCharType="begin"/>
    </w:r>
    <w:r w:rsidR="00830F72">
      <w:instrText xml:space="preserve"> NUMPAGES   \* MERGEFORMAT </w:instrText>
    </w:r>
    <w:r w:rsidR="00830F72">
      <w:fldChar w:fldCharType="separate"/>
    </w:r>
    <w:r w:rsidR="00B855BB" w:rsidRPr="00B855BB">
      <w:rPr>
        <w:rStyle w:val="Seitenzahl"/>
        <w:rFonts w:ascii="Arial" w:hAnsi="Arial" w:cs="Arial"/>
        <w:noProof/>
        <w:sz w:val="20"/>
        <w:szCs w:val="20"/>
      </w:rPr>
      <w:t>2</w:t>
    </w:r>
    <w:r w:rsidR="00830F72">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p w14:paraId="5AC84960" w14:textId="77777777"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 xml:space="preserve">Buehler – ITW Test &amp; Measurement GmbH – </w:t>
    </w:r>
    <w:r w:rsidR="003A4630">
      <w:rPr>
        <w:rFonts w:ascii="Arial" w:hAnsi="Arial" w:cs="Arial"/>
        <w:color w:val="000000"/>
        <w:sz w:val="17"/>
        <w:szCs w:val="17"/>
        <w:lang w:eastAsia="de-DE"/>
      </w:rPr>
      <w:t>Meisenweg 35</w:t>
    </w:r>
    <w:r>
      <w:rPr>
        <w:rFonts w:ascii="Arial" w:hAnsi="Arial" w:cs="Arial"/>
        <w:color w:val="000000"/>
        <w:sz w:val="17"/>
        <w:szCs w:val="17"/>
        <w:lang w:eastAsia="de-DE"/>
      </w:rPr>
      <w:t xml:space="preserve"> – D-7</w:t>
    </w:r>
    <w:r w:rsidR="003A4630">
      <w:rPr>
        <w:rFonts w:ascii="Arial" w:hAnsi="Arial" w:cs="Arial"/>
        <w:color w:val="000000"/>
        <w:sz w:val="17"/>
        <w:szCs w:val="17"/>
        <w:lang w:eastAsia="de-DE"/>
      </w:rPr>
      <w:t>0771</w:t>
    </w:r>
    <w:r>
      <w:rPr>
        <w:rFonts w:ascii="Arial" w:hAnsi="Arial" w:cs="Arial"/>
        <w:color w:val="000000"/>
        <w:sz w:val="17"/>
        <w:szCs w:val="17"/>
        <w:lang w:eastAsia="de-DE"/>
      </w:rPr>
      <w:t xml:space="preserve"> </w:t>
    </w:r>
    <w:r w:rsidR="003A4630">
      <w:rPr>
        <w:rFonts w:ascii="Arial" w:hAnsi="Arial" w:cs="Arial"/>
        <w:color w:val="000000"/>
        <w:sz w:val="17"/>
        <w:szCs w:val="17"/>
        <w:lang w:eastAsia="de-DE"/>
      </w:rPr>
      <w:t>Leinfelden-Echterdingen</w:t>
    </w:r>
    <w:r>
      <w:rPr>
        <w:rFonts w:ascii="Arial" w:hAnsi="Arial" w:cs="Arial"/>
        <w:color w:val="000000"/>
        <w:sz w:val="17"/>
        <w:szCs w:val="17"/>
        <w:lang w:eastAsia="de-DE"/>
      </w:rPr>
      <w:t xml:space="preserve"> – www.buehler.com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AC15" w14:textId="77777777" w:rsidR="00AE2CC8" w:rsidRPr="00CD4C63"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B855BB">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830F72">
      <w:fldChar w:fldCharType="begin"/>
    </w:r>
    <w:r w:rsidR="00830F72">
      <w:instrText xml:space="preserve"> NUMPAGES   \* MERGEFORMAT </w:instrText>
    </w:r>
    <w:r w:rsidR="00830F72">
      <w:fldChar w:fldCharType="separate"/>
    </w:r>
    <w:r w:rsidR="00B855BB" w:rsidRPr="00B855BB">
      <w:rPr>
        <w:rStyle w:val="Seitenzahl"/>
        <w:rFonts w:ascii="Arial" w:hAnsi="Arial" w:cs="Arial"/>
        <w:noProof/>
        <w:sz w:val="20"/>
        <w:szCs w:val="20"/>
      </w:rPr>
      <w:t>2</w:t>
    </w:r>
    <w:r w:rsidR="00830F72">
      <w:rPr>
        <w:rStyle w:val="Seitenzahl"/>
        <w:rFonts w:ascii="Arial" w:hAnsi="Arial" w:cs="Arial"/>
        <w:noProof/>
        <w:sz w:val="20"/>
        <w:szCs w:val="20"/>
      </w:rPr>
      <w:fldChar w:fldCharType="end"/>
    </w:r>
    <w:r w:rsidRPr="00CD4C63">
      <w:rPr>
        <w:rStyle w:val="Seitenzahl"/>
        <w:rFonts w:ascii="Arial" w:hAnsi="Arial" w:cs="Arial"/>
        <w:sz w:val="20"/>
        <w:szCs w:val="20"/>
        <w:u w:val="single"/>
      </w:rPr>
      <w:tab/>
    </w:r>
  </w:p>
  <w:p w14:paraId="1DDF83B7" w14:textId="77777777" w:rsidR="00AE2CC8" w:rsidRPr="00293088" w:rsidRDefault="003A4630" w:rsidP="003A4630">
    <w:pPr>
      <w:autoSpaceDE w:val="0"/>
      <w:autoSpaceDN w:val="0"/>
      <w:adjustRightInd w:val="0"/>
      <w:spacing w:before="120" w:after="0" w:line="240" w:lineRule="auto"/>
      <w:jc w:val="center"/>
      <w:rPr>
        <w:rFonts w:ascii="Arial" w:hAnsi="Arial" w:cs="Arial"/>
        <w:color w:val="000000"/>
        <w:sz w:val="17"/>
        <w:szCs w:val="17"/>
        <w:lang w:eastAsia="de-DE"/>
      </w:rPr>
    </w:pPr>
    <w:r w:rsidRPr="003A4630">
      <w:rPr>
        <w:rFonts w:ascii="Arial" w:hAnsi="Arial" w:cs="Arial"/>
        <w:color w:val="000000"/>
        <w:sz w:val="17"/>
        <w:szCs w:val="17"/>
        <w:lang w:eastAsia="de-DE"/>
      </w:rPr>
      <w:t>Buehler – ITW Test &amp; Measurement GmbH – Meisenweg 35 – D-70771 Leinfelden-Echterdingen – www.buehler.com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3E14" w14:textId="77777777" w:rsidR="002F0C94" w:rsidRDefault="002F0C94" w:rsidP="00995D5B">
      <w:pPr>
        <w:spacing w:after="0" w:line="240" w:lineRule="auto"/>
      </w:pPr>
      <w:r>
        <w:separator/>
      </w:r>
    </w:p>
  </w:footnote>
  <w:footnote w:type="continuationSeparator" w:id="0">
    <w:p w14:paraId="59BE52F9" w14:textId="77777777" w:rsidR="002F0C94" w:rsidRDefault="002F0C94" w:rsidP="00995D5B">
      <w:pPr>
        <w:spacing w:after="0" w:line="240" w:lineRule="auto"/>
      </w:pPr>
      <w:r>
        <w:continuationSeparator/>
      </w:r>
    </w:p>
  </w:footnote>
  <w:footnote w:type="continuationNotice" w:id="1">
    <w:p w14:paraId="17886222" w14:textId="77777777" w:rsidR="002F0C94" w:rsidRDefault="002F0C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7434" w14:textId="77777777" w:rsidR="00813C16" w:rsidRDefault="00B66A72" w:rsidP="00D62807">
    <w:pPr>
      <w:pStyle w:val="Kopfzeile"/>
      <w:jc w:val="right"/>
    </w:pPr>
    <w:r>
      <w:rPr>
        <w:noProof/>
        <w:lang w:eastAsia="de-DE"/>
      </w:rPr>
      <w:drawing>
        <wp:inline distT="0" distB="0" distL="0" distR="0" wp14:anchorId="1123D7AF" wp14:editId="27161C82">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61"/>
      <w:gridCol w:w="4626"/>
    </w:tblGrid>
    <w:tr w:rsidR="00D62807" w:rsidRPr="002A4AF5" w14:paraId="2E95860A" w14:textId="77777777" w:rsidTr="003A4630">
      <w:trPr>
        <w:trHeight w:val="2697"/>
      </w:trPr>
      <w:tc>
        <w:tcPr>
          <w:tcW w:w="4361" w:type="dxa"/>
          <w:shd w:val="clear" w:color="auto" w:fill="auto"/>
        </w:tcPr>
        <w:p w14:paraId="1CEA2655" w14:textId="77777777" w:rsidR="00D62807" w:rsidRDefault="00D62807" w:rsidP="00BB2585">
          <w:pPr>
            <w:tabs>
              <w:tab w:val="right" w:pos="9072"/>
            </w:tabs>
            <w:spacing w:line="240" w:lineRule="auto"/>
          </w:pPr>
        </w:p>
      </w:tc>
      <w:tc>
        <w:tcPr>
          <w:tcW w:w="4626" w:type="dxa"/>
          <w:shd w:val="clear" w:color="auto" w:fill="auto"/>
        </w:tcPr>
        <w:p w14:paraId="5DCD58F4" w14:textId="77777777" w:rsidR="00B04619" w:rsidRDefault="00B66A72" w:rsidP="003A4630">
          <w:pPr>
            <w:tabs>
              <w:tab w:val="right" w:pos="9072"/>
            </w:tabs>
            <w:spacing w:after="0" w:line="240" w:lineRule="auto"/>
          </w:pPr>
          <w:r>
            <w:rPr>
              <w:noProof/>
              <w:lang w:eastAsia="de-DE"/>
            </w:rPr>
            <w:drawing>
              <wp:inline distT="0" distB="0" distL="0" distR="0" wp14:anchorId="16506917" wp14:editId="25DC643C">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14:paraId="29DA6CD2" w14:textId="77777777" w:rsidR="00B04619" w:rsidRPr="00C07FEA" w:rsidRDefault="00B04619" w:rsidP="003A4630">
          <w:pPr>
            <w:tabs>
              <w:tab w:val="left" w:pos="4711"/>
              <w:tab w:val="left" w:pos="5387"/>
            </w:tabs>
            <w:autoSpaceDE w:val="0"/>
            <w:autoSpaceDN w:val="0"/>
            <w:adjustRightInd w:val="0"/>
            <w:spacing w:after="0" w:line="240" w:lineRule="auto"/>
            <w:ind w:right="-301"/>
            <w:rPr>
              <w:rFonts w:ascii="Arial" w:hAnsi="Arial" w:cs="Arial"/>
              <w:b/>
              <w:bCs/>
              <w:sz w:val="24"/>
              <w:szCs w:val="24"/>
              <w:lang w:eastAsia="de-DE"/>
            </w:rPr>
          </w:pPr>
        </w:p>
        <w:p w14:paraId="3B8D8882" w14:textId="77777777" w:rsidR="00B04619" w:rsidRPr="00C07FEA" w:rsidRDefault="00B04619" w:rsidP="003A4630">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r w:rsidRPr="00C07FEA">
            <w:rPr>
              <w:rFonts w:ascii="Arial" w:hAnsi="Arial" w:cs="Arial"/>
              <w:bCs/>
              <w:sz w:val="20"/>
              <w:szCs w:val="20"/>
              <w:lang w:eastAsia="de-DE"/>
            </w:rPr>
            <w:t>ITW Test &amp; Measurement GmbH</w:t>
          </w:r>
        </w:p>
        <w:p w14:paraId="3FBAC35C" w14:textId="77777777" w:rsidR="00B04619" w:rsidRPr="00C07FEA" w:rsidRDefault="003A4630" w:rsidP="003A4630">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r>
            <w:rPr>
              <w:rFonts w:ascii="Arial" w:hAnsi="Arial" w:cs="Arial"/>
              <w:bCs/>
              <w:sz w:val="20"/>
              <w:szCs w:val="20"/>
              <w:lang w:eastAsia="de-DE"/>
            </w:rPr>
            <w:t>Meisenweg 35</w:t>
          </w:r>
          <w:r w:rsidR="00B04619" w:rsidRPr="00C07FEA">
            <w:rPr>
              <w:rFonts w:ascii="Arial" w:hAnsi="Arial" w:cs="Arial"/>
              <w:bCs/>
              <w:sz w:val="20"/>
              <w:szCs w:val="20"/>
              <w:lang w:eastAsia="de-DE"/>
            </w:rPr>
            <w:t>, D-</w:t>
          </w:r>
          <w:r>
            <w:rPr>
              <w:rFonts w:ascii="Arial" w:hAnsi="Arial" w:cs="Arial"/>
              <w:bCs/>
              <w:sz w:val="20"/>
              <w:szCs w:val="20"/>
              <w:lang w:eastAsia="de-DE"/>
            </w:rPr>
            <w:t>70771</w:t>
          </w:r>
          <w:r w:rsidR="00B04619" w:rsidRPr="00C07FEA">
            <w:rPr>
              <w:rFonts w:ascii="Arial" w:hAnsi="Arial" w:cs="Arial"/>
              <w:bCs/>
              <w:sz w:val="20"/>
              <w:szCs w:val="20"/>
              <w:lang w:eastAsia="de-DE"/>
            </w:rPr>
            <w:t xml:space="preserve"> </w:t>
          </w:r>
          <w:r>
            <w:rPr>
              <w:rFonts w:ascii="Arial" w:hAnsi="Arial" w:cs="Arial"/>
              <w:bCs/>
              <w:sz w:val="20"/>
              <w:szCs w:val="20"/>
              <w:lang w:eastAsia="de-DE"/>
            </w:rPr>
            <w:t>Leinfelden-Echterdingen</w:t>
          </w:r>
        </w:p>
        <w:p w14:paraId="7AE57BFB" w14:textId="77777777" w:rsidR="00B04619" w:rsidRDefault="00B04619" w:rsidP="003A4630">
          <w:pPr>
            <w:tabs>
              <w:tab w:val="left" w:pos="4711"/>
              <w:tab w:val="left" w:pos="4750"/>
              <w:tab w:val="left" w:pos="5387"/>
            </w:tabs>
            <w:autoSpaceDE w:val="0"/>
            <w:autoSpaceDN w:val="0"/>
            <w:adjustRightInd w:val="0"/>
            <w:spacing w:after="0" w:line="240" w:lineRule="auto"/>
            <w:ind w:right="-301"/>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14:paraId="50D24B09" w14:textId="77777777" w:rsidR="00B04619" w:rsidRPr="00C51B26" w:rsidRDefault="00830F72" w:rsidP="003A4630">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14:paraId="39440B72" w14:textId="77777777"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4137213">
    <w:abstractNumId w:val="0"/>
  </w:num>
  <w:num w:numId="2" w16cid:durableId="1661348635">
    <w:abstractNumId w:val="4"/>
  </w:num>
  <w:num w:numId="3" w16cid:durableId="1531920912">
    <w:abstractNumId w:val="1"/>
  </w:num>
  <w:num w:numId="4" w16cid:durableId="36517675">
    <w:abstractNumId w:val="3"/>
  </w:num>
  <w:num w:numId="5" w16cid:durableId="1876190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285D"/>
    <w:rsid w:val="00036415"/>
    <w:rsid w:val="000366DD"/>
    <w:rsid w:val="00037812"/>
    <w:rsid w:val="00042D1B"/>
    <w:rsid w:val="000477B5"/>
    <w:rsid w:val="0005367F"/>
    <w:rsid w:val="000559C5"/>
    <w:rsid w:val="00055E39"/>
    <w:rsid w:val="000571FC"/>
    <w:rsid w:val="00057E36"/>
    <w:rsid w:val="0006156C"/>
    <w:rsid w:val="000631FE"/>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45F6"/>
    <w:rsid w:val="00106A14"/>
    <w:rsid w:val="00107B4B"/>
    <w:rsid w:val="0011226D"/>
    <w:rsid w:val="0012382F"/>
    <w:rsid w:val="00132969"/>
    <w:rsid w:val="00132DBC"/>
    <w:rsid w:val="00133645"/>
    <w:rsid w:val="00134513"/>
    <w:rsid w:val="00142CCD"/>
    <w:rsid w:val="0014301E"/>
    <w:rsid w:val="00163DA1"/>
    <w:rsid w:val="00163F31"/>
    <w:rsid w:val="0016414F"/>
    <w:rsid w:val="001648FC"/>
    <w:rsid w:val="0017145E"/>
    <w:rsid w:val="00172303"/>
    <w:rsid w:val="00174050"/>
    <w:rsid w:val="0018224D"/>
    <w:rsid w:val="00182FB0"/>
    <w:rsid w:val="001838D1"/>
    <w:rsid w:val="00185274"/>
    <w:rsid w:val="00185955"/>
    <w:rsid w:val="00187F30"/>
    <w:rsid w:val="00195344"/>
    <w:rsid w:val="0019635C"/>
    <w:rsid w:val="001A2BFF"/>
    <w:rsid w:val="001A58A4"/>
    <w:rsid w:val="001A75BA"/>
    <w:rsid w:val="001B0C85"/>
    <w:rsid w:val="001B5DA5"/>
    <w:rsid w:val="001B65E5"/>
    <w:rsid w:val="001D09B7"/>
    <w:rsid w:val="001D2428"/>
    <w:rsid w:val="001D2EE2"/>
    <w:rsid w:val="001D35F9"/>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15DFE"/>
    <w:rsid w:val="00220416"/>
    <w:rsid w:val="00220CF4"/>
    <w:rsid w:val="00226ABB"/>
    <w:rsid w:val="0023394B"/>
    <w:rsid w:val="002341B3"/>
    <w:rsid w:val="00234A4E"/>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0C94"/>
    <w:rsid w:val="002F2B7E"/>
    <w:rsid w:val="002F3EF6"/>
    <w:rsid w:val="002F5037"/>
    <w:rsid w:val="00303CFB"/>
    <w:rsid w:val="003041E9"/>
    <w:rsid w:val="003073B3"/>
    <w:rsid w:val="00312970"/>
    <w:rsid w:val="00313DBE"/>
    <w:rsid w:val="0031554B"/>
    <w:rsid w:val="003165A7"/>
    <w:rsid w:val="00316CA5"/>
    <w:rsid w:val="00317EB7"/>
    <w:rsid w:val="0032378E"/>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848C0"/>
    <w:rsid w:val="0038534E"/>
    <w:rsid w:val="003878FB"/>
    <w:rsid w:val="00390E52"/>
    <w:rsid w:val="003923F3"/>
    <w:rsid w:val="003A051B"/>
    <w:rsid w:val="003A0747"/>
    <w:rsid w:val="003A12E3"/>
    <w:rsid w:val="003A3405"/>
    <w:rsid w:val="003A4630"/>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401785"/>
    <w:rsid w:val="00401873"/>
    <w:rsid w:val="00404EB6"/>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5A2"/>
    <w:rsid w:val="00581F80"/>
    <w:rsid w:val="00592D89"/>
    <w:rsid w:val="005A05E9"/>
    <w:rsid w:val="005A5C15"/>
    <w:rsid w:val="005B1B4A"/>
    <w:rsid w:val="005B39F4"/>
    <w:rsid w:val="005C43C7"/>
    <w:rsid w:val="005C4EFB"/>
    <w:rsid w:val="005D39D3"/>
    <w:rsid w:val="005D3A0A"/>
    <w:rsid w:val="005D5DCF"/>
    <w:rsid w:val="005E08CB"/>
    <w:rsid w:val="005E1C2B"/>
    <w:rsid w:val="005E4F4D"/>
    <w:rsid w:val="005E556D"/>
    <w:rsid w:val="005E6193"/>
    <w:rsid w:val="005F0F51"/>
    <w:rsid w:val="005F1367"/>
    <w:rsid w:val="005F386F"/>
    <w:rsid w:val="005F7150"/>
    <w:rsid w:val="00602429"/>
    <w:rsid w:val="00613D4B"/>
    <w:rsid w:val="0062357C"/>
    <w:rsid w:val="00625EA7"/>
    <w:rsid w:val="006307B4"/>
    <w:rsid w:val="00631273"/>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B5C"/>
    <w:rsid w:val="006C6D0C"/>
    <w:rsid w:val="006C796B"/>
    <w:rsid w:val="006E1EBB"/>
    <w:rsid w:val="006E2B25"/>
    <w:rsid w:val="006E3743"/>
    <w:rsid w:val="006E629A"/>
    <w:rsid w:val="006F413A"/>
    <w:rsid w:val="00701788"/>
    <w:rsid w:val="00701F8D"/>
    <w:rsid w:val="00702187"/>
    <w:rsid w:val="007021A4"/>
    <w:rsid w:val="00706928"/>
    <w:rsid w:val="00711B65"/>
    <w:rsid w:val="007206B3"/>
    <w:rsid w:val="00725379"/>
    <w:rsid w:val="00727445"/>
    <w:rsid w:val="0073087C"/>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363B"/>
    <w:rsid w:val="007B77F6"/>
    <w:rsid w:val="007C1EBA"/>
    <w:rsid w:val="007C4787"/>
    <w:rsid w:val="007C4839"/>
    <w:rsid w:val="007D0B8F"/>
    <w:rsid w:val="007D2AD6"/>
    <w:rsid w:val="007D6291"/>
    <w:rsid w:val="007D66DD"/>
    <w:rsid w:val="007E1B44"/>
    <w:rsid w:val="007E3A8B"/>
    <w:rsid w:val="007E54AE"/>
    <w:rsid w:val="007E670D"/>
    <w:rsid w:val="007F0A34"/>
    <w:rsid w:val="007F0D84"/>
    <w:rsid w:val="007F2711"/>
    <w:rsid w:val="008006B9"/>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2A14"/>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FFF"/>
    <w:rsid w:val="00940D1E"/>
    <w:rsid w:val="00941ED2"/>
    <w:rsid w:val="00943FAF"/>
    <w:rsid w:val="00944CE4"/>
    <w:rsid w:val="00951BA8"/>
    <w:rsid w:val="00956E55"/>
    <w:rsid w:val="00961A29"/>
    <w:rsid w:val="00961DCB"/>
    <w:rsid w:val="00962CC6"/>
    <w:rsid w:val="00966952"/>
    <w:rsid w:val="00967D99"/>
    <w:rsid w:val="00971CED"/>
    <w:rsid w:val="009740BE"/>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2D71"/>
    <w:rsid w:val="009B5736"/>
    <w:rsid w:val="009B756D"/>
    <w:rsid w:val="009C0541"/>
    <w:rsid w:val="009C35B8"/>
    <w:rsid w:val="009C4127"/>
    <w:rsid w:val="009C52FA"/>
    <w:rsid w:val="009C77F2"/>
    <w:rsid w:val="009D03FC"/>
    <w:rsid w:val="009D0D1C"/>
    <w:rsid w:val="009D1535"/>
    <w:rsid w:val="009D30F0"/>
    <w:rsid w:val="009D32C0"/>
    <w:rsid w:val="009E0D28"/>
    <w:rsid w:val="009E303B"/>
    <w:rsid w:val="009E5072"/>
    <w:rsid w:val="009F102A"/>
    <w:rsid w:val="009F1C8E"/>
    <w:rsid w:val="009F2241"/>
    <w:rsid w:val="009F6AD7"/>
    <w:rsid w:val="009F70BC"/>
    <w:rsid w:val="00A01E8B"/>
    <w:rsid w:val="00A047A0"/>
    <w:rsid w:val="00A0752B"/>
    <w:rsid w:val="00A11245"/>
    <w:rsid w:val="00A16454"/>
    <w:rsid w:val="00A20DEC"/>
    <w:rsid w:val="00A27A7E"/>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2A25"/>
    <w:rsid w:val="00A7339E"/>
    <w:rsid w:val="00A804D0"/>
    <w:rsid w:val="00A84DD6"/>
    <w:rsid w:val="00A86246"/>
    <w:rsid w:val="00A908A0"/>
    <w:rsid w:val="00A91845"/>
    <w:rsid w:val="00A9220C"/>
    <w:rsid w:val="00A96556"/>
    <w:rsid w:val="00A966DA"/>
    <w:rsid w:val="00A97974"/>
    <w:rsid w:val="00AA0DEF"/>
    <w:rsid w:val="00AA48F4"/>
    <w:rsid w:val="00AA49CA"/>
    <w:rsid w:val="00AA6890"/>
    <w:rsid w:val="00AA7091"/>
    <w:rsid w:val="00AB4736"/>
    <w:rsid w:val="00AB5AA9"/>
    <w:rsid w:val="00AB71EC"/>
    <w:rsid w:val="00AC7867"/>
    <w:rsid w:val="00AC79A3"/>
    <w:rsid w:val="00AD0632"/>
    <w:rsid w:val="00AE048B"/>
    <w:rsid w:val="00AE2723"/>
    <w:rsid w:val="00AE2CC8"/>
    <w:rsid w:val="00AE3CDE"/>
    <w:rsid w:val="00AF023B"/>
    <w:rsid w:val="00AF38E5"/>
    <w:rsid w:val="00AF4133"/>
    <w:rsid w:val="00AF5414"/>
    <w:rsid w:val="00B02233"/>
    <w:rsid w:val="00B02353"/>
    <w:rsid w:val="00B04619"/>
    <w:rsid w:val="00B1126E"/>
    <w:rsid w:val="00B13B5B"/>
    <w:rsid w:val="00B16605"/>
    <w:rsid w:val="00B17FDD"/>
    <w:rsid w:val="00B208BB"/>
    <w:rsid w:val="00B275B6"/>
    <w:rsid w:val="00B32755"/>
    <w:rsid w:val="00B34966"/>
    <w:rsid w:val="00B37B33"/>
    <w:rsid w:val="00B419A9"/>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55BB"/>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0165"/>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76938"/>
    <w:rsid w:val="00C82547"/>
    <w:rsid w:val="00C83D90"/>
    <w:rsid w:val="00C939D3"/>
    <w:rsid w:val="00C944BF"/>
    <w:rsid w:val="00C967B4"/>
    <w:rsid w:val="00CA4F12"/>
    <w:rsid w:val="00CB3572"/>
    <w:rsid w:val="00CC0F1A"/>
    <w:rsid w:val="00CC27F4"/>
    <w:rsid w:val="00CC286C"/>
    <w:rsid w:val="00CC334F"/>
    <w:rsid w:val="00CC6281"/>
    <w:rsid w:val="00CD4C63"/>
    <w:rsid w:val="00CD7F9C"/>
    <w:rsid w:val="00CE0899"/>
    <w:rsid w:val="00CE302C"/>
    <w:rsid w:val="00CE42E5"/>
    <w:rsid w:val="00CE77CF"/>
    <w:rsid w:val="00CF1FEF"/>
    <w:rsid w:val="00CF4A91"/>
    <w:rsid w:val="00CF50E8"/>
    <w:rsid w:val="00CF7AAD"/>
    <w:rsid w:val="00D06A06"/>
    <w:rsid w:val="00D12911"/>
    <w:rsid w:val="00D12E16"/>
    <w:rsid w:val="00D42111"/>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6D4D"/>
    <w:rsid w:val="00D97300"/>
    <w:rsid w:val="00DA15AA"/>
    <w:rsid w:val="00DA5721"/>
    <w:rsid w:val="00DB021B"/>
    <w:rsid w:val="00DB1276"/>
    <w:rsid w:val="00DB16A2"/>
    <w:rsid w:val="00DB200D"/>
    <w:rsid w:val="00DB3A2C"/>
    <w:rsid w:val="00DB4704"/>
    <w:rsid w:val="00DB49FB"/>
    <w:rsid w:val="00DB7D99"/>
    <w:rsid w:val="00DC0354"/>
    <w:rsid w:val="00DC21F1"/>
    <w:rsid w:val="00DC4275"/>
    <w:rsid w:val="00DC7E70"/>
    <w:rsid w:val="00DD1EEE"/>
    <w:rsid w:val="00DD4C88"/>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46423"/>
    <w:rsid w:val="00E52A3B"/>
    <w:rsid w:val="00E57A36"/>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4654"/>
    <w:rsid w:val="00F5704F"/>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2983"/>
    <w:rsid w:val="00FB4739"/>
    <w:rsid w:val="00FB4CED"/>
    <w:rsid w:val="00FB5259"/>
    <w:rsid w:val="00FD1292"/>
    <w:rsid w:val="00FE263A"/>
    <w:rsid w:val="00FE4104"/>
    <w:rsid w:val="00FE6E87"/>
    <w:rsid w:val="00FE7E75"/>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33C80C"/>
  <w15:docId w15:val="{1B044FCF-5DBC-4E45-BCF8-461BF514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Link">
    <w:name w:val="FollowedHyperlink"/>
    <w:uiPriority w:val="99"/>
    <w:semiHidden/>
    <w:unhideWhenUsed/>
    <w:rsid w:val="00B16605"/>
    <w:rPr>
      <w:color w:val="800080"/>
      <w:u w:val="single"/>
    </w:rPr>
  </w:style>
  <w:style w:type="character" w:styleId="NichtaufgelsteErwhnung">
    <w:name w:val="Unresolved Mention"/>
    <w:basedOn w:val="Absatz-Standardschriftart"/>
    <w:uiPriority w:val="99"/>
    <w:semiHidden/>
    <w:unhideWhenUsed/>
    <w:rsid w:val="00FE7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2984">
      <w:bodyDiv w:val="1"/>
      <w:marLeft w:val="0"/>
      <w:marRight w:val="0"/>
      <w:marTop w:val="0"/>
      <w:marBottom w:val="0"/>
      <w:divBdr>
        <w:top w:val="none" w:sz="0" w:space="0" w:color="auto"/>
        <w:left w:val="none" w:sz="0" w:space="0" w:color="auto"/>
        <w:bottom w:val="none" w:sz="0" w:space="0" w:color="auto"/>
        <w:right w:val="none" w:sz="0" w:space="0" w:color="auto"/>
      </w:divBdr>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495656402">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0558">
      <w:bodyDiv w:val="1"/>
      <w:marLeft w:val="0"/>
      <w:marRight w:val="0"/>
      <w:marTop w:val="0"/>
      <w:marBottom w:val="0"/>
      <w:divBdr>
        <w:top w:val="none" w:sz="0" w:space="0" w:color="auto"/>
        <w:left w:val="none" w:sz="0" w:space="0" w:color="auto"/>
        <w:bottom w:val="none" w:sz="0" w:space="0" w:color="auto"/>
        <w:right w:val="none" w:sz="0" w:space="0" w:color="auto"/>
      </w:divBdr>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9718">
      <w:bodyDiv w:val="1"/>
      <w:marLeft w:val="0"/>
      <w:marRight w:val="0"/>
      <w:marTop w:val="0"/>
      <w:marBottom w:val="0"/>
      <w:divBdr>
        <w:top w:val="none" w:sz="0" w:space="0" w:color="auto"/>
        <w:left w:val="none" w:sz="0" w:space="0" w:color="auto"/>
        <w:bottom w:val="none" w:sz="0" w:space="0" w:color="auto"/>
        <w:right w:val="none" w:sz="0" w:space="0" w:color="auto"/>
      </w:divBdr>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nsens.de/buehl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il@konsens.de" TargetMode="External"/><Relationship Id="rId4" Type="http://schemas.openxmlformats.org/officeDocument/2006/relationships/settings" Target="settings.xml"/><Relationship Id="rId9" Type="http://schemas.openxmlformats.org/officeDocument/2006/relationships/hyperlink" Target="https://www.buehler-met.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5AD6-99E5-4A5F-9E68-BAE765F8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3852</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Barbara Welsch</cp:lastModifiedBy>
  <cp:revision>2</cp:revision>
  <cp:lastPrinted>2018-04-17T13:47:00Z</cp:lastPrinted>
  <dcterms:created xsi:type="dcterms:W3CDTF">2022-04-11T08:09:00Z</dcterms:created>
  <dcterms:modified xsi:type="dcterms:W3CDTF">2022-04-11T08:09:00Z</dcterms:modified>
</cp:coreProperties>
</file>