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2CFAA" w14:textId="77777777" w:rsidR="007A3BA0" w:rsidRPr="00AA4CCE" w:rsidRDefault="000759FC" w:rsidP="00D918F2">
      <w:pPr>
        <w:spacing w:before="240" w:after="0" w:line="240" w:lineRule="auto"/>
        <w:outlineLvl w:val="0"/>
        <w:rPr>
          <w:rFonts w:ascii="Arial" w:eastAsia="Times New Roman" w:hAnsi="Arial" w:cs="Arial"/>
          <w:b/>
          <w:sz w:val="28"/>
          <w:szCs w:val="28"/>
          <w:u w:val="single"/>
          <w:lang w:eastAsia="de-DE"/>
        </w:rPr>
      </w:pPr>
      <w:proofErr w:type="spellStart"/>
      <w:r w:rsidRPr="00AA4CCE">
        <w:rPr>
          <w:rFonts w:ascii="Arial" w:eastAsia="Times New Roman" w:hAnsi="Arial" w:cs="Arial"/>
          <w:b/>
          <w:sz w:val="28"/>
          <w:szCs w:val="28"/>
          <w:u w:val="single"/>
          <w:lang w:eastAsia="de-DE"/>
        </w:rPr>
        <w:t>Rinco</w:t>
      </w:r>
      <w:proofErr w:type="spellEnd"/>
      <w:r w:rsidRPr="00AA4CCE">
        <w:rPr>
          <w:rFonts w:ascii="Arial" w:eastAsia="Times New Roman" w:hAnsi="Arial" w:cs="Arial"/>
          <w:b/>
          <w:sz w:val="28"/>
          <w:szCs w:val="28"/>
          <w:u w:val="single"/>
          <w:lang w:eastAsia="de-DE"/>
        </w:rPr>
        <w:t xml:space="preserve"> </w:t>
      </w:r>
      <w:proofErr w:type="spellStart"/>
      <w:r w:rsidRPr="00AA4CCE">
        <w:rPr>
          <w:rFonts w:ascii="Arial" w:eastAsia="Times New Roman" w:hAnsi="Arial" w:cs="Arial"/>
          <w:b/>
          <w:sz w:val="28"/>
          <w:szCs w:val="28"/>
          <w:u w:val="single"/>
          <w:lang w:eastAsia="de-DE"/>
        </w:rPr>
        <w:t>Ultrasonics</w:t>
      </w:r>
      <w:proofErr w:type="spellEnd"/>
      <w:r w:rsidR="007A3BA0" w:rsidRPr="00AA4CCE">
        <w:rPr>
          <w:rFonts w:ascii="Arial" w:eastAsia="Times New Roman" w:hAnsi="Arial" w:cs="Arial"/>
          <w:b/>
          <w:sz w:val="28"/>
          <w:szCs w:val="28"/>
          <w:u w:val="single"/>
          <w:lang w:eastAsia="de-DE"/>
        </w:rPr>
        <w:t xml:space="preserve"> auf </w:t>
      </w:r>
      <w:proofErr w:type="gramStart"/>
      <w:r w:rsidR="007A3BA0" w:rsidRPr="00AA4CCE">
        <w:rPr>
          <w:rFonts w:ascii="Arial" w:eastAsia="Times New Roman" w:hAnsi="Arial" w:cs="Arial"/>
          <w:b/>
          <w:sz w:val="28"/>
          <w:szCs w:val="28"/>
          <w:u w:val="single"/>
          <w:lang w:eastAsia="de-DE"/>
        </w:rPr>
        <w:t>der</w:t>
      </w:r>
      <w:proofErr w:type="gramEnd"/>
      <w:r w:rsidR="007A3BA0" w:rsidRPr="00AA4CCE">
        <w:rPr>
          <w:rFonts w:ascii="Arial" w:eastAsia="Times New Roman" w:hAnsi="Arial" w:cs="Arial"/>
          <w:b/>
          <w:sz w:val="28"/>
          <w:szCs w:val="28"/>
          <w:u w:val="single"/>
          <w:lang w:eastAsia="de-DE"/>
        </w:rPr>
        <w:t xml:space="preserve"> Interpack</w:t>
      </w:r>
      <w:r w:rsidRPr="00AA4CCE">
        <w:rPr>
          <w:rFonts w:ascii="Arial" w:eastAsia="Times New Roman" w:hAnsi="Arial" w:cs="Arial"/>
          <w:b/>
          <w:sz w:val="28"/>
          <w:szCs w:val="28"/>
          <w:u w:val="single"/>
          <w:lang w:eastAsia="de-DE"/>
        </w:rPr>
        <w:t>:</w:t>
      </w:r>
    </w:p>
    <w:p w14:paraId="4DF74397" w14:textId="7EABEAA1" w:rsidR="00D918F2" w:rsidRDefault="007A3BA0" w:rsidP="00D918F2">
      <w:pPr>
        <w:spacing w:before="240" w:after="0" w:line="240" w:lineRule="auto"/>
        <w:outlineLvl w:val="0"/>
        <w:rPr>
          <w:rFonts w:ascii="Arial" w:eastAsia="Times New Roman" w:hAnsi="Arial" w:cs="Arial"/>
          <w:b/>
          <w:sz w:val="32"/>
          <w:szCs w:val="32"/>
          <w:lang w:eastAsia="de-DE"/>
        </w:rPr>
      </w:pPr>
      <w:r>
        <w:rPr>
          <w:rFonts w:ascii="Arial" w:eastAsia="Times New Roman" w:hAnsi="Arial" w:cs="Arial"/>
          <w:b/>
          <w:sz w:val="32"/>
          <w:szCs w:val="32"/>
          <w:lang w:eastAsia="de-DE"/>
        </w:rPr>
        <w:t>Von handlich bis gross – m</w:t>
      </w:r>
      <w:r w:rsidR="00D918F2">
        <w:rPr>
          <w:rFonts w:ascii="Arial" w:eastAsia="Times New Roman" w:hAnsi="Arial" w:cs="Arial"/>
          <w:b/>
          <w:sz w:val="32"/>
          <w:szCs w:val="32"/>
          <w:lang w:eastAsia="de-DE"/>
        </w:rPr>
        <w:t>it Ultraschall</w:t>
      </w:r>
      <w:r w:rsidR="0038686A">
        <w:rPr>
          <w:rFonts w:ascii="Arial" w:eastAsia="Times New Roman" w:hAnsi="Arial" w:cs="Arial"/>
          <w:b/>
          <w:sz w:val="32"/>
          <w:szCs w:val="32"/>
          <w:lang w:eastAsia="de-DE"/>
        </w:rPr>
        <w:t xml:space="preserve">-Geräten von </w:t>
      </w:r>
      <w:proofErr w:type="spellStart"/>
      <w:r w:rsidR="0038686A">
        <w:rPr>
          <w:rFonts w:ascii="Arial" w:eastAsia="Times New Roman" w:hAnsi="Arial" w:cs="Arial"/>
          <w:b/>
          <w:sz w:val="32"/>
          <w:szCs w:val="32"/>
          <w:lang w:eastAsia="de-DE"/>
        </w:rPr>
        <w:t>Rinco</w:t>
      </w:r>
      <w:proofErr w:type="spellEnd"/>
      <w:r w:rsidR="00D918F2">
        <w:rPr>
          <w:rFonts w:ascii="Arial" w:eastAsia="Times New Roman" w:hAnsi="Arial" w:cs="Arial"/>
          <w:b/>
          <w:sz w:val="32"/>
          <w:szCs w:val="32"/>
          <w:lang w:eastAsia="de-DE"/>
        </w:rPr>
        <w:t xml:space="preserve"> schnell und sicher Verpackungen versiegeln</w:t>
      </w:r>
    </w:p>
    <w:p w14:paraId="7695090A" w14:textId="46F16DA3" w:rsidR="00D918F2" w:rsidRPr="00D918F2" w:rsidRDefault="00D918F2" w:rsidP="00AA4CCE">
      <w:pPr>
        <w:spacing w:before="360" w:after="120" w:line="360" w:lineRule="auto"/>
        <w:outlineLvl w:val="0"/>
        <w:rPr>
          <w:rFonts w:ascii="Arial" w:eastAsia="Times New Roman" w:hAnsi="Arial" w:cs="Arial"/>
          <w:lang w:eastAsia="de-DE"/>
        </w:rPr>
      </w:pPr>
      <w:r w:rsidRPr="00D918F2">
        <w:rPr>
          <w:rFonts w:ascii="Arial" w:eastAsia="Times New Roman" w:hAnsi="Arial" w:cs="Arial"/>
          <w:lang w:eastAsia="de-DE"/>
        </w:rPr>
        <w:t>R</w:t>
      </w:r>
      <w:r w:rsidR="000759FC">
        <w:rPr>
          <w:rFonts w:ascii="Arial" w:eastAsia="Times New Roman" w:hAnsi="Arial" w:cs="Arial"/>
          <w:lang w:eastAsia="de-DE"/>
        </w:rPr>
        <w:t>oma</w:t>
      </w:r>
      <w:r>
        <w:rPr>
          <w:rFonts w:ascii="Arial" w:eastAsia="Times New Roman" w:hAnsi="Arial" w:cs="Arial"/>
          <w:lang w:eastAsia="de-DE"/>
        </w:rPr>
        <w:t>ns</w:t>
      </w:r>
      <w:r w:rsidR="00214A4A">
        <w:rPr>
          <w:rFonts w:ascii="Arial" w:eastAsia="Times New Roman" w:hAnsi="Arial" w:cs="Arial"/>
          <w:lang w:eastAsia="de-DE"/>
        </w:rPr>
        <w:t>horn/Schweiz</w:t>
      </w:r>
      <w:r w:rsidR="003A2B0B">
        <w:rPr>
          <w:rFonts w:ascii="Arial" w:eastAsia="Times New Roman" w:hAnsi="Arial" w:cs="Arial"/>
          <w:lang w:eastAsia="de-DE"/>
        </w:rPr>
        <w:t xml:space="preserve"> und Düsseldorf, Mai</w:t>
      </w:r>
      <w:r>
        <w:rPr>
          <w:rFonts w:ascii="Arial" w:eastAsia="Times New Roman" w:hAnsi="Arial" w:cs="Arial"/>
          <w:lang w:eastAsia="de-DE"/>
        </w:rPr>
        <w:t xml:space="preserve"> 2017 </w:t>
      </w:r>
      <w:r w:rsidR="000759FC" w:rsidRPr="000759FC">
        <w:rPr>
          <w:rFonts w:ascii="Arial" w:eastAsia="Times New Roman" w:hAnsi="Arial" w:cs="Arial"/>
          <w:lang w:eastAsia="de-DE"/>
        </w:rPr>
        <w:t xml:space="preserve">– </w:t>
      </w:r>
      <w:r w:rsidRPr="00D918F2">
        <w:rPr>
          <w:rFonts w:ascii="Arial" w:eastAsia="Times New Roman" w:hAnsi="Arial" w:cs="Arial"/>
          <w:lang w:eastAsia="de-DE"/>
        </w:rPr>
        <w:t xml:space="preserve">Auf der </w:t>
      </w:r>
      <w:r>
        <w:rPr>
          <w:rFonts w:ascii="Arial" w:eastAsia="Times New Roman" w:hAnsi="Arial" w:cs="Arial"/>
          <w:lang w:eastAsia="de-DE"/>
        </w:rPr>
        <w:t>Interpack</w:t>
      </w:r>
      <w:r w:rsidRPr="00D918F2">
        <w:rPr>
          <w:rFonts w:ascii="Arial" w:eastAsia="Times New Roman" w:hAnsi="Arial" w:cs="Arial"/>
          <w:lang w:eastAsia="de-DE"/>
        </w:rPr>
        <w:t xml:space="preserve"> </w:t>
      </w:r>
      <w:r>
        <w:rPr>
          <w:rFonts w:ascii="Arial" w:hAnsi="Arial" w:cs="Arial"/>
        </w:rPr>
        <w:t xml:space="preserve">vom 04. bis 10. Mai in Düsseldorf zeigt das Schweizer Unternehmen </w:t>
      </w:r>
      <w:proofErr w:type="spellStart"/>
      <w:r>
        <w:rPr>
          <w:rFonts w:ascii="Arial" w:hAnsi="Arial" w:cs="Arial"/>
        </w:rPr>
        <w:t>Rinco</w:t>
      </w:r>
      <w:proofErr w:type="spellEnd"/>
      <w:r>
        <w:rPr>
          <w:rFonts w:ascii="Arial" w:hAnsi="Arial" w:cs="Arial"/>
        </w:rPr>
        <w:t xml:space="preserve"> </w:t>
      </w:r>
      <w:proofErr w:type="spellStart"/>
      <w:r>
        <w:rPr>
          <w:rFonts w:ascii="Arial" w:hAnsi="Arial" w:cs="Arial"/>
        </w:rPr>
        <w:t>Ultrasonics</w:t>
      </w:r>
      <w:proofErr w:type="spellEnd"/>
      <w:r>
        <w:rPr>
          <w:rFonts w:ascii="Arial" w:hAnsi="Arial" w:cs="Arial"/>
        </w:rPr>
        <w:t xml:space="preserve"> Ultraschall</w:t>
      </w:r>
      <w:r w:rsidR="007A3BA0">
        <w:rPr>
          <w:rFonts w:ascii="Arial" w:hAnsi="Arial" w:cs="Arial"/>
        </w:rPr>
        <w:t>-S</w:t>
      </w:r>
      <w:r>
        <w:rPr>
          <w:rFonts w:ascii="Arial" w:hAnsi="Arial" w:cs="Arial"/>
        </w:rPr>
        <w:t>chwei</w:t>
      </w:r>
      <w:r w:rsidR="00214A4A">
        <w:rPr>
          <w:rFonts w:ascii="Arial" w:hAnsi="Arial" w:cs="Arial"/>
        </w:rPr>
        <w:t>ss</w:t>
      </w:r>
      <w:r w:rsidR="007A3BA0">
        <w:rPr>
          <w:rFonts w:ascii="Arial" w:hAnsi="Arial" w:cs="Arial"/>
        </w:rPr>
        <w:t>l</w:t>
      </w:r>
      <w:r>
        <w:rPr>
          <w:rFonts w:ascii="Arial" w:hAnsi="Arial" w:cs="Arial"/>
        </w:rPr>
        <w:t>ösungen für unterschiedliche Anwendungen in der Verpackungsindustrie.</w:t>
      </w:r>
      <w:r w:rsidRPr="00D918F2">
        <w:rPr>
          <w:rFonts w:ascii="Arial" w:eastAsia="Times New Roman" w:hAnsi="Arial" w:cs="Arial"/>
          <w:lang w:eastAsia="de-DE"/>
        </w:rPr>
        <w:t xml:space="preserve"> Zur Messe präsentiert der Spezialist für Ultrasch</w:t>
      </w:r>
      <w:r>
        <w:rPr>
          <w:rFonts w:ascii="Arial" w:eastAsia="Times New Roman" w:hAnsi="Arial" w:cs="Arial"/>
          <w:lang w:eastAsia="de-DE"/>
        </w:rPr>
        <w:t xml:space="preserve">all-Schweisstechnik erstmals den </w:t>
      </w:r>
      <w:r w:rsidR="00214A4A">
        <w:rPr>
          <w:rFonts w:ascii="Arial" w:eastAsia="Times New Roman" w:hAnsi="Arial" w:cs="Arial"/>
          <w:lang w:eastAsia="de-DE"/>
        </w:rPr>
        <w:t>Verpackungsvorschub FPA (</w:t>
      </w:r>
      <w:r>
        <w:rPr>
          <w:rFonts w:ascii="Arial" w:eastAsia="Times New Roman" w:hAnsi="Arial" w:cs="Arial"/>
          <w:lang w:eastAsia="de-DE"/>
        </w:rPr>
        <w:t xml:space="preserve">Flexible </w:t>
      </w:r>
      <w:proofErr w:type="spellStart"/>
      <w:r w:rsidR="005370F2">
        <w:rPr>
          <w:rFonts w:ascii="Arial" w:eastAsia="Times New Roman" w:hAnsi="Arial" w:cs="Arial"/>
          <w:lang w:eastAsia="de-DE"/>
        </w:rPr>
        <w:t>Packaging</w:t>
      </w:r>
      <w:proofErr w:type="spellEnd"/>
      <w:r w:rsidR="005370F2">
        <w:rPr>
          <w:rFonts w:ascii="Arial" w:eastAsia="Times New Roman" w:hAnsi="Arial" w:cs="Arial"/>
          <w:lang w:eastAsia="de-DE"/>
        </w:rPr>
        <w:t xml:space="preserve"> </w:t>
      </w:r>
      <w:proofErr w:type="spellStart"/>
      <w:r>
        <w:rPr>
          <w:rFonts w:ascii="Arial" w:eastAsia="Times New Roman" w:hAnsi="Arial" w:cs="Arial"/>
          <w:lang w:eastAsia="de-DE"/>
        </w:rPr>
        <w:t>Actuator</w:t>
      </w:r>
      <w:proofErr w:type="spellEnd"/>
      <w:r>
        <w:rPr>
          <w:rFonts w:ascii="Arial" w:eastAsia="Times New Roman" w:hAnsi="Arial" w:cs="Arial"/>
          <w:lang w:eastAsia="de-DE"/>
        </w:rPr>
        <w:t>). Die</w:t>
      </w:r>
      <w:r w:rsidR="00A72E57">
        <w:rPr>
          <w:rFonts w:ascii="Arial" w:eastAsia="Times New Roman" w:hAnsi="Arial" w:cs="Arial"/>
          <w:lang w:eastAsia="de-DE"/>
        </w:rPr>
        <w:t xml:space="preserve">ser eignet sich </w:t>
      </w:r>
      <w:r>
        <w:rPr>
          <w:rFonts w:ascii="Arial" w:eastAsia="Times New Roman" w:hAnsi="Arial" w:cs="Arial"/>
          <w:lang w:eastAsia="de-DE"/>
        </w:rPr>
        <w:t xml:space="preserve">insbesondere zum </w:t>
      </w:r>
      <w:r w:rsidRPr="00D918F2">
        <w:rPr>
          <w:rFonts w:ascii="Arial" w:eastAsia="Times New Roman" w:hAnsi="Arial" w:cs="Arial"/>
          <w:lang w:eastAsia="de-DE"/>
        </w:rPr>
        <w:t xml:space="preserve">Versiegeln </w:t>
      </w:r>
      <w:r>
        <w:rPr>
          <w:rFonts w:ascii="Arial" w:eastAsia="Times New Roman" w:hAnsi="Arial" w:cs="Arial"/>
          <w:lang w:eastAsia="de-DE"/>
        </w:rPr>
        <w:t>kleiner bis mittelgro</w:t>
      </w:r>
      <w:r w:rsidR="00214A4A">
        <w:rPr>
          <w:rFonts w:ascii="Arial" w:eastAsia="Times New Roman" w:hAnsi="Arial" w:cs="Arial"/>
          <w:lang w:eastAsia="de-DE"/>
        </w:rPr>
        <w:t>ss</w:t>
      </w:r>
      <w:r>
        <w:rPr>
          <w:rFonts w:ascii="Arial" w:eastAsia="Times New Roman" w:hAnsi="Arial" w:cs="Arial"/>
          <w:lang w:eastAsia="de-DE"/>
        </w:rPr>
        <w:t xml:space="preserve">er thermoplastischer Beutel und </w:t>
      </w:r>
      <w:r w:rsidR="00A72E57">
        <w:rPr>
          <w:rFonts w:ascii="Arial" w:eastAsia="Times New Roman" w:hAnsi="Arial" w:cs="Arial"/>
          <w:lang w:eastAsia="de-DE"/>
        </w:rPr>
        <w:t>kann</w:t>
      </w:r>
      <w:r>
        <w:rPr>
          <w:rFonts w:ascii="Arial" w:eastAsia="Times New Roman" w:hAnsi="Arial" w:cs="Arial"/>
          <w:lang w:eastAsia="de-DE"/>
        </w:rPr>
        <w:t xml:space="preserve"> vertikal oder horizontal in Produktionslinien und Sondermaschinen integriert werden. </w:t>
      </w:r>
      <w:r w:rsidR="00214A4A">
        <w:rPr>
          <w:rFonts w:ascii="Arial" w:eastAsia="Times New Roman" w:hAnsi="Arial" w:cs="Arial"/>
          <w:lang w:eastAsia="de-DE"/>
        </w:rPr>
        <w:t>Weiterhin stellt</w:t>
      </w:r>
      <w:r>
        <w:rPr>
          <w:rFonts w:ascii="Arial" w:eastAsia="Times New Roman" w:hAnsi="Arial" w:cs="Arial"/>
          <w:lang w:eastAsia="de-DE"/>
        </w:rPr>
        <w:t xml:space="preserve"> </w:t>
      </w:r>
      <w:proofErr w:type="spellStart"/>
      <w:r>
        <w:rPr>
          <w:rFonts w:ascii="Arial" w:eastAsia="Times New Roman" w:hAnsi="Arial" w:cs="Arial"/>
          <w:lang w:eastAsia="de-DE"/>
        </w:rPr>
        <w:t>Rinco</w:t>
      </w:r>
      <w:proofErr w:type="spellEnd"/>
      <w:r>
        <w:rPr>
          <w:rFonts w:ascii="Arial" w:eastAsia="Times New Roman" w:hAnsi="Arial" w:cs="Arial"/>
          <w:lang w:eastAsia="de-DE"/>
        </w:rPr>
        <w:t xml:space="preserve"> </w:t>
      </w:r>
      <w:r w:rsidR="00214A4A">
        <w:rPr>
          <w:rFonts w:ascii="Arial" w:eastAsia="Times New Roman" w:hAnsi="Arial" w:cs="Arial"/>
          <w:lang w:eastAsia="de-DE"/>
        </w:rPr>
        <w:t xml:space="preserve">die Vorteile des </w:t>
      </w:r>
      <w:r w:rsidR="00214A4A" w:rsidRPr="00D918F2">
        <w:rPr>
          <w:rFonts w:ascii="Arial" w:eastAsia="Times New Roman" w:hAnsi="Arial" w:cs="Arial"/>
          <w:lang w:eastAsia="de-DE"/>
        </w:rPr>
        <w:t>kleine</w:t>
      </w:r>
      <w:r w:rsidR="00214A4A">
        <w:rPr>
          <w:rFonts w:ascii="Arial" w:eastAsia="Times New Roman" w:hAnsi="Arial" w:cs="Arial"/>
          <w:lang w:eastAsia="de-DE"/>
        </w:rPr>
        <w:t>n</w:t>
      </w:r>
      <w:r w:rsidR="00214A4A" w:rsidRPr="00D918F2">
        <w:rPr>
          <w:rFonts w:ascii="Arial" w:eastAsia="Times New Roman" w:hAnsi="Arial" w:cs="Arial"/>
          <w:lang w:eastAsia="de-DE"/>
        </w:rPr>
        <w:t xml:space="preserve"> und leistung</w:t>
      </w:r>
      <w:r w:rsidR="00214A4A">
        <w:rPr>
          <w:rFonts w:ascii="Arial" w:eastAsia="Times New Roman" w:hAnsi="Arial" w:cs="Arial"/>
          <w:lang w:eastAsia="de-DE"/>
        </w:rPr>
        <w:t>s</w:t>
      </w:r>
      <w:r w:rsidR="00214A4A" w:rsidRPr="00D918F2">
        <w:rPr>
          <w:rFonts w:ascii="Arial" w:eastAsia="Times New Roman" w:hAnsi="Arial" w:cs="Arial"/>
          <w:lang w:eastAsia="de-DE"/>
        </w:rPr>
        <w:t>fähige</w:t>
      </w:r>
      <w:r w:rsidR="00214A4A">
        <w:rPr>
          <w:rFonts w:ascii="Arial" w:eastAsia="Times New Roman" w:hAnsi="Arial" w:cs="Arial"/>
          <w:lang w:eastAsia="de-DE"/>
        </w:rPr>
        <w:t>n</w:t>
      </w:r>
      <w:r w:rsidR="00214A4A" w:rsidRPr="00D918F2">
        <w:rPr>
          <w:rFonts w:ascii="Arial" w:eastAsia="Times New Roman" w:hAnsi="Arial" w:cs="Arial"/>
          <w:lang w:eastAsia="de-DE"/>
        </w:rPr>
        <w:t xml:space="preserve"> ABW35</w:t>
      </w:r>
      <w:r w:rsidR="00214A4A">
        <w:rPr>
          <w:rFonts w:ascii="Arial" w:eastAsia="Times New Roman" w:hAnsi="Arial" w:cs="Arial"/>
          <w:lang w:eastAsia="de-DE"/>
        </w:rPr>
        <w:t xml:space="preserve"> (</w:t>
      </w:r>
      <w:proofErr w:type="spellStart"/>
      <w:r w:rsidR="00214A4A" w:rsidRPr="00214A4A">
        <w:rPr>
          <w:rFonts w:ascii="Arial" w:eastAsia="Times New Roman" w:hAnsi="Arial" w:cs="Arial"/>
          <w:lang w:eastAsia="de-DE"/>
        </w:rPr>
        <w:t>Automatic</w:t>
      </w:r>
      <w:proofErr w:type="spellEnd"/>
      <w:r w:rsidR="00214A4A" w:rsidRPr="00214A4A">
        <w:rPr>
          <w:rFonts w:ascii="Arial" w:eastAsia="Times New Roman" w:hAnsi="Arial" w:cs="Arial"/>
          <w:lang w:eastAsia="de-DE"/>
        </w:rPr>
        <w:t xml:space="preserve"> Blister </w:t>
      </w:r>
      <w:proofErr w:type="spellStart"/>
      <w:r w:rsidR="00214A4A" w:rsidRPr="00214A4A">
        <w:rPr>
          <w:rFonts w:ascii="Arial" w:eastAsia="Times New Roman" w:hAnsi="Arial" w:cs="Arial"/>
          <w:lang w:eastAsia="de-DE"/>
        </w:rPr>
        <w:t>Welder</w:t>
      </w:r>
      <w:proofErr w:type="spellEnd"/>
      <w:r w:rsidR="00214A4A" w:rsidRPr="00214A4A">
        <w:rPr>
          <w:rFonts w:ascii="Arial" w:eastAsia="Times New Roman" w:hAnsi="Arial" w:cs="Arial"/>
          <w:lang w:eastAsia="de-DE"/>
        </w:rPr>
        <w:t xml:space="preserve">) </w:t>
      </w:r>
      <w:r w:rsidR="00214A4A">
        <w:rPr>
          <w:rFonts w:ascii="Arial" w:eastAsia="Times New Roman" w:hAnsi="Arial" w:cs="Arial"/>
          <w:lang w:eastAsia="de-DE"/>
        </w:rPr>
        <w:t>vor.</w:t>
      </w:r>
      <w:r>
        <w:rPr>
          <w:rFonts w:ascii="Arial" w:eastAsia="Times New Roman" w:hAnsi="Arial" w:cs="Arial"/>
          <w:lang w:eastAsia="de-DE"/>
        </w:rPr>
        <w:t xml:space="preserve"> </w:t>
      </w:r>
      <w:r w:rsidR="00A72E57">
        <w:rPr>
          <w:rFonts w:ascii="Arial" w:eastAsia="Times New Roman" w:hAnsi="Arial" w:cs="Arial"/>
          <w:lang w:eastAsia="de-DE"/>
        </w:rPr>
        <w:t>Dieser</w:t>
      </w:r>
      <w:r w:rsidR="005370F2">
        <w:rPr>
          <w:rFonts w:ascii="Arial" w:eastAsia="Times New Roman" w:hAnsi="Arial" w:cs="Arial"/>
          <w:lang w:eastAsia="de-DE"/>
        </w:rPr>
        <w:t xml:space="preserve"> </w:t>
      </w:r>
      <w:r>
        <w:rPr>
          <w:rFonts w:ascii="Arial" w:eastAsia="Times New Roman" w:hAnsi="Arial" w:cs="Arial"/>
          <w:lang w:eastAsia="de-DE"/>
        </w:rPr>
        <w:t xml:space="preserve">ist speziell für das zuverlässige Verschweissen von </w:t>
      </w:r>
      <w:r w:rsidRPr="00D918F2">
        <w:rPr>
          <w:rFonts w:ascii="Arial" w:eastAsia="Times New Roman" w:hAnsi="Arial" w:cs="Arial"/>
          <w:lang w:eastAsia="de-DE"/>
        </w:rPr>
        <w:t>Blister</w:t>
      </w:r>
      <w:r w:rsidR="001439A8">
        <w:rPr>
          <w:rFonts w:ascii="Arial" w:eastAsia="Times New Roman" w:hAnsi="Arial" w:cs="Arial"/>
          <w:lang w:eastAsia="de-DE"/>
        </w:rPr>
        <w:t>-V</w:t>
      </w:r>
      <w:r w:rsidRPr="00D918F2">
        <w:rPr>
          <w:rFonts w:ascii="Arial" w:eastAsia="Times New Roman" w:hAnsi="Arial" w:cs="Arial"/>
          <w:lang w:eastAsia="de-DE"/>
        </w:rPr>
        <w:t>erpackungen, Folienverpackungen sowie beschichtete</w:t>
      </w:r>
      <w:r>
        <w:rPr>
          <w:rFonts w:ascii="Arial" w:eastAsia="Times New Roman" w:hAnsi="Arial" w:cs="Arial"/>
          <w:lang w:eastAsia="de-DE"/>
        </w:rPr>
        <w:t>n</w:t>
      </w:r>
      <w:r w:rsidRPr="00D918F2">
        <w:rPr>
          <w:rFonts w:ascii="Arial" w:eastAsia="Times New Roman" w:hAnsi="Arial" w:cs="Arial"/>
          <w:lang w:eastAsia="de-DE"/>
        </w:rPr>
        <w:t xml:space="preserve"> oder laminierte</w:t>
      </w:r>
      <w:r>
        <w:rPr>
          <w:rFonts w:ascii="Arial" w:eastAsia="Times New Roman" w:hAnsi="Arial" w:cs="Arial"/>
          <w:lang w:eastAsia="de-DE"/>
        </w:rPr>
        <w:t>n</w:t>
      </w:r>
      <w:r w:rsidRPr="00D918F2">
        <w:rPr>
          <w:rFonts w:ascii="Arial" w:eastAsia="Times New Roman" w:hAnsi="Arial" w:cs="Arial"/>
          <w:lang w:eastAsia="de-DE"/>
        </w:rPr>
        <w:t xml:space="preserve"> Verpackungen</w:t>
      </w:r>
      <w:r w:rsidR="00214A4A">
        <w:rPr>
          <w:rFonts w:ascii="Arial" w:eastAsia="Times New Roman" w:hAnsi="Arial" w:cs="Arial"/>
          <w:lang w:eastAsia="de-DE"/>
        </w:rPr>
        <w:t xml:space="preserve"> konzipiert. Neben vielen weiteren Exponaten zeigen die Schweizer das leicht zu bedienende Ultraschall-Handgerät HT35 für </w:t>
      </w:r>
      <w:r>
        <w:rPr>
          <w:rFonts w:ascii="Arial" w:eastAsia="Times New Roman" w:hAnsi="Arial" w:cs="Arial"/>
          <w:lang w:eastAsia="de-DE"/>
        </w:rPr>
        <w:t>punktgenaue</w:t>
      </w:r>
      <w:r w:rsidR="00214A4A">
        <w:rPr>
          <w:rFonts w:ascii="Arial" w:eastAsia="Times New Roman" w:hAnsi="Arial" w:cs="Arial"/>
          <w:lang w:eastAsia="de-DE"/>
        </w:rPr>
        <w:t>s</w:t>
      </w:r>
      <w:r>
        <w:rPr>
          <w:rFonts w:ascii="Arial" w:eastAsia="Times New Roman" w:hAnsi="Arial" w:cs="Arial"/>
          <w:lang w:eastAsia="de-DE"/>
        </w:rPr>
        <w:t xml:space="preserve"> </w:t>
      </w:r>
      <w:r w:rsidR="00214A4A">
        <w:rPr>
          <w:rFonts w:ascii="Arial" w:eastAsia="Times New Roman" w:hAnsi="Arial" w:cs="Arial"/>
          <w:lang w:eastAsia="de-DE"/>
        </w:rPr>
        <w:t>Ultraschallschweissen.</w:t>
      </w:r>
    </w:p>
    <w:p w14:paraId="1B7F46E3" w14:textId="62CD9CD1" w:rsidR="00D918F2" w:rsidRPr="00D918F2" w:rsidRDefault="00D918F2" w:rsidP="00AA4CCE">
      <w:pPr>
        <w:pStyle w:val="berschrift3"/>
        <w:shd w:val="clear" w:color="auto" w:fill="FFFFFF"/>
        <w:spacing w:before="0" w:beforeAutospacing="0" w:after="0" w:afterAutospacing="0" w:line="360" w:lineRule="auto"/>
        <w:rPr>
          <w:rFonts w:ascii="Arial" w:hAnsi="Arial" w:cs="Arial"/>
          <w:sz w:val="23"/>
          <w:szCs w:val="23"/>
        </w:rPr>
      </w:pPr>
      <w:r w:rsidRPr="00D918F2">
        <w:rPr>
          <w:rFonts w:ascii="Arial" w:hAnsi="Arial" w:cs="Arial"/>
          <w:sz w:val="23"/>
          <w:szCs w:val="23"/>
        </w:rPr>
        <w:t>FPA Verpackungsvorschübe</w:t>
      </w:r>
    </w:p>
    <w:p w14:paraId="6627DA33" w14:textId="02537839" w:rsidR="00D918F2" w:rsidRDefault="00D918F2" w:rsidP="00AA4CCE">
      <w:pPr>
        <w:autoSpaceDE w:val="0"/>
        <w:autoSpaceDN w:val="0"/>
        <w:adjustRightInd w:val="0"/>
        <w:spacing w:after="120" w:line="360" w:lineRule="auto"/>
        <w:textAlignment w:val="center"/>
        <w:rPr>
          <w:rFonts w:ascii="Arial" w:eastAsia="Times New Roman" w:hAnsi="Arial" w:cs="Arial"/>
          <w:lang w:eastAsia="de-DE"/>
        </w:rPr>
      </w:pPr>
      <w:r>
        <w:rPr>
          <w:rFonts w:ascii="Arial" w:eastAsia="Times New Roman" w:hAnsi="Arial" w:cs="Arial"/>
          <w:lang w:eastAsia="de-DE"/>
        </w:rPr>
        <w:t xml:space="preserve">Die </w:t>
      </w:r>
      <w:r w:rsidR="00214A4A">
        <w:rPr>
          <w:rFonts w:ascii="Arial" w:eastAsia="Times New Roman" w:hAnsi="Arial" w:cs="Arial"/>
          <w:lang w:eastAsia="de-DE"/>
        </w:rPr>
        <w:t xml:space="preserve">sehr </w:t>
      </w:r>
      <w:r>
        <w:rPr>
          <w:rFonts w:ascii="Arial" w:eastAsia="Times New Roman" w:hAnsi="Arial" w:cs="Arial"/>
          <w:lang w:eastAsia="de-DE"/>
        </w:rPr>
        <w:t xml:space="preserve">robust konstruierte und komplett </w:t>
      </w:r>
      <w:r w:rsidR="00A72E57">
        <w:rPr>
          <w:rFonts w:ascii="Arial" w:eastAsia="Times New Roman" w:hAnsi="Arial" w:cs="Arial"/>
          <w:lang w:eastAsia="de-DE"/>
        </w:rPr>
        <w:t xml:space="preserve">mit </w:t>
      </w:r>
      <w:r>
        <w:rPr>
          <w:rFonts w:ascii="Arial" w:eastAsia="Times New Roman" w:hAnsi="Arial" w:cs="Arial"/>
          <w:lang w:eastAsia="de-DE"/>
        </w:rPr>
        <w:t>digitale</w:t>
      </w:r>
      <w:r w:rsidR="00A72E57">
        <w:rPr>
          <w:rFonts w:ascii="Arial" w:eastAsia="Times New Roman" w:hAnsi="Arial" w:cs="Arial"/>
          <w:lang w:eastAsia="de-DE"/>
        </w:rPr>
        <w:t>n elektronischen Komponenten ausgestattete</w:t>
      </w:r>
      <w:r>
        <w:rPr>
          <w:rFonts w:ascii="Arial" w:eastAsia="Times New Roman" w:hAnsi="Arial" w:cs="Arial"/>
          <w:lang w:eastAsia="de-DE"/>
        </w:rPr>
        <w:t xml:space="preserve"> FPA-Serie besteht aus </w:t>
      </w:r>
      <w:r w:rsidR="00214A4A">
        <w:rPr>
          <w:rFonts w:ascii="Arial" w:eastAsia="Times New Roman" w:hAnsi="Arial" w:cs="Arial"/>
          <w:lang w:eastAsia="de-DE"/>
        </w:rPr>
        <w:t>dem FPA</w:t>
      </w:r>
      <w:r w:rsidR="001439A8">
        <w:rPr>
          <w:rFonts w:ascii="Arial" w:eastAsia="Times New Roman" w:hAnsi="Arial" w:cs="Arial"/>
          <w:lang w:eastAsia="de-DE"/>
        </w:rPr>
        <w:t> </w:t>
      </w:r>
      <w:r w:rsidR="00214A4A">
        <w:rPr>
          <w:rFonts w:ascii="Arial" w:eastAsia="Times New Roman" w:hAnsi="Arial" w:cs="Arial"/>
          <w:lang w:eastAsia="de-DE"/>
        </w:rPr>
        <w:t>4500 und dem FPA</w:t>
      </w:r>
      <w:r w:rsidR="001439A8">
        <w:rPr>
          <w:rFonts w:ascii="Arial" w:eastAsia="Times New Roman" w:hAnsi="Arial" w:cs="Arial"/>
          <w:lang w:eastAsia="de-DE"/>
        </w:rPr>
        <w:t> </w:t>
      </w:r>
      <w:r w:rsidR="00214A4A">
        <w:rPr>
          <w:rFonts w:ascii="Arial" w:eastAsia="Times New Roman" w:hAnsi="Arial" w:cs="Arial"/>
          <w:lang w:eastAsia="de-DE"/>
        </w:rPr>
        <w:t xml:space="preserve">4500-T, die sich </w:t>
      </w:r>
      <w:r>
        <w:rPr>
          <w:rFonts w:ascii="Arial" w:eastAsia="Times New Roman" w:hAnsi="Arial" w:cs="Arial"/>
          <w:lang w:eastAsia="de-DE"/>
        </w:rPr>
        <w:t>lediglich in der Grösse</w:t>
      </w:r>
      <w:r w:rsidR="00214A4A">
        <w:rPr>
          <w:rFonts w:ascii="Arial" w:eastAsia="Times New Roman" w:hAnsi="Arial" w:cs="Arial"/>
          <w:lang w:eastAsia="de-DE"/>
        </w:rPr>
        <w:t xml:space="preserve"> unterscheiden</w:t>
      </w:r>
      <w:r>
        <w:rPr>
          <w:rFonts w:ascii="Arial" w:eastAsia="Times New Roman" w:hAnsi="Arial" w:cs="Arial"/>
          <w:lang w:eastAsia="de-DE"/>
        </w:rPr>
        <w:t xml:space="preserve">. </w:t>
      </w:r>
      <w:r w:rsidR="00214A4A">
        <w:rPr>
          <w:rFonts w:ascii="Arial" w:eastAsia="Times New Roman" w:hAnsi="Arial" w:cs="Arial"/>
          <w:lang w:eastAsia="de-DE"/>
        </w:rPr>
        <w:t>Sie werden über den</w:t>
      </w:r>
      <w:r>
        <w:rPr>
          <w:rFonts w:ascii="Arial" w:eastAsia="Times New Roman" w:hAnsi="Arial" w:cs="Arial"/>
          <w:lang w:eastAsia="de-DE"/>
        </w:rPr>
        <w:t xml:space="preserve"> </w:t>
      </w:r>
      <w:r w:rsidR="005370F2">
        <w:rPr>
          <w:rFonts w:ascii="Arial" w:eastAsia="Times New Roman" w:hAnsi="Arial" w:cs="Arial"/>
          <w:lang w:eastAsia="de-DE"/>
        </w:rPr>
        <w:t>Ultraschall-</w:t>
      </w:r>
      <w:r>
        <w:rPr>
          <w:rFonts w:ascii="Arial" w:eastAsia="Times New Roman" w:hAnsi="Arial" w:cs="Arial"/>
          <w:lang w:eastAsia="de-DE"/>
        </w:rPr>
        <w:t>Generator AGM gesteuert</w:t>
      </w:r>
      <w:r w:rsidR="00214A4A">
        <w:rPr>
          <w:rFonts w:ascii="Arial" w:eastAsia="Times New Roman" w:hAnsi="Arial" w:cs="Arial"/>
          <w:lang w:eastAsia="de-DE"/>
        </w:rPr>
        <w:t>, der ebenfalls auf dem Messestand ausgestellt wird</w:t>
      </w:r>
      <w:r>
        <w:rPr>
          <w:rFonts w:ascii="Arial" w:eastAsia="Times New Roman" w:hAnsi="Arial" w:cs="Arial"/>
          <w:lang w:eastAsia="de-DE"/>
        </w:rPr>
        <w:t xml:space="preserve">. </w:t>
      </w:r>
      <w:r w:rsidR="00214A4A">
        <w:rPr>
          <w:rFonts w:ascii="Arial" w:eastAsia="Times New Roman" w:hAnsi="Arial" w:cs="Arial"/>
          <w:lang w:eastAsia="de-DE"/>
        </w:rPr>
        <w:t>Die Vorschübe</w:t>
      </w:r>
      <w:r>
        <w:rPr>
          <w:rFonts w:ascii="Arial" w:eastAsia="Times New Roman" w:hAnsi="Arial" w:cs="Arial"/>
          <w:lang w:eastAsia="de-DE"/>
        </w:rPr>
        <w:t xml:space="preserve"> </w:t>
      </w:r>
      <w:r w:rsidR="00214A4A">
        <w:rPr>
          <w:rFonts w:ascii="Arial" w:eastAsia="Times New Roman" w:hAnsi="Arial" w:cs="Arial"/>
          <w:lang w:eastAsia="de-DE"/>
        </w:rPr>
        <w:t>können zum Versiegeln mittlerer bis grosser thermoplastischer Beutel ideal in Form-</w:t>
      </w:r>
      <w:r w:rsidR="005370F2">
        <w:rPr>
          <w:rFonts w:ascii="Arial" w:eastAsia="Times New Roman" w:hAnsi="Arial" w:cs="Arial"/>
          <w:lang w:eastAsia="de-DE"/>
        </w:rPr>
        <w:t>,</w:t>
      </w:r>
      <w:r w:rsidR="00214A4A">
        <w:rPr>
          <w:rFonts w:ascii="Arial" w:eastAsia="Times New Roman" w:hAnsi="Arial" w:cs="Arial"/>
          <w:lang w:eastAsia="de-DE"/>
        </w:rPr>
        <w:t xml:space="preserve"> Füll- und Schliessmaschinen (FFS-Maschinen) integriert werden. Die </w:t>
      </w:r>
      <w:r w:rsidR="003B1A00">
        <w:rPr>
          <w:rFonts w:ascii="Arial" w:eastAsia="Times New Roman" w:hAnsi="Arial" w:cs="Arial"/>
          <w:lang w:eastAsia="de-DE"/>
        </w:rPr>
        <w:t>20</w:t>
      </w:r>
      <w:r w:rsidR="001439A8">
        <w:rPr>
          <w:rFonts w:ascii="Arial" w:eastAsia="Times New Roman" w:hAnsi="Arial" w:cs="Arial"/>
          <w:lang w:eastAsia="de-DE"/>
        </w:rPr>
        <w:t> </w:t>
      </w:r>
      <w:r w:rsidR="003B1A00">
        <w:rPr>
          <w:rFonts w:ascii="Arial" w:eastAsia="Times New Roman" w:hAnsi="Arial" w:cs="Arial"/>
          <w:lang w:eastAsia="de-DE"/>
        </w:rPr>
        <w:t>kHz</w:t>
      </w:r>
      <w:r w:rsidR="00214A4A">
        <w:rPr>
          <w:rFonts w:ascii="Arial" w:eastAsia="Times New Roman" w:hAnsi="Arial" w:cs="Arial"/>
          <w:lang w:eastAsia="de-DE"/>
        </w:rPr>
        <w:t>-Geräte</w:t>
      </w:r>
      <w:r>
        <w:rPr>
          <w:rFonts w:ascii="Arial" w:eastAsia="Times New Roman" w:hAnsi="Arial" w:cs="Arial"/>
          <w:lang w:eastAsia="de-DE"/>
        </w:rPr>
        <w:t xml:space="preserve"> arbeiten mit der </w:t>
      </w:r>
      <w:r w:rsidR="003B1A00">
        <w:rPr>
          <w:rFonts w:ascii="Arial" w:eastAsia="Times New Roman" w:hAnsi="Arial" w:cs="Arial"/>
          <w:lang w:eastAsia="de-DE"/>
        </w:rPr>
        <w:t xml:space="preserve">neuen, </w:t>
      </w:r>
      <w:r w:rsidRPr="00D918F2">
        <w:rPr>
          <w:rFonts w:ascii="Arial" w:eastAsia="Times New Roman" w:hAnsi="Arial" w:cs="Arial"/>
          <w:lang w:eastAsia="de-DE"/>
        </w:rPr>
        <w:t xml:space="preserve">patentierten </w:t>
      </w:r>
      <w:proofErr w:type="spellStart"/>
      <w:r>
        <w:rPr>
          <w:rFonts w:ascii="Arial" w:eastAsia="Times New Roman" w:hAnsi="Arial" w:cs="Arial"/>
          <w:lang w:eastAsia="de-DE"/>
        </w:rPr>
        <w:t>Rinco</w:t>
      </w:r>
      <w:proofErr w:type="spellEnd"/>
      <w:r>
        <w:rPr>
          <w:rFonts w:ascii="Arial" w:eastAsia="Times New Roman" w:hAnsi="Arial" w:cs="Arial"/>
          <w:lang w:eastAsia="de-DE"/>
        </w:rPr>
        <w:t>-</w:t>
      </w:r>
      <w:r w:rsidR="003B1A00">
        <w:rPr>
          <w:rFonts w:ascii="Arial" w:eastAsia="Times New Roman" w:hAnsi="Arial" w:cs="Arial"/>
          <w:lang w:eastAsia="de-DE"/>
        </w:rPr>
        <w:t>Versiegelungs</w:t>
      </w:r>
      <w:r>
        <w:rPr>
          <w:rFonts w:ascii="Arial" w:eastAsia="Times New Roman" w:hAnsi="Arial" w:cs="Arial"/>
          <w:lang w:eastAsia="de-DE"/>
        </w:rPr>
        <w:t>technologie</w:t>
      </w:r>
      <w:r w:rsidRPr="00D918F2">
        <w:rPr>
          <w:rFonts w:ascii="Arial" w:eastAsia="Times New Roman" w:hAnsi="Arial" w:cs="Arial"/>
          <w:lang w:eastAsia="de-DE"/>
        </w:rPr>
        <w:t xml:space="preserve"> </w:t>
      </w:r>
      <w:r w:rsidR="003B1A00" w:rsidRPr="003B1A00">
        <w:rPr>
          <w:rFonts w:ascii="Arial" w:eastAsia="Times New Roman" w:hAnsi="Arial" w:cs="Arial"/>
          <w:lang w:eastAsia="de-DE"/>
        </w:rPr>
        <w:t>PPS0145</w:t>
      </w:r>
      <w:r w:rsidR="003B1A00">
        <w:rPr>
          <w:rFonts w:ascii="Arial" w:eastAsia="Times New Roman" w:hAnsi="Arial" w:cs="Arial"/>
          <w:lang w:eastAsia="de-DE"/>
        </w:rPr>
        <w:t xml:space="preserve"> </w:t>
      </w:r>
      <w:r>
        <w:rPr>
          <w:rFonts w:ascii="Arial" w:eastAsia="Times New Roman" w:hAnsi="Arial" w:cs="Arial"/>
          <w:lang w:eastAsia="de-DE"/>
        </w:rPr>
        <w:t xml:space="preserve">und können damit im Gegensatz zu den herkömmlichen Siegeltechnologien </w:t>
      </w:r>
      <w:r w:rsidRPr="00D918F2">
        <w:rPr>
          <w:rFonts w:ascii="Arial" w:eastAsia="Times New Roman" w:hAnsi="Arial" w:cs="Arial"/>
          <w:lang w:eastAsia="de-DE"/>
        </w:rPr>
        <w:t xml:space="preserve">breitere und geformte Dichtnähte </w:t>
      </w:r>
      <w:r w:rsidR="00214A4A">
        <w:rPr>
          <w:rFonts w:ascii="Arial" w:eastAsia="Times New Roman" w:hAnsi="Arial" w:cs="Arial"/>
          <w:lang w:eastAsia="de-DE"/>
        </w:rPr>
        <w:t>realisieren, welche auch durch Fremdstoffe hindurch dicht sind</w:t>
      </w:r>
      <w:r>
        <w:rPr>
          <w:rFonts w:ascii="Arial" w:eastAsia="Times New Roman" w:hAnsi="Arial" w:cs="Arial"/>
          <w:lang w:eastAsia="de-DE"/>
        </w:rPr>
        <w:t xml:space="preserve">. </w:t>
      </w:r>
      <w:r w:rsidR="001439A8">
        <w:rPr>
          <w:rFonts w:ascii="Arial" w:eastAsia="Times New Roman" w:hAnsi="Arial" w:cs="Arial"/>
          <w:lang w:eastAsia="de-DE"/>
        </w:rPr>
        <w:t>Randabfallend gestaltbare Dicht</w:t>
      </w:r>
      <w:r w:rsidR="00214A4A">
        <w:rPr>
          <w:rFonts w:ascii="Arial" w:eastAsia="Times New Roman" w:hAnsi="Arial" w:cs="Arial"/>
          <w:lang w:eastAsia="de-DE"/>
        </w:rPr>
        <w:t>ränder für Verpackungen im Gesundheitsbereich erfüllen die vorgeschriebenen Hygieneanforderungen.</w:t>
      </w:r>
      <w:r>
        <w:rPr>
          <w:rFonts w:ascii="Arial" w:eastAsia="Times New Roman" w:hAnsi="Arial" w:cs="Arial"/>
          <w:lang w:eastAsia="de-DE"/>
        </w:rPr>
        <w:t xml:space="preserve"> </w:t>
      </w:r>
      <w:r w:rsidR="003B1A00">
        <w:rPr>
          <w:rFonts w:ascii="Arial" w:eastAsia="Times New Roman" w:hAnsi="Arial" w:cs="Arial"/>
          <w:lang w:eastAsia="de-DE"/>
        </w:rPr>
        <w:t xml:space="preserve">Auch sind </w:t>
      </w:r>
      <w:proofErr w:type="spellStart"/>
      <w:r w:rsidR="003B1A00" w:rsidRPr="00D918F2">
        <w:rPr>
          <w:rFonts w:ascii="Arial" w:eastAsia="Times New Roman" w:hAnsi="Arial" w:cs="Arial"/>
          <w:lang w:eastAsia="de-DE"/>
        </w:rPr>
        <w:t>Stanzungen</w:t>
      </w:r>
      <w:proofErr w:type="spellEnd"/>
      <w:r w:rsidR="003B1A00" w:rsidRPr="00D918F2">
        <w:rPr>
          <w:rFonts w:ascii="Arial" w:eastAsia="Times New Roman" w:hAnsi="Arial" w:cs="Arial"/>
          <w:lang w:eastAsia="de-DE"/>
        </w:rPr>
        <w:t xml:space="preserve"> </w:t>
      </w:r>
      <w:r w:rsidR="003B1A00">
        <w:rPr>
          <w:rFonts w:ascii="Arial" w:eastAsia="Times New Roman" w:hAnsi="Arial" w:cs="Arial"/>
          <w:lang w:eastAsia="de-DE"/>
        </w:rPr>
        <w:t xml:space="preserve">am Verpackungsrand </w:t>
      </w:r>
      <w:r w:rsidR="003B1A00" w:rsidRPr="00D918F2">
        <w:rPr>
          <w:rFonts w:ascii="Arial" w:eastAsia="Times New Roman" w:hAnsi="Arial" w:cs="Arial"/>
          <w:lang w:eastAsia="de-DE"/>
        </w:rPr>
        <w:t xml:space="preserve">für </w:t>
      </w:r>
      <w:proofErr w:type="spellStart"/>
      <w:r w:rsidR="003B1A00" w:rsidRPr="00D918F2">
        <w:rPr>
          <w:rFonts w:ascii="Arial" w:eastAsia="Times New Roman" w:hAnsi="Arial" w:cs="Arial"/>
          <w:lang w:eastAsia="de-DE"/>
        </w:rPr>
        <w:t>Aufhängelöcher</w:t>
      </w:r>
      <w:proofErr w:type="spellEnd"/>
      <w:r w:rsidR="003B1A00" w:rsidRPr="00D918F2">
        <w:rPr>
          <w:rFonts w:ascii="Arial" w:eastAsia="Times New Roman" w:hAnsi="Arial" w:cs="Arial"/>
          <w:lang w:eastAsia="de-DE"/>
        </w:rPr>
        <w:t xml:space="preserve"> </w:t>
      </w:r>
      <w:r w:rsidR="003B1A00">
        <w:rPr>
          <w:rFonts w:ascii="Arial" w:eastAsia="Times New Roman" w:hAnsi="Arial" w:cs="Arial"/>
          <w:lang w:eastAsia="de-DE"/>
        </w:rPr>
        <w:t xml:space="preserve">möglich. </w:t>
      </w:r>
      <w:r>
        <w:rPr>
          <w:rFonts w:ascii="Arial" w:eastAsia="Times New Roman" w:hAnsi="Arial" w:cs="Arial"/>
          <w:lang w:eastAsia="de-DE"/>
        </w:rPr>
        <w:t xml:space="preserve">Zudem können </w:t>
      </w:r>
      <w:r w:rsidR="00214A4A">
        <w:rPr>
          <w:rFonts w:ascii="Arial" w:eastAsia="Times New Roman" w:hAnsi="Arial" w:cs="Arial"/>
          <w:lang w:eastAsia="de-DE"/>
        </w:rPr>
        <w:t xml:space="preserve">mit der patentierten </w:t>
      </w:r>
      <w:proofErr w:type="spellStart"/>
      <w:r w:rsidR="00214A4A">
        <w:rPr>
          <w:rFonts w:ascii="Arial" w:eastAsia="Times New Roman" w:hAnsi="Arial" w:cs="Arial"/>
          <w:lang w:eastAsia="de-DE"/>
        </w:rPr>
        <w:t>Rinco</w:t>
      </w:r>
      <w:proofErr w:type="spellEnd"/>
      <w:r w:rsidR="00214A4A">
        <w:rPr>
          <w:rFonts w:ascii="Arial" w:eastAsia="Times New Roman" w:hAnsi="Arial" w:cs="Arial"/>
          <w:lang w:eastAsia="de-DE"/>
        </w:rPr>
        <w:t>-Technologie</w:t>
      </w:r>
      <w:r w:rsidR="001439A8">
        <w:rPr>
          <w:rFonts w:ascii="Arial" w:eastAsia="Times New Roman" w:hAnsi="Arial" w:cs="Arial"/>
          <w:lang w:eastAsia="de-DE"/>
        </w:rPr>
        <w:t xml:space="preserve"> im Gegensatz zum Heisss</w:t>
      </w:r>
      <w:r>
        <w:rPr>
          <w:rFonts w:ascii="Arial" w:eastAsia="Times New Roman" w:hAnsi="Arial" w:cs="Arial"/>
          <w:lang w:eastAsia="de-DE"/>
        </w:rPr>
        <w:t>iegeln auch hitzeempfindliche Produkte sicher verschweisst werden</w:t>
      </w:r>
      <w:r w:rsidRPr="00A6611F">
        <w:rPr>
          <w:rFonts w:ascii="Arial" w:eastAsia="Times New Roman" w:hAnsi="Arial" w:cs="Arial"/>
          <w:lang w:eastAsia="de-DE"/>
        </w:rPr>
        <w:t>.</w:t>
      </w:r>
      <w:r w:rsidR="00214A4A" w:rsidRPr="00A6611F">
        <w:rPr>
          <w:rFonts w:ascii="Arial" w:eastAsia="Times New Roman" w:hAnsi="Arial" w:cs="Arial"/>
          <w:lang w:eastAsia="de-DE"/>
        </w:rPr>
        <w:t xml:space="preserve"> </w:t>
      </w:r>
      <w:proofErr w:type="spellStart"/>
      <w:r w:rsidR="003B1A00" w:rsidRPr="00A6611F">
        <w:rPr>
          <w:rFonts w:ascii="Arial" w:eastAsia="Times New Roman" w:hAnsi="Arial" w:cs="Arial"/>
          <w:lang w:eastAsia="de-DE"/>
        </w:rPr>
        <w:t>Rinco</w:t>
      </w:r>
      <w:proofErr w:type="spellEnd"/>
      <w:r w:rsidR="003B1A00" w:rsidRPr="00A6611F">
        <w:rPr>
          <w:rFonts w:ascii="Arial" w:eastAsia="Times New Roman" w:hAnsi="Arial" w:cs="Arial"/>
          <w:lang w:eastAsia="de-DE"/>
        </w:rPr>
        <w:t xml:space="preserve"> bietet optional einen Nachrüstsatz zum Ausbau </w:t>
      </w:r>
      <w:r w:rsidR="00A6611F" w:rsidRPr="00A6611F">
        <w:rPr>
          <w:rFonts w:ascii="Arial" w:eastAsia="Times New Roman" w:hAnsi="Arial" w:cs="Arial"/>
          <w:lang w:eastAsia="de-DE"/>
        </w:rPr>
        <w:lastRenderedPageBreak/>
        <w:t>bestehender</w:t>
      </w:r>
      <w:r w:rsidR="003B1A00" w:rsidRPr="00A6611F">
        <w:rPr>
          <w:rFonts w:ascii="Arial" w:eastAsia="Times New Roman" w:hAnsi="Arial" w:cs="Arial"/>
          <w:lang w:eastAsia="de-DE"/>
        </w:rPr>
        <w:t xml:space="preserve"> Heisssiegel</w:t>
      </w:r>
      <w:r w:rsidR="00A6611F" w:rsidRPr="00A6611F">
        <w:rPr>
          <w:rFonts w:ascii="Arial" w:eastAsia="Times New Roman" w:hAnsi="Arial" w:cs="Arial"/>
          <w:lang w:eastAsia="de-DE"/>
        </w:rPr>
        <w:t>anlage</w:t>
      </w:r>
      <w:r w:rsidR="003B1A00" w:rsidRPr="00A6611F">
        <w:rPr>
          <w:rFonts w:ascii="Arial" w:eastAsia="Times New Roman" w:hAnsi="Arial" w:cs="Arial"/>
          <w:lang w:eastAsia="de-DE"/>
        </w:rPr>
        <w:t>n an.</w:t>
      </w:r>
      <w:r w:rsidR="003B1A00" w:rsidRPr="003B1A00">
        <w:rPr>
          <w:rFonts w:ascii="Arial" w:eastAsia="Times New Roman" w:hAnsi="Arial" w:cs="Arial"/>
          <w:lang w:eastAsia="de-DE"/>
        </w:rPr>
        <w:t xml:space="preserve"> </w:t>
      </w:r>
      <w:r w:rsidR="003B1A00">
        <w:rPr>
          <w:rFonts w:ascii="Arial" w:eastAsia="Times New Roman" w:hAnsi="Arial" w:cs="Arial"/>
          <w:lang w:eastAsia="de-DE"/>
        </w:rPr>
        <w:t xml:space="preserve">Die FPA-Vorschübe sind IP67-zertifiziert und damit </w:t>
      </w:r>
      <w:r w:rsidR="005370F2">
        <w:rPr>
          <w:rFonts w:ascii="Arial" w:eastAsia="Times New Roman" w:hAnsi="Arial" w:cs="Arial"/>
          <w:lang w:eastAsia="de-DE"/>
        </w:rPr>
        <w:t xml:space="preserve">staubdicht </w:t>
      </w:r>
      <w:r w:rsidR="003B1A00">
        <w:rPr>
          <w:rFonts w:ascii="Arial" w:eastAsia="Times New Roman" w:hAnsi="Arial" w:cs="Arial"/>
          <w:lang w:eastAsia="de-DE"/>
        </w:rPr>
        <w:t xml:space="preserve">und </w:t>
      </w:r>
      <w:r w:rsidR="005370F2">
        <w:rPr>
          <w:rFonts w:ascii="Arial" w:eastAsia="Times New Roman" w:hAnsi="Arial" w:cs="Arial"/>
          <w:lang w:eastAsia="de-DE"/>
        </w:rPr>
        <w:t xml:space="preserve">kurzzeitig </w:t>
      </w:r>
      <w:r w:rsidR="003B1A00">
        <w:rPr>
          <w:rFonts w:ascii="Arial" w:eastAsia="Times New Roman" w:hAnsi="Arial" w:cs="Arial"/>
          <w:lang w:eastAsia="de-DE"/>
        </w:rPr>
        <w:t>wasserdicht.</w:t>
      </w:r>
    </w:p>
    <w:p w14:paraId="224E6E66" w14:textId="7296F2A1" w:rsidR="00D918F2" w:rsidRPr="00214A4A" w:rsidRDefault="00D918F2" w:rsidP="00AA4CCE">
      <w:pPr>
        <w:autoSpaceDE w:val="0"/>
        <w:autoSpaceDN w:val="0"/>
        <w:adjustRightInd w:val="0"/>
        <w:spacing w:after="0" w:line="360" w:lineRule="auto"/>
        <w:textAlignment w:val="center"/>
        <w:rPr>
          <w:rFonts w:ascii="Arial" w:eastAsia="Times New Roman" w:hAnsi="Arial" w:cs="Arial"/>
          <w:b/>
          <w:lang w:eastAsia="de-DE"/>
        </w:rPr>
      </w:pPr>
      <w:r w:rsidRPr="00214A4A">
        <w:rPr>
          <w:rFonts w:ascii="Arial" w:eastAsia="Times New Roman" w:hAnsi="Arial" w:cs="Arial"/>
          <w:b/>
          <w:lang w:eastAsia="de-DE"/>
        </w:rPr>
        <w:t>Automatisches Blister</w:t>
      </w:r>
      <w:r w:rsidR="001439A8">
        <w:rPr>
          <w:rFonts w:ascii="Arial" w:eastAsia="Times New Roman" w:hAnsi="Arial" w:cs="Arial"/>
          <w:b/>
          <w:lang w:eastAsia="de-DE"/>
        </w:rPr>
        <w:t>-S</w:t>
      </w:r>
      <w:r w:rsidRPr="00214A4A">
        <w:rPr>
          <w:rFonts w:ascii="Arial" w:eastAsia="Times New Roman" w:hAnsi="Arial" w:cs="Arial"/>
          <w:b/>
          <w:lang w:eastAsia="de-DE"/>
        </w:rPr>
        <w:t>chweissgerät ABW35</w:t>
      </w:r>
    </w:p>
    <w:p w14:paraId="4BA53C1E" w14:textId="39F55E29" w:rsidR="00D918F2" w:rsidRPr="00D918F2" w:rsidRDefault="00214A4A" w:rsidP="00AA4CCE">
      <w:pPr>
        <w:autoSpaceDE w:val="0"/>
        <w:autoSpaceDN w:val="0"/>
        <w:adjustRightInd w:val="0"/>
        <w:spacing w:after="120" w:line="360" w:lineRule="auto"/>
        <w:textAlignment w:val="center"/>
        <w:rPr>
          <w:rFonts w:ascii="Arial" w:eastAsia="Times New Roman" w:hAnsi="Arial" w:cs="Arial"/>
          <w:lang w:eastAsia="de-DE"/>
        </w:rPr>
      </w:pPr>
      <w:r>
        <w:rPr>
          <w:rFonts w:ascii="Arial" w:eastAsia="Times New Roman" w:hAnsi="Arial" w:cs="Arial"/>
          <w:lang w:eastAsia="de-DE"/>
        </w:rPr>
        <w:t>Mit dem automatischen</w:t>
      </w:r>
      <w:r w:rsidRPr="00D918F2">
        <w:rPr>
          <w:rFonts w:ascii="Arial" w:eastAsia="Times New Roman" w:hAnsi="Arial" w:cs="Arial"/>
          <w:lang w:eastAsia="de-DE"/>
        </w:rPr>
        <w:t xml:space="preserve"> Blister</w:t>
      </w:r>
      <w:r w:rsidR="001439A8">
        <w:rPr>
          <w:rFonts w:ascii="Arial" w:eastAsia="Times New Roman" w:hAnsi="Arial" w:cs="Arial"/>
          <w:lang w:eastAsia="de-DE"/>
        </w:rPr>
        <w:t>-S</w:t>
      </w:r>
      <w:r w:rsidRPr="00D918F2">
        <w:rPr>
          <w:rFonts w:ascii="Arial" w:eastAsia="Times New Roman" w:hAnsi="Arial" w:cs="Arial"/>
          <w:lang w:eastAsia="de-DE"/>
        </w:rPr>
        <w:t xml:space="preserve">chweissgerät </w:t>
      </w:r>
      <w:r w:rsidRPr="00214A4A">
        <w:rPr>
          <w:rFonts w:ascii="Arial" w:eastAsia="Times New Roman" w:hAnsi="Arial" w:cs="Arial"/>
          <w:lang w:eastAsia="de-DE"/>
        </w:rPr>
        <w:t>ABW</w:t>
      </w:r>
      <w:r>
        <w:rPr>
          <w:rFonts w:ascii="Arial" w:eastAsia="Times New Roman" w:hAnsi="Arial" w:cs="Arial"/>
          <w:lang w:eastAsia="de-DE"/>
        </w:rPr>
        <w:t xml:space="preserve">35 hat </w:t>
      </w:r>
      <w:proofErr w:type="spellStart"/>
      <w:r>
        <w:rPr>
          <w:rFonts w:ascii="Arial" w:eastAsia="Times New Roman" w:hAnsi="Arial" w:cs="Arial"/>
          <w:lang w:eastAsia="de-DE"/>
        </w:rPr>
        <w:t>Rinco</w:t>
      </w:r>
      <w:proofErr w:type="spellEnd"/>
      <w:r>
        <w:rPr>
          <w:rFonts w:ascii="Arial" w:eastAsia="Times New Roman" w:hAnsi="Arial" w:cs="Arial"/>
          <w:lang w:eastAsia="de-DE"/>
        </w:rPr>
        <w:t xml:space="preserve"> ein sehr benutzerfreundliches Gerät zum zuverlässigen V</w:t>
      </w:r>
      <w:r w:rsidRPr="00214A4A">
        <w:rPr>
          <w:rFonts w:ascii="Arial" w:eastAsia="Times New Roman" w:hAnsi="Arial" w:cs="Arial"/>
          <w:lang w:eastAsia="de-DE"/>
        </w:rPr>
        <w:t xml:space="preserve">erschweissen von </w:t>
      </w:r>
      <w:r>
        <w:rPr>
          <w:rFonts w:ascii="Arial" w:eastAsia="Times New Roman" w:hAnsi="Arial" w:cs="Arial"/>
          <w:lang w:eastAsia="de-DE"/>
        </w:rPr>
        <w:t>Kunststoffverpackungen speziell für die Verpackungsindustrie auf den Markt gebracht</w:t>
      </w:r>
      <w:r w:rsidR="001439A8">
        <w:rPr>
          <w:rFonts w:ascii="Arial" w:eastAsia="Times New Roman" w:hAnsi="Arial" w:cs="Arial"/>
          <w:lang w:eastAsia="de-DE"/>
        </w:rPr>
        <w:t>. Die</w:t>
      </w:r>
      <w:r w:rsidRPr="00214A4A">
        <w:rPr>
          <w:rFonts w:ascii="Arial" w:eastAsia="Times New Roman" w:hAnsi="Arial" w:cs="Arial"/>
          <w:lang w:eastAsia="de-DE"/>
        </w:rPr>
        <w:t xml:space="preserve"> kompakte 35</w:t>
      </w:r>
      <w:r w:rsidR="001439A8">
        <w:rPr>
          <w:rFonts w:ascii="Arial" w:eastAsia="Times New Roman" w:hAnsi="Arial" w:cs="Arial"/>
          <w:lang w:eastAsia="de-DE"/>
        </w:rPr>
        <w:t> </w:t>
      </w:r>
      <w:r w:rsidRPr="00214A4A">
        <w:rPr>
          <w:rFonts w:ascii="Arial" w:eastAsia="Times New Roman" w:hAnsi="Arial" w:cs="Arial"/>
          <w:lang w:eastAsia="de-DE"/>
        </w:rPr>
        <w:t>kHz-</w:t>
      </w:r>
      <w:r w:rsidR="001439A8">
        <w:rPr>
          <w:rFonts w:ascii="Arial" w:eastAsia="Times New Roman" w:hAnsi="Arial" w:cs="Arial"/>
          <w:lang w:eastAsia="de-DE"/>
        </w:rPr>
        <w:t>Maschine</w:t>
      </w:r>
      <w:r w:rsidRPr="00214A4A">
        <w:rPr>
          <w:rFonts w:ascii="Arial" w:eastAsia="Times New Roman" w:hAnsi="Arial" w:cs="Arial"/>
          <w:lang w:eastAsia="de-DE"/>
        </w:rPr>
        <w:t xml:space="preserve"> kann mit einem SDG-</w:t>
      </w:r>
      <w:r>
        <w:rPr>
          <w:rFonts w:ascii="Arial" w:eastAsia="Times New Roman" w:hAnsi="Arial" w:cs="Arial"/>
          <w:lang w:eastAsia="de-DE"/>
        </w:rPr>
        <w:t xml:space="preserve">Generator betrieben werden und </w:t>
      </w:r>
      <w:r w:rsidRPr="00214A4A">
        <w:rPr>
          <w:rFonts w:ascii="Arial" w:eastAsia="Times New Roman" w:hAnsi="Arial" w:cs="Arial"/>
          <w:lang w:eastAsia="de-DE"/>
        </w:rPr>
        <w:t xml:space="preserve">bedarf weder einer Fuss- noch einer Zweihandschaltung. Sobald die Verpackung richtig positioniert ist, wird der Ultraschall-Schweissprozess durch einen integrierten, verstellbaren Mikroschalter ausgelöst. Dies ermöglicht sehr </w:t>
      </w:r>
      <w:r w:rsidR="00C31A07">
        <w:rPr>
          <w:rFonts w:ascii="Arial" w:eastAsia="Times New Roman" w:hAnsi="Arial" w:cs="Arial"/>
          <w:lang w:eastAsia="de-DE"/>
        </w:rPr>
        <w:t>kurze</w:t>
      </w:r>
      <w:r w:rsidRPr="00214A4A">
        <w:rPr>
          <w:rFonts w:ascii="Arial" w:eastAsia="Times New Roman" w:hAnsi="Arial" w:cs="Arial"/>
          <w:lang w:eastAsia="de-DE"/>
        </w:rPr>
        <w:t xml:space="preserve"> Zykluszeiten</w:t>
      </w:r>
      <w:r>
        <w:rPr>
          <w:rFonts w:ascii="Arial" w:eastAsia="Times New Roman" w:hAnsi="Arial" w:cs="Arial"/>
          <w:lang w:eastAsia="de-DE"/>
        </w:rPr>
        <w:t>.</w:t>
      </w:r>
      <w:r w:rsidRPr="00214A4A">
        <w:rPr>
          <w:rFonts w:ascii="Arial" w:eastAsia="Times New Roman" w:hAnsi="Arial" w:cs="Arial"/>
          <w:lang w:eastAsia="de-DE"/>
        </w:rPr>
        <w:t xml:space="preserve"> Abg</w:t>
      </w:r>
      <w:r>
        <w:rPr>
          <w:rFonts w:ascii="Arial" w:eastAsia="Times New Roman" w:hAnsi="Arial" w:cs="Arial"/>
          <w:lang w:eastAsia="de-DE"/>
        </w:rPr>
        <w:t>esehen von Blister-Verpackungen</w:t>
      </w:r>
      <w:r w:rsidRPr="00214A4A">
        <w:rPr>
          <w:rFonts w:ascii="Arial" w:eastAsia="Times New Roman" w:hAnsi="Arial" w:cs="Arial"/>
          <w:lang w:eastAsia="de-DE"/>
        </w:rPr>
        <w:t xml:space="preserve"> erlaubt der ABW35 auch das Verschweissen von beschichteten oder laminierten Verpackungsmaterialien sowie Folienverpackungen. Gängige Materialien sind unter anderem PET, PETG, PE, PP, PVC und PVA.</w:t>
      </w:r>
      <w:r>
        <w:rPr>
          <w:rFonts w:ascii="Arial" w:eastAsia="Times New Roman" w:hAnsi="Arial" w:cs="Arial"/>
          <w:lang w:eastAsia="de-DE"/>
        </w:rPr>
        <w:t xml:space="preserve"> </w:t>
      </w:r>
      <w:r w:rsidRPr="00214A4A">
        <w:rPr>
          <w:rFonts w:ascii="Arial" w:eastAsia="Times New Roman" w:hAnsi="Arial" w:cs="Arial"/>
          <w:lang w:eastAsia="de-DE"/>
        </w:rPr>
        <w:t xml:space="preserve">Der ABW35 lässt sich sowohl auf dem Tisch positionieren als auch an Wände oder andere </w:t>
      </w:r>
      <w:r>
        <w:rPr>
          <w:rFonts w:ascii="Arial" w:eastAsia="Times New Roman" w:hAnsi="Arial" w:cs="Arial"/>
          <w:lang w:eastAsia="de-DE"/>
        </w:rPr>
        <w:t xml:space="preserve">Träger montieren. Wie alle </w:t>
      </w:r>
      <w:proofErr w:type="spellStart"/>
      <w:r>
        <w:rPr>
          <w:rFonts w:ascii="Arial" w:eastAsia="Times New Roman" w:hAnsi="Arial" w:cs="Arial"/>
          <w:lang w:eastAsia="de-DE"/>
        </w:rPr>
        <w:t>Rinco</w:t>
      </w:r>
      <w:proofErr w:type="spellEnd"/>
      <w:r w:rsidRPr="00214A4A">
        <w:rPr>
          <w:rFonts w:ascii="Arial" w:eastAsia="Times New Roman" w:hAnsi="Arial" w:cs="Arial"/>
          <w:lang w:eastAsia="de-DE"/>
        </w:rPr>
        <w:t>-Maschinen eignet sich das Gerät auch zur In</w:t>
      </w:r>
      <w:r>
        <w:rPr>
          <w:rFonts w:ascii="Arial" w:eastAsia="Times New Roman" w:hAnsi="Arial" w:cs="Arial"/>
          <w:lang w:eastAsia="de-DE"/>
        </w:rPr>
        <w:t>tegration in Automationslinien.</w:t>
      </w:r>
    </w:p>
    <w:p w14:paraId="1F061568" w14:textId="4403D25A" w:rsidR="00D918F2" w:rsidRPr="00D918F2" w:rsidRDefault="00D918F2" w:rsidP="00AA4CCE">
      <w:pPr>
        <w:pStyle w:val="berschrift3"/>
        <w:shd w:val="clear" w:color="auto" w:fill="FFFFFF"/>
        <w:spacing w:before="0" w:beforeAutospacing="0" w:after="0" w:afterAutospacing="0" w:line="360" w:lineRule="auto"/>
        <w:rPr>
          <w:rFonts w:ascii="Arial" w:hAnsi="Arial" w:cs="Arial"/>
          <w:sz w:val="23"/>
          <w:szCs w:val="23"/>
        </w:rPr>
      </w:pPr>
      <w:r w:rsidRPr="00D918F2">
        <w:rPr>
          <w:rFonts w:ascii="Arial" w:hAnsi="Arial" w:cs="Arial"/>
          <w:sz w:val="23"/>
          <w:szCs w:val="23"/>
        </w:rPr>
        <w:t>Ultraschall-</w:t>
      </w:r>
      <w:proofErr w:type="spellStart"/>
      <w:r w:rsidRPr="00D918F2">
        <w:rPr>
          <w:rFonts w:ascii="Arial" w:hAnsi="Arial" w:cs="Arial"/>
          <w:sz w:val="23"/>
          <w:szCs w:val="23"/>
        </w:rPr>
        <w:t>Hand</w:t>
      </w:r>
      <w:r w:rsidR="00A72E57">
        <w:rPr>
          <w:rFonts w:ascii="Arial" w:hAnsi="Arial" w:cs="Arial"/>
          <w:sz w:val="23"/>
          <w:szCs w:val="23"/>
        </w:rPr>
        <w:t>tacker</w:t>
      </w:r>
      <w:proofErr w:type="spellEnd"/>
    </w:p>
    <w:p w14:paraId="6A2C1F2E" w14:textId="2B5D0879" w:rsidR="00D918F2" w:rsidRDefault="00C31A07" w:rsidP="00AA4CCE">
      <w:pPr>
        <w:autoSpaceDE w:val="0"/>
        <w:autoSpaceDN w:val="0"/>
        <w:adjustRightInd w:val="0"/>
        <w:spacing w:after="120" w:line="360" w:lineRule="auto"/>
        <w:textAlignment w:val="center"/>
        <w:rPr>
          <w:rFonts w:ascii="Arial" w:eastAsia="Times New Roman" w:hAnsi="Arial" w:cs="Arial"/>
          <w:lang w:eastAsia="de-DE"/>
        </w:rPr>
      </w:pPr>
      <w:r>
        <w:rPr>
          <w:rFonts w:ascii="Arial" w:eastAsia="Times New Roman" w:hAnsi="Arial" w:cs="Arial"/>
          <w:lang w:eastAsia="de-DE"/>
        </w:rPr>
        <w:t>Der</w:t>
      </w:r>
      <w:r w:rsidR="00D918F2" w:rsidRPr="00D918F2">
        <w:rPr>
          <w:rFonts w:ascii="Arial" w:eastAsia="Times New Roman" w:hAnsi="Arial" w:cs="Arial"/>
          <w:lang w:eastAsia="de-DE"/>
        </w:rPr>
        <w:t xml:space="preserve"> robust gebaute und </w:t>
      </w:r>
      <w:r>
        <w:rPr>
          <w:rFonts w:ascii="Arial" w:eastAsia="Times New Roman" w:hAnsi="Arial" w:cs="Arial"/>
          <w:lang w:eastAsia="de-DE"/>
        </w:rPr>
        <w:t xml:space="preserve">nur </w:t>
      </w:r>
      <w:r w:rsidR="00D918F2" w:rsidRPr="00D918F2">
        <w:rPr>
          <w:rFonts w:ascii="Arial" w:eastAsia="Times New Roman" w:hAnsi="Arial" w:cs="Arial"/>
          <w:lang w:eastAsia="de-DE"/>
        </w:rPr>
        <w:t xml:space="preserve">1,2 Kilogramm </w:t>
      </w:r>
      <w:r w:rsidR="00AB4E73">
        <w:rPr>
          <w:rFonts w:ascii="Arial" w:eastAsia="Times New Roman" w:hAnsi="Arial" w:cs="Arial"/>
          <w:lang w:eastAsia="de-DE"/>
        </w:rPr>
        <w:t>wiegende</w:t>
      </w:r>
      <w:r>
        <w:rPr>
          <w:rFonts w:ascii="Arial" w:eastAsia="Times New Roman" w:hAnsi="Arial" w:cs="Arial"/>
          <w:lang w:eastAsia="de-DE"/>
        </w:rPr>
        <w:t xml:space="preserve"> </w:t>
      </w:r>
      <w:r w:rsidR="00D918F2" w:rsidRPr="00D918F2">
        <w:rPr>
          <w:rFonts w:ascii="Arial" w:eastAsia="Times New Roman" w:hAnsi="Arial" w:cs="Arial"/>
          <w:lang w:eastAsia="de-DE"/>
        </w:rPr>
        <w:t>35</w:t>
      </w:r>
      <w:r w:rsidR="001439A8">
        <w:rPr>
          <w:rFonts w:ascii="Arial" w:eastAsia="Times New Roman" w:hAnsi="Arial" w:cs="Arial"/>
          <w:lang w:eastAsia="de-DE"/>
        </w:rPr>
        <w:t> </w:t>
      </w:r>
      <w:r w:rsidR="00D918F2" w:rsidRPr="00D918F2">
        <w:rPr>
          <w:rFonts w:ascii="Arial" w:eastAsia="Times New Roman" w:hAnsi="Arial" w:cs="Arial"/>
          <w:lang w:eastAsia="de-DE"/>
        </w:rPr>
        <w:t>kHz-Ultraschall-</w:t>
      </w:r>
      <w:proofErr w:type="spellStart"/>
      <w:r w:rsidR="005370F2" w:rsidRPr="00D918F2">
        <w:rPr>
          <w:rFonts w:ascii="Arial" w:eastAsia="Times New Roman" w:hAnsi="Arial" w:cs="Arial"/>
          <w:lang w:eastAsia="de-DE"/>
        </w:rPr>
        <w:t>Hand</w:t>
      </w:r>
      <w:r w:rsidR="005370F2">
        <w:rPr>
          <w:rFonts w:ascii="Arial" w:eastAsia="Times New Roman" w:hAnsi="Arial" w:cs="Arial"/>
          <w:lang w:eastAsia="de-DE"/>
        </w:rPr>
        <w:t>tacker</w:t>
      </w:r>
      <w:proofErr w:type="spellEnd"/>
      <w:r w:rsidR="005370F2">
        <w:rPr>
          <w:rFonts w:ascii="Arial" w:eastAsia="Times New Roman" w:hAnsi="Arial" w:cs="Arial"/>
          <w:lang w:eastAsia="de-DE"/>
        </w:rPr>
        <w:t xml:space="preserve"> </w:t>
      </w:r>
      <w:r w:rsidR="00214A4A">
        <w:rPr>
          <w:rFonts w:ascii="Arial" w:eastAsia="Times New Roman" w:hAnsi="Arial" w:cs="Arial"/>
          <w:lang w:eastAsia="de-DE"/>
        </w:rPr>
        <w:t>HT35</w:t>
      </w:r>
      <w:r w:rsidR="00D918F2" w:rsidRPr="00D918F2">
        <w:rPr>
          <w:rFonts w:ascii="Arial" w:eastAsia="Times New Roman" w:hAnsi="Arial" w:cs="Arial"/>
          <w:lang w:eastAsia="de-DE"/>
        </w:rPr>
        <w:t xml:space="preserve"> überträgt den Schall optimal und ist für kleine bis mittlere manuelle Schweissoperationen ausgelegt. Der verstellbare Auslösepunkt sitzt im Handgriff</w:t>
      </w:r>
      <w:r>
        <w:rPr>
          <w:rFonts w:ascii="Arial" w:eastAsia="Times New Roman" w:hAnsi="Arial" w:cs="Arial"/>
          <w:lang w:eastAsia="de-DE"/>
        </w:rPr>
        <w:t>,</w:t>
      </w:r>
      <w:r w:rsidR="00D918F2" w:rsidRPr="00D918F2">
        <w:rPr>
          <w:rFonts w:ascii="Arial" w:eastAsia="Times New Roman" w:hAnsi="Arial" w:cs="Arial"/>
          <w:lang w:eastAsia="de-DE"/>
        </w:rPr>
        <w:t xml:space="preserve"> und der integrierte </w:t>
      </w:r>
      <w:proofErr w:type="spellStart"/>
      <w:r w:rsidR="00D918F2" w:rsidRPr="00D918F2">
        <w:rPr>
          <w:rFonts w:ascii="Arial" w:eastAsia="Times New Roman" w:hAnsi="Arial" w:cs="Arial"/>
          <w:lang w:eastAsia="de-DE"/>
        </w:rPr>
        <w:t>Transducer</w:t>
      </w:r>
      <w:proofErr w:type="spellEnd"/>
      <w:r w:rsidR="00D918F2" w:rsidRPr="00D918F2">
        <w:rPr>
          <w:rFonts w:ascii="Arial" w:eastAsia="Times New Roman" w:hAnsi="Arial" w:cs="Arial"/>
          <w:lang w:eastAsia="de-DE"/>
        </w:rPr>
        <w:t xml:space="preserve"> </w:t>
      </w:r>
      <w:r w:rsidR="005370F2">
        <w:rPr>
          <w:rFonts w:ascii="Arial" w:eastAsia="Times New Roman" w:hAnsi="Arial" w:cs="Arial"/>
          <w:lang w:eastAsia="de-DE"/>
        </w:rPr>
        <w:t>mit</w:t>
      </w:r>
      <w:r w:rsidR="005370F2" w:rsidRPr="00D918F2">
        <w:rPr>
          <w:rFonts w:ascii="Arial" w:eastAsia="Times New Roman" w:hAnsi="Arial" w:cs="Arial"/>
          <w:lang w:eastAsia="de-DE"/>
        </w:rPr>
        <w:t xml:space="preserve"> </w:t>
      </w:r>
      <w:r w:rsidR="00D918F2" w:rsidRPr="00D918F2">
        <w:rPr>
          <w:rFonts w:ascii="Arial" w:eastAsia="Times New Roman" w:hAnsi="Arial" w:cs="Arial"/>
          <w:lang w:eastAsia="de-DE"/>
        </w:rPr>
        <w:t>Amplitudenverstärkung ist mit einer</w:t>
      </w:r>
      <w:r w:rsidR="00D918F2" w:rsidRPr="00D918F2">
        <w:t xml:space="preserve"> </w:t>
      </w:r>
      <w:r w:rsidR="00D918F2" w:rsidRPr="00D918F2">
        <w:rPr>
          <w:rFonts w:ascii="Arial" w:eastAsia="Times New Roman" w:hAnsi="Arial" w:cs="Arial"/>
          <w:lang w:eastAsia="de-DE"/>
        </w:rPr>
        <w:t>Drehsicherung gegen Kabelbeschädigung ausgestattet. Damit kann der Anwender den Ultraschall-</w:t>
      </w:r>
      <w:proofErr w:type="spellStart"/>
      <w:r w:rsidR="00D918F2" w:rsidRPr="00D918F2">
        <w:rPr>
          <w:rFonts w:ascii="Arial" w:eastAsia="Times New Roman" w:hAnsi="Arial" w:cs="Arial"/>
          <w:lang w:eastAsia="de-DE"/>
        </w:rPr>
        <w:t>Handtacker</w:t>
      </w:r>
      <w:proofErr w:type="spellEnd"/>
      <w:r w:rsidR="00D918F2" w:rsidRPr="00D918F2">
        <w:rPr>
          <w:rFonts w:ascii="Arial" w:eastAsia="Times New Roman" w:hAnsi="Arial" w:cs="Arial"/>
          <w:lang w:eastAsia="de-DE"/>
        </w:rPr>
        <w:t xml:space="preserve"> einfach und gefahrlos handhaben. Der HT35 eignet sich ideal zum Punktschweissen von Blister</w:t>
      </w:r>
      <w:r w:rsidR="001439A8">
        <w:rPr>
          <w:rFonts w:ascii="Arial" w:eastAsia="Times New Roman" w:hAnsi="Arial" w:cs="Arial"/>
          <w:lang w:eastAsia="de-DE"/>
        </w:rPr>
        <w:t>-V</w:t>
      </w:r>
      <w:r w:rsidR="00D918F2" w:rsidRPr="00D918F2">
        <w:rPr>
          <w:rFonts w:ascii="Arial" w:eastAsia="Times New Roman" w:hAnsi="Arial" w:cs="Arial"/>
          <w:lang w:eastAsia="de-DE"/>
        </w:rPr>
        <w:t>erpackungen, laminiertem Karton oder Kunststofffolien sowie Textilien und Geweben mit mindestens 50 Prozent synthetischem Faseranteil. Blister</w:t>
      </w:r>
      <w:r w:rsidR="001439A8">
        <w:rPr>
          <w:rFonts w:ascii="Arial" w:eastAsia="Times New Roman" w:hAnsi="Arial" w:cs="Arial"/>
          <w:lang w:eastAsia="de-DE"/>
        </w:rPr>
        <w:t>-V</w:t>
      </w:r>
      <w:r w:rsidR="00D918F2" w:rsidRPr="00D918F2">
        <w:rPr>
          <w:rFonts w:ascii="Arial" w:eastAsia="Times New Roman" w:hAnsi="Arial" w:cs="Arial"/>
          <w:lang w:eastAsia="de-DE"/>
        </w:rPr>
        <w:t xml:space="preserve">erpackungen können damit </w:t>
      </w:r>
      <w:r w:rsidR="005370F2">
        <w:rPr>
          <w:rFonts w:ascii="Arial" w:eastAsia="Times New Roman" w:hAnsi="Arial" w:cs="Arial"/>
          <w:lang w:eastAsia="de-DE"/>
        </w:rPr>
        <w:t>punktuell</w:t>
      </w:r>
      <w:r w:rsidR="005370F2" w:rsidRPr="00D918F2">
        <w:rPr>
          <w:rFonts w:ascii="Arial" w:eastAsia="Times New Roman" w:hAnsi="Arial" w:cs="Arial"/>
          <w:lang w:eastAsia="de-DE"/>
        </w:rPr>
        <w:t xml:space="preserve"> </w:t>
      </w:r>
      <w:r w:rsidR="00D918F2" w:rsidRPr="00D918F2">
        <w:rPr>
          <w:rFonts w:ascii="Arial" w:eastAsia="Times New Roman" w:hAnsi="Arial" w:cs="Arial"/>
          <w:lang w:eastAsia="de-DE"/>
        </w:rPr>
        <w:t>versiegelt werden.</w:t>
      </w:r>
    </w:p>
    <w:p w14:paraId="6EC4EAB3" w14:textId="72802B44" w:rsidR="00D918F2" w:rsidRPr="00D918F2" w:rsidRDefault="001439A8" w:rsidP="00AA4CCE">
      <w:pPr>
        <w:autoSpaceDE w:val="0"/>
        <w:autoSpaceDN w:val="0"/>
        <w:adjustRightInd w:val="0"/>
        <w:spacing w:after="0" w:line="360" w:lineRule="auto"/>
        <w:textAlignment w:val="center"/>
        <w:rPr>
          <w:rFonts w:ascii="Arial" w:eastAsia="Times New Roman" w:hAnsi="Arial" w:cs="Arial"/>
          <w:b/>
          <w:lang w:eastAsia="de-DE"/>
        </w:rPr>
      </w:pPr>
      <w:r>
        <w:rPr>
          <w:rFonts w:ascii="Arial" w:eastAsia="Times New Roman" w:hAnsi="Arial" w:cs="Arial"/>
          <w:b/>
          <w:lang w:eastAsia="de-DE"/>
        </w:rPr>
        <w:t xml:space="preserve">Weitere Exponate von </w:t>
      </w:r>
      <w:proofErr w:type="spellStart"/>
      <w:r>
        <w:rPr>
          <w:rFonts w:ascii="Arial" w:eastAsia="Times New Roman" w:hAnsi="Arial" w:cs="Arial"/>
          <w:b/>
          <w:lang w:eastAsia="de-DE"/>
        </w:rPr>
        <w:t>Rinco</w:t>
      </w:r>
      <w:proofErr w:type="spellEnd"/>
      <w:r>
        <w:rPr>
          <w:rFonts w:ascii="Arial" w:eastAsia="Times New Roman" w:hAnsi="Arial" w:cs="Arial"/>
          <w:b/>
          <w:lang w:eastAsia="de-DE"/>
        </w:rPr>
        <w:t xml:space="preserve"> auf </w:t>
      </w:r>
      <w:proofErr w:type="gramStart"/>
      <w:r>
        <w:rPr>
          <w:rFonts w:ascii="Arial" w:eastAsia="Times New Roman" w:hAnsi="Arial" w:cs="Arial"/>
          <w:b/>
          <w:lang w:eastAsia="de-DE"/>
        </w:rPr>
        <w:t>der</w:t>
      </w:r>
      <w:proofErr w:type="gramEnd"/>
      <w:r>
        <w:rPr>
          <w:rFonts w:ascii="Arial" w:eastAsia="Times New Roman" w:hAnsi="Arial" w:cs="Arial"/>
          <w:b/>
          <w:lang w:eastAsia="de-DE"/>
        </w:rPr>
        <w:t xml:space="preserve"> Interpack</w:t>
      </w:r>
    </w:p>
    <w:p w14:paraId="002FF027" w14:textId="4A7EF3FF" w:rsidR="00D918F2" w:rsidRDefault="00D918F2" w:rsidP="00AA4CCE">
      <w:pPr>
        <w:autoSpaceDE w:val="0"/>
        <w:autoSpaceDN w:val="0"/>
        <w:adjustRightInd w:val="0"/>
        <w:spacing w:after="120" w:line="360" w:lineRule="auto"/>
        <w:textAlignment w:val="center"/>
        <w:rPr>
          <w:rFonts w:ascii="Arial" w:eastAsia="Times New Roman" w:hAnsi="Arial" w:cs="Arial"/>
          <w:lang w:eastAsia="de-DE"/>
        </w:rPr>
      </w:pPr>
      <w:r w:rsidRPr="00D918F2">
        <w:rPr>
          <w:rFonts w:ascii="Arial" w:eastAsia="Times New Roman" w:hAnsi="Arial" w:cs="Arial"/>
          <w:lang w:eastAsia="de-DE"/>
        </w:rPr>
        <w:t xml:space="preserve">Der </w:t>
      </w:r>
      <w:r w:rsidRPr="00D918F2">
        <w:rPr>
          <w:rFonts w:ascii="Arial" w:eastAsia="Times New Roman" w:hAnsi="Arial" w:cs="Arial"/>
          <w:b/>
          <w:lang w:eastAsia="de-DE"/>
        </w:rPr>
        <w:t>Ultraschall-Generator AGM</w:t>
      </w:r>
      <w:r w:rsidR="001439A8">
        <w:rPr>
          <w:rFonts w:ascii="Arial" w:eastAsia="Times New Roman" w:hAnsi="Arial" w:cs="Arial"/>
          <w:b/>
          <w:lang w:eastAsia="de-DE"/>
        </w:rPr>
        <w:t> </w:t>
      </w:r>
      <w:r w:rsidRPr="00D918F2">
        <w:rPr>
          <w:rFonts w:ascii="Arial" w:eastAsia="Times New Roman" w:hAnsi="Arial" w:cs="Arial"/>
          <w:b/>
          <w:lang w:eastAsia="de-DE"/>
        </w:rPr>
        <w:t>Pro</w:t>
      </w:r>
      <w:r w:rsidRPr="00D918F2">
        <w:rPr>
          <w:rFonts w:ascii="Arial" w:eastAsia="Times New Roman" w:hAnsi="Arial" w:cs="Arial"/>
          <w:lang w:eastAsia="de-DE"/>
        </w:rPr>
        <w:t xml:space="preserve"> ist </w:t>
      </w:r>
      <w:r>
        <w:rPr>
          <w:rFonts w:ascii="Arial" w:eastAsia="Times New Roman" w:hAnsi="Arial" w:cs="Arial"/>
          <w:lang w:eastAsia="de-DE"/>
        </w:rPr>
        <w:t xml:space="preserve">die </w:t>
      </w:r>
      <w:r w:rsidRPr="00D918F2">
        <w:rPr>
          <w:rFonts w:ascii="Arial" w:eastAsia="Times New Roman" w:hAnsi="Arial" w:cs="Arial"/>
          <w:lang w:eastAsia="de-DE"/>
        </w:rPr>
        <w:t>neu</w:t>
      </w:r>
      <w:r>
        <w:rPr>
          <w:rFonts w:ascii="Arial" w:eastAsia="Times New Roman" w:hAnsi="Arial" w:cs="Arial"/>
          <w:lang w:eastAsia="de-DE"/>
        </w:rPr>
        <w:t>e</w:t>
      </w:r>
      <w:r w:rsidRPr="00D918F2">
        <w:rPr>
          <w:rFonts w:ascii="Arial" w:eastAsia="Times New Roman" w:hAnsi="Arial" w:cs="Arial"/>
          <w:lang w:eastAsia="de-DE"/>
        </w:rPr>
        <w:t>ste Entwicklung</w:t>
      </w:r>
      <w:r>
        <w:rPr>
          <w:rFonts w:ascii="Arial" w:eastAsia="Times New Roman" w:hAnsi="Arial" w:cs="Arial"/>
          <w:lang w:eastAsia="de-DE"/>
        </w:rPr>
        <w:t xml:space="preserve"> von </w:t>
      </w:r>
      <w:proofErr w:type="spellStart"/>
      <w:r>
        <w:rPr>
          <w:rFonts w:ascii="Arial" w:eastAsia="Times New Roman" w:hAnsi="Arial" w:cs="Arial"/>
          <w:lang w:eastAsia="de-DE"/>
        </w:rPr>
        <w:t>Rinco</w:t>
      </w:r>
      <w:proofErr w:type="spellEnd"/>
      <w:r>
        <w:rPr>
          <w:rFonts w:ascii="Arial" w:eastAsia="Times New Roman" w:hAnsi="Arial" w:cs="Arial"/>
          <w:lang w:eastAsia="de-DE"/>
        </w:rPr>
        <w:t xml:space="preserve"> und wurde erstmals auf </w:t>
      </w:r>
      <w:proofErr w:type="gramStart"/>
      <w:r>
        <w:rPr>
          <w:rFonts w:ascii="Arial" w:eastAsia="Times New Roman" w:hAnsi="Arial" w:cs="Arial"/>
          <w:lang w:eastAsia="de-DE"/>
        </w:rPr>
        <w:t>der</w:t>
      </w:r>
      <w:proofErr w:type="gramEnd"/>
      <w:r>
        <w:rPr>
          <w:rFonts w:ascii="Arial" w:eastAsia="Times New Roman" w:hAnsi="Arial" w:cs="Arial"/>
          <w:lang w:eastAsia="de-DE"/>
        </w:rPr>
        <w:t xml:space="preserve"> K</w:t>
      </w:r>
      <w:r w:rsidR="001439A8">
        <w:rPr>
          <w:rFonts w:ascii="Arial" w:eastAsia="Times New Roman" w:hAnsi="Arial" w:cs="Arial"/>
          <w:lang w:eastAsia="de-DE"/>
        </w:rPr>
        <w:t> </w:t>
      </w:r>
      <w:r>
        <w:rPr>
          <w:rFonts w:ascii="Arial" w:eastAsia="Times New Roman" w:hAnsi="Arial" w:cs="Arial"/>
          <w:lang w:eastAsia="de-DE"/>
        </w:rPr>
        <w:t>2016 vorgestellt</w:t>
      </w:r>
      <w:r w:rsidRPr="00D918F2">
        <w:rPr>
          <w:rFonts w:ascii="Arial" w:eastAsia="Times New Roman" w:hAnsi="Arial" w:cs="Arial"/>
          <w:lang w:eastAsia="de-DE"/>
        </w:rPr>
        <w:t xml:space="preserve">. </w:t>
      </w:r>
      <w:r>
        <w:rPr>
          <w:rFonts w:ascii="Arial" w:eastAsia="Times New Roman" w:hAnsi="Arial" w:cs="Arial"/>
          <w:lang w:eastAsia="de-DE"/>
        </w:rPr>
        <w:t>Das Gerät</w:t>
      </w:r>
      <w:r w:rsidRPr="00D918F2">
        <w:rPr>
          <w:rFonts w:ascii="Arial" w:eastAsia="Times New Roman" w:hAnsi="Arial" w:cs="Arial"/>
          <w:lang w:eastAsia="de-DE"/>
        </w:rPr>
        <w:t xml:space="preserve"> ist für den Einbau in Automationslinien und Sondermaschinen zum Steuern von Ultraschall-Vorschüben und Komponenten </w:t>
      </w:r>
      <w:r w:rsidR="00C31A07" w:rsidRPr="00D918F2">
        <w:rPr>
          <w:rFonts w:ascii="Arial" w:eastAsia="Times New Roman" w:hAnsi="Arial" w:cs="Arial"/>
          <w:lang w:eastAsia="de-DE"/>
        </w:rPr>
        <w:t>konzipiert</w:t>
      </w:r>
      <w:r w:rsidR="00C31A07">
        <w:rPr>
          <w:rFonts w:ascii="Arial" w:eastAsia="Times New Roman" w:hAnsi="Arial" w:cs="Arial"/>
          <w:lang w:eastAsia="de-DE"/>
        </w:rPr>
        <w:t>,</w:t>
      </w:r>
      <w:r w:rsidR="00C31A07" w:rsidRPr="00D918F2">
        <w:rPr>
          <w:rFonts w:ascii="Arial" w:eastAsia="Times New Roman" w:hAnsi="Arial" w:cs="Arial"/>
          <w:lang w:eastAsia="de-DE"/>
        </w:rPr>
        <w:t xml:space="preserve"> </w:t>
      </w:r>
      <w:r w:rsidRPr="00D918F2">
        <w:rPr>
          <w:rFonts w:ascii="Arial" w:eastAsia="Times New Roman" w:hAnsi="Arial" w:cs="Arial"/>
          <w:lang w:eastAsia="de-DE"/>
        </w:rPr>
        <w:t>zum Beispiel um Blis</w:t>
      </w:r>
      <w:r>
        <w:rPr>
          <w:rFonts w:ascii="Arial" w:eastAsia="Times New Roman" w:hAnsi="Arial" w:cs="Arial"/>
          <w:lang w:eastAsia="de-DE"/>
        </w:rPr>
        <w:t>ter</w:t>
      </w:r>
      <w:r w:rsidR="001439A8">
        <w:rPr>
          <w:rFonts w:ascii="Arial" w:eastAsia="Times New Roman" w:hAnsi="Arial" w:cs="Arial"/>
          <w:lang w:eastAsia="de-DE"/>
        </w:rPr>
        <w:t>-V</w:t>
      </w:r>
      <w:r>
        <w:rPr>
          <w:rFonts w:ascii="Arial" w:eastAsia="Times New Roman" w:hAnsi="Arial" w:cs="Arial"/>
          <w:lang w:eastAsia="de-DE"/>
        </w:rPr>
        <w:t xml:space="preserve">erpackungen, </w:t>
      </w:r>
      <w:r w:rsidR="005370F2">
        <w:rPr>
          <w:rFonts w:ascii="Arial" w:eastAsia="Times New Roman" w:hAnsi="Arial" w:cs="Arial"/>
          <w:lang w:eastAsia="de-DE"/>
        </w:rPr>
        <w:t>Beutel</w:t>
      </w:r>
      <w:r>
        <w:rPr>
          <w:rFonts w:ascii="Arial" w:eastAsia="Times New Roman" w:hAnsi="Arial" w:cs="Arial"/>
          <w:lang w:eastAsia="de-DE"/>
        </w:rPr>
        <w:t xml:space="preserve">, </w:t>
      </w:r>
      <w:proofErr w:type="spellStart"/>
      <w:r>
        <w:rPr>
          <w:rFonts w:ascii="Arial" w:eastAsia="Times New Roman" w:hAnsi="Arial" w:cs="Arial"/>
          <w:lang w:eastAsia="de-DE"/>
        </w:rPr>
        <w:t>Trays</w:t>
      </w:r>
      <w:proofErr w:type="spellEnd"/>
      <w:r>
        <w:rPr>
          <w:rFonts w:ascii="Arial" w:eastAsia="Times New Roman" w:hAnsi="Arial" w:cs="Arial"/>
          <w:lang w:eastAsia="de-DE"/>
        </w:rPr>
        <w:t xml:space="preserve"> und Tuben </w:t>
      </w:r>
      <w:r w:rsidRPr="00D918F2">
        <w:rPr>
          <w:rFonts w:ascii="Arial" w:eastAsia="Times New Roman" w:hAnsi="Arial" w:cs="Arial"/>
          <w:lang w:eastAsia="de-DE"/>
        </w:rPr>
        <w:t>zu versiegeln. Dank seiner schmalen Bauweise kann er platzsparend in Schaltschränke eingebaut werden.</w:t>
      </w:r>
      <w:r>
        <w:rPr>
          <w:rFonts w:ascii="Arial" w:eastAsia="Times New Roman" w:hAnsi="Arial" w:cs="Arial"/>
          <w:lang w:eastAsia="de-DE"/>
        </w:rPr>
        <w:t xml:space="preserve"> </w:t>
      </w:r>
      <w:r w:rsidRPr="00D918F2">
        <w:rPr>
          <w:rFonts w:ascii="Arial" w:eastAsia="Times New Roman" w:hAnsi="Arial" w:cs="Arial"/>
          <w:lang w:eastAsia="de-DE"/>
        </w:rPr>
        <w:t xml:space="preserve">Der Generator ist mit einem Wechselmodul für etliche Kommunikationsprotokolle ausgestattet. </w:t>
      </w:r>
      <w:r w:rsidRPr="00D918F2">
        <w:rPr>
          <w:rFonts w:ascii="Arial" w:eastAsia="Times New Roman" w:hAnsi="Arial" w:cs="Arial"/>
          <w:lang w:eastAsia="de-DE"/>
        </w:rPr>
        <w:lastRenderedPageBreak/>
        <w:t>Die Parameter können zudem über das inte</w:t>
      </w:r>
      <w:r w:rsidR="001439A8">
        <w:rPr>
          <w:rFonts w:ascii="Arial" w:eastAsia="Times New Roman" w:hAnsi="Arial" w:cs="Arial"/>
          <w:lang w:eastAsia="de-DE"/>
        </w:rPr>
        <w:t>grierte Touch-D</w:t>
      </w:r>
      <w:r w:rsidRPr="00D918F2">
        <w:rPr>
          <w:rFonts w:ascii="Arial" w:eastAsia="Times New Roman" w:hAnsi="Arial" w:cs="Arial"/>
          <w:lang w:eastAsia="de-DE"/>
        </w:rPr>
        <w:t>isplay und die AGM</w:t>
      </w:r>
      <w:r w:rsidR="001439A8">
        <w:rPr>
          <w:rFonts w:ascii="Arial" w:eastAsia="Times New Roman" w:hAnsi="Arial" w:cs="Arial"/>
          <w:lang w:eastAsia="de-DE"/>
        </w:rPr>
        <w:t> </w:t>
      </w:r>
      <w:r w:rsidRPr="00D918F2">
        <w:rPr>
          <w:rFonts w:ascii="Arial" w:eastAsia="Times New Roman" w:hAnsi="Arial" w:cs="Arial"/>
          <w:lang w:eastAsia="de-DE"/>
        </w:rPr>
        <w:t>Pro Webapplikation gesetzt werden.</w:t>
      </w:r>
    </w:p>
    <w:p w14:paraId="136CCDBD" w14:textId="5B6053AE" w:rsidR="00D918F2" w:rsidRPr="00D918F2" w:rsidRDefault="00D918F2" w:rsidP="00AA4CCE">
      <w:pPr>
        <w:autoSpaceDE w:val="0"/>
        <w:autoSpaceDN w:val="0"/>
        <w:adjustRightInd w:val="0"/>
        <w:spacing w:after="120" w:line="360" w:lineRule="auto"/>
        <w:textAlignment w:val="center"/>
        <w:rPr>
          <w:rFonts w:ascii="Arial" w:eastAsia="Times New Roman" w:hAnsi="Arial" w:cs="Arial"/>
          <w:lang w:eastAsia="de-DE"/>
        </w:rPr>
      </w:pPr>
      <w:r w:rsidRPr="00D918F2">
        <w:rPr>
          <w:rFonts w:ascii="Arial" w:eastAsia="Times New Roman" w:hAnsi="Arial" w:cs="Arial"/>
          <w:lang w:eastAsia="de-DE"/>
        </w:rPr>
        <w:t xml:space="preserve">Mit den jetzt </w:t>
      </w:r>
      <w:proofErr w:type="gramStart"/>
      <w:r w:rsidRPr="00D918F2">
        <w:rPr>
          <w:rFonts w:ascii="Arial" w:eastAsia="Times New Roman" w:hAnsi="Arial" w:cs="Arial"/>
          <w:lang w:eastAsia="de-DE"/>
        </w:rPr>
        <w:t>elektrisch</w:t>
      </w:r>
      <w:proofErr w:type="gramEnd"/>
      <w:r w:rsidRPr="00D918F2">
        <w:rPr>
          <w:rFonts w:ascii="Arial" w:eastAsia="Times New Roman" w:hAnsi="Arial" w:cs="Arial"/>
          <w:lang w:eastAsia="de-DE"/>
        </w:rPr>
        <w:t xml:space="preserve"> anstatt pneumatisch angetriebenen, in Arbe</w:t>
      </w:r>
      <w:r w:rsidR="001439A8">
        <w:rPr>
          <w:rFonts w:ascii="Arial" w:eastAsia="Times New Roman" w:hAnsi="Arial" w:cs="Arial"/>
          <w:lang w:eastAsia="de-DE"/>
        </w:rPr>
        <w:t>itsfrequenzen von 20 kHz und 35 </w:t>
      </w:r>
      <w:r w:rsidRPr="00D918F2">
        <w:rPr>
          <w:rFonts w:ascii="Arial" w:eastAsia="Times New Roman" w:hAnsi="Arial" w:cs="Arial"/>
          <w:lang w:eastAsia="de-DE"/>
        </w:rPr>
        <w:t xml:space="preserve">kHz erhältlichen </w:t>
      </w:r>
      <w:r w:rsidRPr="00D918F2">
        <w:rPr>
          <w:rFonts w:ascii="Arial" w:eastAsia="Times New Roman" w:hAnsi="Arial" w:cs="Arial"/>
          <w:b/>
          <w:lang w:eastAsia="de-DE"/>
        </w:rPr>
        <w:t>Vorschüben</w:t>
      </w:r>
      <w:r w:rsidRPr="00D918F2">
        <w:rPr>
          <w:rFonts w:ascii="Arial" w:eastAsia="Times New Roman" w:hAnsi="Arial" w:cs="Arial"/>
          <w:lang w:eastAsia="de-DE"/>
        </w:rPr>
        <w:t xml:space="preserve"> bietet </w:t>
      </w:r>
      <w:proofErr w:type="spellStart"/>
      <w:r w:rsidRPr="00D918F2">
        <w:rPr>
          <w:rFonts w:ascii="Arial" w:eastAsia="Times New Roman" w:hAnsi="Arial" w:cs="Arial"/>
          <w:lang w:eastAsia="de-DE"/>
        </w:rPr>
        <w:t>Rinco</w:t>
      </w:r>
      <w:proofErr w:type="spellEnd"/>
      <w:r w:rsidRPr="00D918F2">
        <w:rPr>
          <w:rFonts w:ascii="Arial" w:eastAsia="Times New Roman" w:hAnsi="Arial" w:cs="Arial"/>
          <w:lang w:eastAsia="de-DE"/>
        </w:rPr>
        <w:t xml:space="preserve"> OEM neue Optionen zur Integration in Sonderm</w:t>
      </w:r>
      <w:r>
        <w:rPr>
          <w:rFonts w:ascii="Arial" w:eastAsia="Times New Roman" w:hAnsi="Arial" w:cs="Arial"/>
          <w:lang w:eastAsia="de-DE"/>
        </w:rPr>
        <w:t>aschinen und Produktionslinien.</w:t>
      </w:r>
    </w:p>
    <w:p w14:paraId="501D971D" w14:textId="3729367F" w:rsidR="00D918F2" w:rsidRPr="00D918F2" w:rsidRDefault="00214A4A" w:rsidP="00AA4CCE">
      <w:pPr>
        <w:autoSpaceDE w:val="0"/>
        <w:autoSpaceDN w:val="0"/>
        <w:adjustRightInd w:val="0"/>
        <w:spacing w:after="120" w:line="360" w:lineRule="auto"/>
        <w:textAlignment w:val="center"/>
        <w:rPr>
          <w:rFonts w:ascii="Arial" w:eastAsia="Times New Roman" w:hAnsi="Arial" w:cs="Arial"/>
          <w:lang w:eastAsia="de-DE"/>
        </w:rPr>
      </w:pPr>
      <w:r>
        <w:rPr>
          <w:rFonts w:ascii="Arial" w:eastAsia="Times New Roman" w:hAnsi="Arial" w:cs="Arial"/>
          <w:lang w:eastAsia="de-DE"/>
        </w:rPr>
        <w:t>Die elektrisch angetriebene</w:t>
      </w:r>
      <w:r w:rsidR="00D918F2" w:rsidRPr="00D918F2">
        <w:rPr>
          <w:rFonts w:ascii="Arial" w:eastAsia="Times New Roman" w:hAnsi="Arial" w:cs="Arial"/>
          <w:lang w:eastAsia="de-DE"/>
        </w:rPr>
        <w:t xml:space="preserve"> Ultraschall-Schweissmaschine </w:t>
      </w:r>
      <w:proofErr w:type="spellStart"/>
      <w:r w:rsidR="00D918F2" w:rsidRPr="00D918F2">
        <w:rPr>
          <w:rFonts w:ascii="Arial" w:eastAsia="Times New Roman" w:hAnsi="Arial" w:cs="Arial"/>
          <w:b/>
          <w:lang w:eastAsia="de-DE"/>
        </w:rPr>
        <w:t>Electrical</w:t>
      </w:r>
      <w:proofErr w:type="spellEnd"/>
      <w:r w:rsidR="00D918F2" w:rsidRPr="00D918F2">
        <w:rPr>
          <w:rFonts w:ascii="Arial" w:eastAsia="Times New Roman" w:hAnsi="Arial" w:cs="Arial"/>
          <w:b/>
          <w:lang w:eastAsia="de-DE"/>
        </w:rPr>
        <w:t xml:space="preserve"> Motion</w:t>
      </w:r>
      <w:r w:rsidR="00D918F2" w:rsidRPr="00D918F2">
        <w:rPr>
          <w:rFonts w:ascii="Arial" w:eastAsia="Times New Roman" w:hAnsi="Arial" w:cs="Arial"/>
          <w:lang w:eastAsia="de-DE"/>
        </w:rPr>
        <w:t xml:space="preserve"> (Arbeitsfrequenz 20</w:t>
      </w:r>
      <w:r w:rsidR="001439A8">
        <w:rPr>
          <w:rFonts w:ascii="Arial" w:eastAsia="Times New Roman" w:hAnsi="Arial" w:cs="Arial"/>
          <w:lang w:eastAsia="de-DE"/>
        </w:rPr>
        <w:t> </w:t>
      </w:r>
      <w:r w:rsidR="00D918F2" w:rsidRPr="00D918F2">
        <w:rPr>
          <w:rFonts w:ascii="Arial" w:eastAsia="Times New Roman" w:hAnsi="Arial" w:cs="Arial"/>
          <w:lang w:eastAsia="de-DE"/>
        </w:rPr>
        <w:t xml:space="preserve">kHz) </w:t>
      </w:r>
      <w:r>
        <w:rPr>
          <w:rFonts w:ascii="Arial" w:eastAsia="Times New Roman" w:hAnsi="Arial" w:cs="Arial"/>
          <w:lang w:eastAsia="de-DE"/>
        </w:rPr>
        <w:t xml:space="preserve">regelt alle </w:t>
      </w:r>
      <w:r w:rsidRPr="00D918F2">
        <w:rPr>
          <w:rFonts w:ascii="Arial" w:eastAsia="Times New Roman" w:hAnsi="Arial" w:cs="Arial"/>
          <w:lang w:eastAsia="de-DE"/>
        </w:rPr>
        <w:t xml:space="preserve">relevanten </w:t>
      </w:r>
      <w:r w:rsidR="008A04F8">
        <w:rPr>
          <w:rFonts w:ascii="Arial" w:eastAsia="Times New Roman" w:hAnsi="Arial" w:cs="Arial"/>
          <w:lang w:eastAsia="de-DE"/>
        </w:rPr>
        <w:t>Schweiss</w:t>
      </w:r>
      <w:r w:rsidR="00C31A07">
        <w:rPr>
          <w:rFonts w:ascii="Arial" w:eastAsia="Times New Roman" w:hAnsi="Arial" w:cs="Arial"/>
          <w:lang w:eastAsia="de-DE"/>
        </w:rPr>
        <w:t>p</w:t>
      </w:r>
      <w:r w:rsidRPr="00D918F2">
        <w:rPr>
          <w:rFonts w:ascii="Arial" w:eastAsia="Times New Roman" w:hAnsi="Arial" w:cs="Arial"/>
          <w:lang w:eastAsia="de-DE"/>
        </w:rPr>
        <w:t xml:space="preserve">arameter </w:t>
      </w:r>
      <w:r w:rsidR="00D918F2" w:rsidRPr="00D918F2">
        <w:rPr>
          <w:rFonts w:ascii="Arial" w:eastAsia="Times New Roman" w:hAnsi="Arial" w:cs="Arial"/>
          <w:lang w:eastAsia="de-DE"/>
        </w:rPr>
        <w:t>für den Fügeprozess in</w:t>
      </w:r>
      <w:r>
        <w:rPr>
          <w:rFonts w:ascii="Arial" w:eastAsia="Times New Roman" w:hAnsi="Arial" w:cs="Arial"/>
          <w:lang w:eastAsia="de-DE"/>
        </w:rPr>
        <w:t xml:space="preserve">dividuell und sehr feinfühlig </w:t>
      </w:r>
      <w:r w:rsidR="00D918F2" w:rsidRPr="00D918F2">
        <w:rPr>
          <w:rFonts w:ascii="Arial" w:eastAsia="Times New Roman" w:hAnsi="Arial" w:cs="Arial"/>
          <w:lang w:eastAsia="de-DE"/>
        </w:rPr>
        <w:t xml:space="preserve">– von der Positionierung der </w:t>
      </w:r>
      <w:proofErr w:type="spellStart"/>
      <w:r w:rsidR="00D918F2" w:rsidRPr="00D918F2">
        <w:rPr>
          <w:rFonts w:ascii="Arial" w:eastAsia="Times New Roman" w:hAnsi="Arial" w:cs="Arial"/>
          <w:lang w:eastAsia="de-DE"/>
        </w:rPr>
        <w:t>Sonotrode</w:t>
      </w:r>
      <w:proofErr w:type="spellEnd"/>
      <w:r w:rsidR="00D918F2" w:rsidRPr="00D918F2">
        <w:rPr>
          <w:rFonts w:ascii="Arial" w:eastAsia="Times New Roman" w:hAnsi="Arial" w:cs="Arial"/>
          <w:lang w:eastAsia="de-DE"/>
        </w:rPr>
        <w:t xml:space="preserve"> über die </w:t>
      </w:r>
      <w:r w:rsidR="008A04F8">
        <w:rPr>
          <w:rFonts w:ascii="Arial" w:eastAsia="Times New Roman" w:hAnsi="Arial" w:cs="Arial"/>
          <w:lang w:eastAsia="de-DE"/>
        </w:rPr>
        <w:t>benötigte</w:t>
      </w:r>
      <w:r w:rsidR="008A04F8" w:rsidRPr="00D918F2">
        <w:rPr>
          <w:rFonts w:ascii="Arial" w:eastAsia="Times New Roman" w:hAnsi="Arial" w:cs="Arial"/>
          <w:lang w:eastAsia="de-DE"/>
        </w:rPr>
        <w:t xml:space="preserve"> </w:t>
      </w:r>
      <w:r w:rsidR="00D918F2" w:rsidRPr="00D918F2">
        <w:rPr>
          <w:rFonts w:ascii="Arial" w:eastAsia="Times New Roman" w:hAnsi="Arial" w:cs="Arial"/>
          <w:lang w:eastAsia="de-DE"/>
        </w:rPr>
        <w:t xml:space="preserve">Schweisskraft bis hin zur Schweissgeschwindigkeit. So sorgt eine neue </w:t>
      </w:r>
      <w:r w:rsidR="008A04F8">
        <w:rPr>
          <w:rFonts w:ascii="Arial" w:eastAsia="Times New Roman" w:hAnsi="Arial" w:cs="Arial"/>
          <w:lang w:eastAsia="de-DE"/>
        </w:rPr>
        <w:t>Zweihandbedienung</w:t>
      </w:r>
      <w:r w:rsidR="00D918F2" w:rsidRPr="00D918F2">
        <w:rPr>
          <w:rFonts w:ascii="Arial" w:eastAsia="Times New Roman" w:hAnsi="Arial" w:cs="Arial"/>
          <w:lang w:eastAsia="de-DE"/>
        </w:rPr>
        <w:t xml:space="preserve"> für noch mehr ergonomischen Komfort. Neu ist auch, dass die Kontaktabschaltung </w:t>
      </w:r>
      <w:r w:rsidR="008A04F8">
        <w:rPr>
          <w:rFonts w:ascii="Arial" w:eastAsia="Times New Roman" w:hAnsi="Arial" w:cs="Arial"/>
          <w:lang w:eastAsia="de-DE"/>
        </w:rPr>
        <w:t>mit Hilfe von einzelnen Schweissschritten</w:t>
      </w:r>
      <w:r w:rsidR="00D918F2" w:rsidRPr="00D918F2">
        <w:rPr>
          <w:rFonts w:ascii="Arial" w:eastAsia="Times New Roman" w:hAnsi="Arial" w:cs="Arial"/>
          <w:lang w:eastAsia="de-DE"/>
        </w:rPr>
        <w:t xml:space="preserve"> (Kraft, Weg, Zeit)</w:t>
      </w:r>
      <w:r w:rsidR="008A04F8">
        <w:rPr>
          <w:rFonts w:ascii="Arial" w:eastAsia="Times New Roman" w:hAnsi="Arial" w:cs="Arial"/>
          <w:lang w:eastAsia="de-DE"/>
        </w:rPr>
        <w:t xml:space="preserve"> sehr genau gesteuert werden kann</w:t>
      </w:r>
      <w:r w:rsidR="00D918F2" w:rsidRPr="00D918F2">
        <w:rPr>
          <w:rFonts w:ascii="Arial" w:eastAsia="Times New Roman" w:hAnsi="Arial" w:cs="Arial"/>
          <w:lang w:eastAsia="de-DE"/>
        </w:rPr>
        <w:t xml:space="preserve">. Damit sind selbst komplexe Anwendungen sauber geschweisst realisierbar. Die </w:t>
      </w:r>
      <w:proofErr w:type="spellStart"/>
      <w:r w:rsidR="00D918F2" w:rsidRPr="00D918F2">
        <w:rPr>
          <w:rFonts w:ascii="Arial" w:eastAsia="Times New Roman" w:hAnsi="Arial" w:cs="Arial"/>
          <w:lang w:eastAsia="de-DE"/>
        </w:rPr>
        <w:t>Electrical</w:t>
      </w:r>
      <w:proofErr w:type="spellEnd"/>
      <w:r w:rsidR="00D918F2" w:rsidRPr="00D918F2">
        <w:rPr>
          <w:rFonts w:ascii="Arial" w:eastAsia="Times New Roman" w:hAnsi="Arial" w:cs="Arial"/>
          <w:lang w:eastAsia="de-DE"/>
        </w:rPr>
        <w:t xml:space="preserve"> Motion ist konzipiert für anspruchsvolle Fügeaufgaben im Automobilbau, </w:t>
      </w:r>
      <w:r w:rsidR="00C31A07">
        <w:rPr>
          <w:rFonts w:ascii="Arial" w:eastAsia="Times New Roman" w:hAnsi="Arial" w:cs="Arial"/>
          <w:lang w:eastAsia="de-DE"/>
        </w:rPr>
        <w:t xml:space="preserve">in </w:t>
      </w:r>
      <w:r w:rsidR="00D918F2" w:rsidRPr="00D918F2">
        <w:rPr>
          <w:rFonts w:ascii="Arial" w:eastAsia="Times New Roman" w:hAnsi="Arial" w:cs="Arial"/>
          <w:lang w:eastAsia="de-DE"/>
        </w:rPr>
        <w:t>der Medizintechnik, der Verpackungs-, Textil- ode</w:t>
      </w:r>
      <w:r w:rsidR="00D918F2">
        <w:rPr>
          <w:rFonts w:ascii="Arial" w:eastAsia="Times New Roman" w:hAnsi="Arial" w:cs="Arial"/>
          <w:lang w:eastAsia="de-DE"/>
        </w:rPr>
        <w:t>r auch der Hausgeräteindustrie.</w:t>
      </w:r>
    </w:p>
    <w:p w14:paraId="65FB935D" w14:textId="53FA8FBC" w:rsidR="00D918F2" w:rsidRPr="00D918F2" w:rsidRDefault="00D918F2" w:rsidP="00AA4CCE">
      <w:pPr>
        <w:autoSpaceDE w:val="0"/>
        <w:autoSpaceDN w:val="0"/>
        <w:adjustRightInd w:val="0"/>
        <w:spacing w:after="120" w:line="360" w:lineRule="auto"/>
        <w:textAlignment w:val="center"/>
        <w:rPr>
          <w:rFonts w:ascii="Arial" w:eastAsia="Times New Roman" w:hAnsi="Arial" w:cs="Arial"/>
          <w:lang w:eastAsia="de-DE"/>
        </w:rPr>
      </w:pPr>
      <w:r>
        <w:rPr>
          <w:rFonts w:ascii="Arial" w:eastAsia="Times New Roman" w:hAnsi="Arial" w:cs="Arial"/>
          <w:lang w:eastAsia="de-DE"/>
        </w:rPr>
        <w:t xml:space="preserve">Die </w:t>
      </w:r>
      <w:r w:rsidRPr="00D918F2">
        <w:rPr>
          <w:rFonts w:ascii="Arial" w:eastAsia="Times New Roman" w:hAnsi="Arial" w:cs="Arial"/>
          <w:lang w:eastAsia="de-DE"/>
        </w:rPr>
        <w:t xml:space="preserve">Ultraschall-Schweissmaschine </w:t>
      </w:r>
      <w:r w:rsidRPr="00D918F2">
        <w:rPr>
          <w:rFonts w:ascii="Arial" w:eastAsia="Times New Roman" w:hAnsi="Arial" w:cs="Arial"/>
          <w:b/>
          <w:lang w:eastAsia="de-DE"/>
        </w:rPr>
        <w:t>Standard 3000</w:t>
      </w:r>
      <w:r w:rsidR="001439A8">
        <w:rPr>
          <w:rFonts w:ascii="Arial" w:eastAsia="Times New Roman" w:hAnsi="Arial" w:cs="Arial"/>
          <w:b/>
          <w:lang w:eastAsia="de-DE"/>
        </w:rPr>
        <w:t> </w:t>
      </w:r>
      <w:r w:rsidRPr="00D918F2">
        <w:rPr>
          <w:rFonts w:ascii="Arial" w:eastAsia="Times New Roman" w:hAnsi="Arial" w:cs="Arial"/>
          <w:b/>
          <w:lang w:eastAsia="de-DE"/>
        </w:rPr>
        <w:t>CR</w:t>
      </w:r>
      <w:r>
        <w:rPr>
          <w:rFonts w:ascii="Arial" w:eastAsia="Times New Roman" w:hAnsi="Arial" w:cs="Arial"/>
          <w:lang w:eastAsia="de-DE"/>
        </w:rPr>
        <w:t xml:space="preserve"> rundet das Portfolio an Siegelgeräten nach oben hin ab. Mit einer Arbeitsfrequenz von </w:t>
      </w:r>
      <w:r w:rsidRPr="00D918F2">
        <w:rPr>
          <w:rFonts w:ascii="Arial" w:eastAsia="Times New Roman" w:hAnsi="Arial" w:cs="Arial"/>
          <w:lang w:eastAsia="de-DE"/>
        </w:rPr>
        <w:t>20</w:t>
      </w:r>
      <w:r w:rsidR="001439A8">
        <w:rPr>
          <w:rFonts w:ascii="Arial" w:eastAsia="Times New Roman" w:hAnsi="Arial" w:cs="Arial"/>
          <w:lang w:eastAsia="de-DE"/>
        </w:rPr>
        <w:t> </w:t>
      </w:r>
      <w:r w:rsidRPr="00D918F2">
        <w:rPr>
          <w:rFonts w:ascii="Arial" w:eastAsia="Times New Roman" w:hAnsi="Arial" w:cs="Arial"/>
          <w:lang w:eastAsia="de-DE"/>
        </w:rPr>
        <w:t>kHz</w:t>
      </w:r>
      <w:r>
        <w:rPr>
          <w:rFonts w:ascii="Arial" w:eastAsia="Times New Roman" w:hAnsi="Arial" w:cs="Arial"/>
          <w:lang w:eastAsia="de-DE"/>
        </w:rPr>
        <w:t xml:space="preserve"> eignet sie sich für Schweissoperationen mittlerer bis gro</w:t>
      </w:r>
      <w:r w:rsidR="00214A4A">
        <w:rPr>
          <w:rFonts w:ascii="Arial" w:eastAsia="Times New Roman" w:hAnsi="Arial" w:cs="Arial"/>
          <w:lang w:eastAsia="de-DE"/>
        </w:rPr>
        <w:t>ss</w:t>
      </w:r>
      <w:r>
        <w:rPr>
          <w:rFonts w:ascii="Arial" w:eastAsia="Times New Roman" w:hAnsi="Arial" w:cs="Arial"/>
          <w:lang w:eastAsia="de-DE"/>
        </w:rPr>
        <w:t xml:space="preserve">er </w:t>
      </w:r>
      <w:r w:rsidRPr="00D918F2">
        <w:rPr>
          <w:rFonts w:ascii="Arial" w:eastAsia="Times New Roman" w:hAnsi="Arial" w:cs="Arial"/>
          <w:lang w:eastAsia="de-DE"/>
        </w:rPr>
        <w:t>thermoplastischer Teile</w:t>
      </w:r>
      <w:r>
        <w:rPr>
          <w:rFonts w:ascii="Arial" w:eastAsia="Times New Roman" w:hAnsi="Arial" w:cs="Arial"/>
          <w:lang w:eastAsia="de-DE"/>
        </w:rPr>
        <w:t xml:space="preserve">. Die Schweizer Spezialisten haben sie </w:t>
      </w:r>
      <w:r w:rsidRPr="00D918F2">
        <w:rPr>
          <w:rFonts w:ascii="Arial" w:eastAsia="Times New Roman" w:hAnsi="Arial" w:cs="Arial"/>
          <w:lang w:eastAsia="de-DE"/>
        </w:rPr>
        <w:t xml:space="preserve">für den Einbau in Schallschutzkabinen </w:t>
      </w:r>
      <w:r w:rsidR="008A04F8">
        <w:rPr>
          <w:rFonts w:ascii="Arial" w:eastAsia="Times New Roman" w:hAnsi="Arial" w:cs="Arial"/>
          <w:lang w:eastAsia="de-DE"/>
        </w:rPr>
        <w:t>und</w:t>
      </w:r>
      <w:r w:rsidR="008A04F8" w:rsidRPr="00D918F2">
        <w:rPr>
          <w:rFonts w:ascii="Arial" w:eastAsia="Times New Roman" w:hAnsi="Arial" w:cs="Arial"/>
          <w:lang w:eastAsia="de-DE"/>
        </w:rPr>
        <w:t xml:space="preserve"> </w:t>
      </w:r>
      <w:r w:rsidRPr="00D918F2">
        <w:rPr>
          <w:rFonts w:ascii="Arial" w:eastAsia="Times New Roman" w:hAnsi="Arial" w:cs="Arial"/>
          <w:lang w:eastAsia="de-DE"/>
        </w:rPr>
        <w:t>in Automationslinien</w:t>
      </w:r>
      <w:r w:rsidR="008A04F8">
        <w:rPr>
          <w:rFonts w:ascii="Arial" w:eastAsia="Times New Roman" w:hAnsi="Arial" w:cs="Arial"/>
          <w:lang w:eastAsia="de-DE"/>
        </w:rPr>
        <w:t xml:space="preserve"> sowie für Schweissoperationen i</w:t>
      </w:r>
      <w:r w:rsidR="00A72E57">
        <w:rPr>
          <w:rFonts w:ascii="Arial" w:eastAsia="Times New Roman" w:hAnsi="Arial" w:cs="Arial"/>
          <w:lang w:eastAsia="de-DE"/>
        </w:rPr>
        <w:t>n</w:t>
      </w:r>
      <w:r w:rsidR="008A04F8">
        <w:rPr>
          <w:rFonts w:ascii="Arial" w:eastAsia="Times New Roman" w:hAnsi="Arial" w:cs="Arial"/>
          <w:lang w:eastAsia="de-DE"/>
        </w:rPr>
        <w:t xml:space="preserve"> Reinräumen</w:t>
      </w:r>
      <w:r w:rsidR="001439A8">
        <w:rPr>
          <w:rFonts w:ascii="Arial" w:eastAsia="Times New Roman" w:hAnsi="Arial" w:cs="Arial"/>
          <w:lang w:eastAsia="de-DE"/>
        </w:rPr>
        <w:t xml:space="preserve"> konzipiert. </w:t>
      </w:r>
      <w:proofErr w:type="gramStart"/>
      <w:r w:rsidR="001439A8">
        <w:rPr>
          <w:rFonts w:ascii="Arial" w:eastAsia="Times New Roman" w:hAnsi="Arial" w:cs="Arial"/>
          <w:lang w:eastAsia="de-DE"/>
        </w:rPr>
        <w:t>Die</w:t>
      </w:r>
      <w:proofErr w:type="gramEnd"/>
      <w:r w:rsidR="001439A8">
        <w:rPr>
          <w:rFonts w:ascii="Arial" w:eastAsia="Times New Roman" w:hAnsi="Arial" w:cs="Arial"/>
          <w:lang w:eastAsia="de-DE"/>
        </w:rPr>
        <w:t xml:space="preserve"> Standard 3000 </w:t>
      </w:r>
      <w:r>
        <w:rPr>
          <w:rFonts w:ascii="Arial" w:eastAsia="Times New Roman" w:hAnsi="Arial" w:cs="Arial"/>
          <w:lang w:eastAsia="de-DE"/>
        </w:rPr>
        <w:t xml:space="preserve">CR bietet mit </w:t>
      </w:r>
      <w:r w:rsidRPr="00D918F2">
        <w:rPr>
          <w:rFonts w:ascii="Arial" w:eastAsia="Times New Roman" w:hAnsi="Arial" w:cs="Arial"/>
          <w:lang w:eastAsia="de-DE"/>
        </w:rPr>
        <w:t>30 Programme</w:t>
      </w:r>
      <w:r>
        <w:rPr>
          <w:rFonts w:ascii="Arial" w:eastAsia="Times New Roman" w:hAnsi="Arial" w:cs="Arial"/>
          <w:lang w:eastAsia="de-DE"/>
        </w:rPr>
        <w:t xml:space="preserve">n </w:t>
      </w:r>
      <w:r w:rsidRPr="00D918F2">
        <w:rPr>
          <w:rFonts w:ascii="Arial" w:eastAsia="Times New Roman" w:hAnsi="Arial" w:cs="Arial"/>
          <w:lang w:eastAsia="de-DE"/>
        </w:rPr>
        <w:t xml:space="preserve">für 30 verschiedene Anwendungen </w:t>
      </w:r>
      <w:r>
        <w:rPr>
          <w:rFonts w:ascii="Arial" w:eastAsia="Times New Roman" w:hAnsi="Arial" w:cs="Arial"/>
          <w:lang w:eastAsia="de-DE"/>
        </w:rPr>
        <w:t xml:space="preserve">eine hohe </w:t>
      </w:r>
      <w:r w:rsidRPr="00D918F2">
        <w:rPr>
          <w:rFonts w:ascii="Arial" w:eastAsia="Times New Roman" w:hAnsi="Arial" w:cs="Arial"/>
          <w:lang w:eastAsia="de-DE"/>
        </w:rPr>
        <w:t>Prozesssicherheit</w:t>
      </w:r>
      <w:r>
        <w:rPr>
          <w:rFonts w:ascii="Arial" w:eastAsia="Times New Roman" w:hAnsi="Arial" w:cs="Arial"/>
          <w:lang w:eastAsia="de-DE"/>
        </w:rPr>
        <w:t>, r</w:t>
      </w:r>
      <w:r w:rsidRPr="00D918F2">
        <w:rPr>
          <w:rFonts w:ascii="Arial" w:eastAsia="Times New Roman" w:hAnsi="Arial" w:cs="Arial"/>
          <w:lang w:eastAsia="de-DE"/>
        </w:rPr>
        <w:t>eproduzierbare Kraftverhältnisse</w:t>
      </w:r>
      <w:r>
        <w:rPr>
          <w:rFonts w:ascii="Arial" w:eastAsia="Times New Roman" w:hAnsi="Arial" w:cs="Arial"/>
          <w:lang w:eastAsia="de-DE"/>
        </w:rPr>
        <w:t xml:space="preserve"> und eine i</w:t>
      </w:r>
      <w:r w:rsidRPr="00D918F2">
        <w:rPr>
          <w:rFonts w:ascii="Arial" w:eastAsia="Times New Roman" w:hAnsi="Arial" w:cs="Arial"/>
          <w:lang w:eastAsia="de-DE"/>
        </w:rPr>
        <w:t xml:space="preserve">ntegrierte Wegmessung mit </w:t>
      </w:r>
      <w:r>
        <w:rPr>
          <w:rFonts w:ascii="Arial" w:eastAsia="Times New Roman" w:hAnsi="Arial" w:cs="Arial"/>
          <w:lang w:eastAsia="de-DE"/>
        </w:rPr>
        <w:t xml:space="preserve">einer </w:t>
      </w:r>
      <w:r w:rsidRPr="00D918F2">
        <w:rPr>
          <w:rFonts w:ascii="Arial" w:eastAsia="Times New Roman" w:hAnsi="Arial" w:cs="Arial"/>
          <w:lang w:eastAsia="de-DE"/>
        </w:rPr>
        <w:t xml:space="preserve">Genauigkeit </w:t>
      </w:r>
      <w:r>
        <w:rPr>
          <w:rFonts w:ascii="Arial" w:eastAsia="Times New Roman" w:hAnsi="Arial" w:cs="Arial"/>
          <w:lang w:eastAsia="de-DE"/>
        </w:rPr>
        <w:t xml:space="preserve">von </w:t>
      </w:r>
      <w:r w:rsidR="00C31A07">
        <w:rPr>
          <w:rFonts w:ascii="Arial" w:eastAsia="Times New Roman" w:hAnsi="Arial" w:cs="Arial"/>
          <w:lang w:eastAsia="de-DE"/>
        </w:rPr>
        <w:t>±0,</w:t>
      </w:r>
      <w:r w:rsidRPr="00D918F2">
        <w:rPr>
          <w:rFonts w:ascii="Arial" w:eastAsia="Times New Roman" w:hAnsi="Arial" w:cs="Arial"/>
          <w:lang w:eastAsia="de-DE"/>
        </w:rPr>
        <w:t>01</w:t>
      </w:r>
      <w:r w:rsidR="001439A8">
        <w:rPr>
          <w:rFonts w:ascii="Arial" w:eastAsia="Times New Roman" w:hAnsi="Arial" w:cs="Arial"/>
          <w:lang w:eastAsia="de-DE"/>
        </w:rPr>
        <w:t> </w:t>
      </w:r>
      <w:r w:rsidRPr="00D918F2">
        <w:rPr>
          <w:rFonts w:ascii="Arial" w:eastAsia="Times New Roman" w:hAnsi="Arial" w:cs="Arial"/>
          <w:lang w:eastAsia="de-DE"/>
        </w:rPr>
        <w:t>mm</w:t>
      </w:r>
      <w:r>
        <w:rPr>
          <w:rFonts w:ascii="Arial" w:eastAsia="Times New Roman" w:hAnsi="Arial" w:cs="Arial"/>
          <w:lang w:eastAsia="de-DE"/>
        </w:rPr>
        <w:t>. Der Werkzeugwechsel ist einfach und die Maschine lässt sich schnell einrichten.</w:t>
      </w:r>
    </w:p>
    <w:p w14:paraId="50F61B04" w14:textId="17443F99" w:rsidR="00967BCE" w:rsidRPr="00AC11D1" w:rsidRDefault="00967BCE" w:rsidP="000759FC">
      <w:pPr>
        <w:spacing w:before="360" w:after="0" w:line="240" w:lineRule="auto"/>
        <w:rPr>
          <w:rFonts w:ascii="Arial" w:eastAsia="Times New Roman" w:hAnsi="Arial" w:cs="Arial"/>
          <w:sz w:val="20"/>
          <w:szCs w:val="20"/>
          <w:lang w:eastAsia="de-DE"/>
        </w:rPr>
      </w:pPr>
      <w:r w:rsidRPr="00AC11D1">
        <w:rPr>
          <w:rFonts w:ascii="Arial" w:eastAsia="Times New Roman" w:hAnsi="Arial" w:cs="Arial"/>
          <w:sz w:val="20"/>
          <w:szCs w:val="20"/>
          <w:lang w:eastAsia="de-DE"/>
        </w:rPr>
        <w:t>Die RINCO ULTRASONICS AG (www.rincoultrasonics.com) mit Zentrale in Romanshorn/Schweiz ist seit der Gründung 1976 spezialisiert auf die Entwicklung und Herstellung von Ultraschall-Schweissmaschinen und von Ultraschall-Schneidanlagen. Zum Einsatz kommen RINCO-Produkte beim zuverlässigen Verschweissen von Kunststoffteilen sowie beim Schneiden von Lebensmitteln und von synthetischen Textilien. Mit der langjährigen Kompetenz in der Entwicklung innovativer Lösungen und der anwendungstechnischen Beratung ist RINCO ein anerkannter und zuverlässiger Partner vieler Unternehmen der Automobilindust</w:t>
      </w:r>
      <w:bookmarkStart w:id="0" w:name="_GoBack"/>
      <w:bookmarkEnd w:id="0"/>
      <w:r w:rsidRPr="00AC11D1">
        <w:rPr>
          <w:rFonts w:ascii="Arial" w:eastAsia="Times New Roman" w:hAnsi="Arial" w:cs="Arial"/>
          <w:sz w:val="20"/>
          <w:szCs w:val="20"/>
          <w:lang w:eastAsia="de-DE"/>
        </w:rPr>
        <w:t>rie, der Medizintechnik, Textil- und Lebensmittelverarbeitung, der Verpackungs- und Elektrotechnik, dem Anlagen- und Gerätebau, der Telekommunikation sowie den Bereichen Haushalt &amp; Freizeit. Seit 1997 Mitglied der international tätigen CREST GROUP, ist RINCO ULTRASONICS mit eigenen Niederlassungen und Vertretungen in über 40 Ländern rund um den Globus bei den Kunden vor Ort präsent.</w:t>
      </w:r>
    </w:p>
    <w:p w14:paraId="0C774811" w14:textId="77777777" w:rsidR="00967BCE" w:rsidRPr="003A2B0B" w:rsidRDefault="00967BCE" w:rsidP="00967BCE">
      <w:pPr>
        <w:spacing w:before="120" w:after="0" w:line="240" w:lineRule="auto"/>
        <w:jc w:val="center"/>
        <w:rPr>
          <w:rFonts w:ascii="Arial" w:eastAsia="Times New Roman" w:hAnsi="Arial" w:cs="Arial"/>
          <w:color w:val="000000"/>
          <w:lang w:val="en-US" w:eastAsia="de-DE"/>
        </w:rPr>
      </w:pPr>
      <w:r w:rsidRPr="003A2B0B">
        <w:rPr>
          <w:rFonts w:ascii="Arial" w:eastAsia="Times New Roman" w:hAnsi="Arial" w:cs="Arial"/>
          <w:color w:val="000000"/>
          <w:lang w:val="en-US" w:eastAsia="de-DE"/>
        </w:rPr>
        <w:t>■■■</w:t>
      </w:r>
    </w:p>
    <w:p w14:paraId="0D2509A1" w14:textId="77777777" w:rsidR="00AA4CCE" w:rsidRPr="003A2B0B" w:rsidRDefault="00AA4CCE" w:rsidP="00967BCE">
      <w:pPr>
        <w:spacing w:after="0" w:line="240" w:lineRule="auto"/>
        <w:outlineLvl w:val="0"/>
        <w:rPr>
          <w:rFonts w:ascii="Arial" w:eastAsia="Times New Roman" w:hAnsi="Arial" w:cs="Arial"/>
          <w:sz w:val="20"/>
          <w:szCs w:val="20"/>
          <w:u w:val="single"/>
          <w:lang w:val="en-US" w:eastAsia="de-DE"/>
        </w:rPr>
      </w:pPr>
    </w:p>
    <w:p w14:paraId="438BD257" w14:textId="4DF6B906" w:rsidR="00967BCE" w:rsidRPr="003A2B0B" w:rsidRDefault="00967BCE" w:rsidP="00967BCE">
      <w:pPr>
        <w:spacing w:after="0" w:line="240" w:lineRule="auto"/>
        <w:outlineLvl w:val="0"/>
        <w:rPr>
          <w:rFonts w:ascii="Arial" w:eastAsia="Times New Roman" w:hAnsi="Arial" w:cs="Arial"/>
          <w:sz w:val="20"/>
          <w:szCs w:val="20"/>
          <w:u w:val="single"/>
          <w:lang w:val="en-US" w:eastAsia="de-DE"/>
        </w:rPr>
      </w:pPr>
      <w:proofErr w:type="spellStart"/>
      <w:r w:rsidRPr="003A2B0B">
        <w:rPr>
          <w:rFonts w:ascii="Arial" w:eastAsia="Times New Roman" w:hAnsi="Arial" w:cs="Arial"/>
          <w:sz w:val="20"/>
          <w:szCs w:val="20"/>
          <w:u w:val="single"/>
          <w:lang w:val="en-US" w:eastAsia="de-DE"/>
        </w:rPr>
        <w:t>Weitere</w:t>
      </w:r>
      <w:proofErr w:type="spellEnd"/>
      <w:r w:rsidRPr="003A2B0B">
        <w:rPr>
          <w:rFonts w:ascii="Arial" w:eastAsia="Times New Roman" w:hAnsi="Arial" w:cs="Arial"/>
          <w:sz w:val="20"/>
          <w:szCs w:val="20"/>
          <w:u w:val="single"/>
          <w:lang w:val="en-US" w:eastAsia="de-DE"/>
        </w:rPr>
        <w:t xml:space="preserve"> </w:t>
      </w:r>
      <w:proofErr w:type="spellStart"/>
      <w:r w:rsidRPr="003A2B0B">
        <w:rPr>
          <w:rFonts w:ascii="Arial" w:eastAsia="Times New Roman" w:hAnsi="Arial" w:cs="Arial"/>
          <w:sz w:val="20"/>
          <w:szCs w:val="20"/>
          <w:u w:val="single"/>
          <w:lang w:val="en-US" w:eastAsia="de-DE"/>
        </w:rPr>
        <w:t>Informationen</w:t>
      </w:r>
      <w:proofErr w:type="spellEnd"/>
      <w:r w:rsidRPr="003A2B0B">
        <w:rPr>
          <w:rFonts w:ascii="Arial" w:eastAsia="Times New Roman" w:hAnsi="Arial" w:cs="Arial"/>
          <w:sz w:val="20"/>
          <w:szCs w:val="20"/>
          <w:u w:val="single"/>
          <w:lang w:val="en-US" w:eastAsia="de-DE"/>
        </w:rPr>
        <w:t>:</w:t>
      </w:r>
    </w:p>
    <w:p w14:paraId="66113EAD" w14:textId="44D95A54" w:rsidR="00967BCE" w:rsidRPr="003A2B0B" w:rsidRDefault="00967BCE" w:rsidP="00967BCE">
      <w:pPr>
        <w:spacing w:after="0" w:line="240" w:lineRule="auto"/>
        <w:rPr>
          <w:rFonts w:ascii="Arial" w:eastAsia="Times New Roman" w:hAnsi="Arial" w:cs="Arial"/>
          <w:sz w:val="20"/>
          <w:szCs w:val="20"/>
          <w:lang w:val="en-US" w:eastAsia="de-DE"/>
        </w:rPr>
      </w:pPr>
      <w:r w:rsidRPr="003A2B0B">
        <w:rPr>
          <w:rFonts w:ascii="Arial" w:eastAsia="Times New Roman" w:hAnsi="Arial" w:cs="Arial"/>
          <w:sz w:val="20"/>
          <w:szCs w:val="20"/>
          <w:lang w:val="en-US" w:eastAsia="de-DE"/>
        </w:rPr>
        <w:t xml:space="preserve">Martina Egger, Marketing </w:t>
      </w:r>
      <w:r w:rsidR="008A04F8" w:rsidRPr="003A2B0B">
        <w:rPr>
          <w:rFonts w:ascii="Arial" w:eastAsia="Times New Roman" w:hAnsi="Arial" w:cs="Arial"/>
          <w:sz w:val="20"/>
          <w:szCs w:val="20"/>
          <w:lang w:val="en-US" w:eastAsia="de-DE"/>
        </w:rPr>
        <w:t>&amp; Communication</w:t>
      </w:r>
    </w:p>
    <w:p w14:paraId="3E9E6257" w14:textId="616B1A69" w:rsidR="00967BCE" w:rsidRPr="003A2B0B" w:rsidRDefault="00967BCE" w:rsidP="00967BCE">
      <w:pPr>
        <w:tabs>
          <w:tab w:val="center" w:pos="4536"/>
          <w:tab w:val="right" w:pos="8222"/>
          <w:tab w:val="right" w:pos="9072"/>
        </w:tabs>
        <w:spacing w:after="0" w:line="240" w:lineRule="auto"/>
        <w:rPr>
          <w:rFonts w:ascii="Arial" w:eastAsia="Times New Roman" w:hAnsi="Arial" w:cs="Arial"/>
          <w:sz w:val="20"/>
          <w:szCs w:val="20"/>
          <w:lang w:val="en-US" w:eastAsia="de-DE"/>
        </w:rPr>
      </w:pPr>
      <w:r w:rsidRPr="003A2B0B">
        <w:rPr>
          <w:rFonts w:ascii="Arial" w:eastAsia="Times New Roman" w:hAnsi="Arial" w:cs="Arial"/>
          <w:bCs/>
          <w:sz w:val="20"/>
          <w:szCs w:val="20"/>
          <w:lang w:val="en-US" w:eastAsia="de-DE"/>
        </w:rPr>
        <w:t xml:space="preserve">RINCO ULTRASONICS AG, </w:t>
      </w:r>
      <w:proofErr w:type="spellStart"/>
      <w:r w:rsidRPr="003A2B0B">
        <w:rPr>
          <w:rFonts w:ascii="Arial" w:eastAsia="Times New Roman" w:hAnsi="Arial" w:cs="Arial"/>
          <w:bCs/>
          <w:sz w:val="20"/>
          <w:szCs w:val="20"/>
          <w:lang w:val="en-US" w:eastAsia="de-DE"/>
        </w:rPr>
        <w:t>Industriestrasse</w:t>
      </w:r>
      <w:proofErr w:type="spellEnd"/>
      <w:r w:rsidRPr="003A2B0B">
        <w:rPr>
          <w:rFonts w:ascii="Arial" w:eastAsia="Times New Roman" w:hAnsi="Arial" w:cs="Arial"/>
          <w:bCs/>
          <w:sz w:val="20"/>
          <w:szCs w:val="20"/>
          <w:lang w:val="en-US" w:eastAsia="de-DE"/>
        </w:rPr>
        <w:t xml:space="preserve"> 4, CH-8590 </w:t>
      </w:r>
      <w:proofErr w:type="spellStart"/>
      <w:r w:rsidRPr="003A2B0B">
        <w:rPr>
          <w:rFonts w:ascii="Arial" w:eastAsia="Times New Roman" w:hAnsi="Arial" w:cs="Arial"/>
          <w:bCs/>
          <w:sz w:val="20"/>
          <w:szCs w:val="20"/>
          <w:lang w:val="en-US" w:eastAsia="de-DE"/>
        </w:rPr>
        <w:t>Romanshorn</w:t>
      </w:r>
      <w:proofErr w:type="spellEnd"/>
      <w:r w:rsidRPr="003A2B0B">
        <w:rPr>
          <w:rFonts w:ascii="Arial" w:eastAsia="Times New Roman" w:hAnsi="Arial" w:cs="Arial"/>
          <w:bCs/>
          <w:sz w:val="20"/>
          <w:szCs w:val="20"/>
          <w:lang w:val="en-US" w:eastAsia="de-DE"/>
        </w:rPr>
        <w:t xml:space="preserve"> </w:t>
      </w:r>
    </w:p>
    <w:p w14:paraId="5D2F883C" w14:textId="4075C74C" w:rsidR="00967BCE" w:rsidRPr="00493AF5" w:rsidRDefault="00AC11D1" w:rsidP="00967BCE">
      <w:pPr>
        <w:spacing w:after="0" w:line="240" w:lineRule="auto"/>
        <w:rPr>
          <w:rFonts w:ascii="Arial" w:eastAsia="Times New Roman" w:hAnsi="Arial" w:cs="Arial"/>
          <w:sz w:val="20"/>
          <w:szCs w:val="20"/>
          <w:lang w:eastAsia="de-DE"/>
        </w:rPr>
      </w:pPr>
      <w:r w:rsidRPr="00493AF5">
        <w:rPr>
          <w:rFonts w:ascii="Arial" w:eastAsia="Times New Roman" w:hAnsi="Arial" w:cs="Arial"/>
          <w:sz w:val="20"/>
          <w:szCs w:val="20"/>
          <w:lang w:eastAsia="de-DE"/>
        </w:rPr>
        <w:t>Tel.: +41 71 46641-</w:t>
      </w:r>
      <w:r w:rsidR="00967BCE" w:rsidRPr="00493AF5">
        <w:rPr>
          <w:rFonts w:ascii="Arial" w:eastAsia="Times New Roman" w:hAnsi="Arial" w:cs="Arial"/>
          <w:sz w:val="20"/>
          <w:szCs w:val="20"/>
          <w:lang w:eastAsia="de-DE"/>
        </w:rPr>
        <w:t>34, Fax: -01, E-Mail: m.egger@rincoultrasonics.com</w:t>
      </w:r>
    </w:p>
    <w:p w14:paraId="038A3D78" w14:textId="77777777" w:rsidR="00967BCE" w:rsidRPr="00493AF5" w:rsidRDefault="00967BCE" w:rsidP="00967BCE">
      <w:pPr>
        <w:spacing w:after="0" w:line="240" w:lineRule="auto"/>
        <w:rPr>
          <w:rFonts w:ascii="Arial" w:eastAsia="Times New Roman" w:hAnsi="Arial" w:cs="Arial"/>
          <w:sz w:val="20"/>
          <w:szCs w:val="20"/>
          <w:lang w:eastAsia="de-DE"/>
        </w:rPr>
      </w:pPr>
    </w:p>
    <w:p w14:paraId="6964C5A3" w14:textId="77777777" w:rsidR="00967BCE" w:rsidRPr="00493AF5" w:rsidRDefault="00967BCE" w:rsidP="00967BCE">
      <w:pPr>
        <w:spacing w:after="0" w:line="240" w:lineRule="auto"/>
        <w:outlineLvl w:val="0"/>
        <w:rPr>
          <w:rFonts w:ascii="Arial" w:eastAsia="Times New Roman" w:hAnsi="Arial" w:cs="Arial"/>
          <w:color w:val="000000"/>
          <w:sz w:val="20"/>
          <w:szCs w:val="20"/>
          <w:u w:val="single"/>
          <w:lang w:eastAsia="de-DE"/>
        </w:rPr>
      </w:pPr>
      <w:r w:rsidRPr="00493AF5">
        <w:rPr>
          <w:rFonts w:ascii="Arial" w:eastAsia="Times New Roman" w:hAnsi="Arial" w:cs="Arial"/>
          <w:color w:val="000000"/>
          <w:sz w:val="20"/>
          <w:szCs w:val="20"/>
          <w:u w:val="single"/>
          <w:lang w:eastAsia="de-DE"/>
        </w:rPr>
        <w:t>Redaktioneller Kontakt und Belegexemplare:</w:t>
      </w:r>
    </w:p>
    <w:p w14:paraId="59FEDC06" w14:textId="77777777" w:rsidR="00967BCE" w:rsidRPr="00493AF5" w:rsidRDefault="00967BCE" w:rsidP="00967BCE">
      <w:pPr>
        <w:spacing w:after="0" w:line="240" w:lineRule="auto"/>
        <w:rPr>
          <w:rFonts w:ascii="Arial" w:eastAsia="Times New Roman" w:hAnsi="Arial" w:cs="Arial"/>
          <w:color w:val="000000"/>
          <w:sz w:val="20"/>
          <w:szCs w:val="20"/>
          <w:lang w:eastAsia="de-DE"/>
        </w:rPr>
      </w:pPr>
      <w:r w:rsidRPr="00493AF5">
        <w:rPr>
          <w:rFonts w:ascii="Arial" w:eastAsia="Times New Roman" w:hAnsi="Arial" w:cs="Arial"/>
          <w:sz w:val="20"/>
          <w:szCs w:val="20"/>
          <w:lang w:val="en-US" w:eastAsia="de-DE"/>
        </w:rPr>
        <w:t xml:space="preserve">Georg Sposny, </w:t>
      </w:r>
      <w:r w:rsidRPr="00493AF5">
        <w:rPr>
          <w:rFonts w:ascii="Arial" w:eastAsia="Times New Roman" w:hAnsi="Arial" w:cs="Arial"/>
          <w:color w:val="000000"/>
          <w:sz w:val="20"/>
          <w:szCs w:val="20"/>
          <w:lang w:val="en-US" w:eastAsia="de-DE"/>
        </w:rPr>
        <w:t xml:space="preserve">Konsens PR GmbH &amp; Co. </w:t>
      </w:r>
      <w:r w:rsidRPr="00493AF5">
        <w:rPr>
          <w:rFonts w:ascii="Arial" w:eastAsia="Times New Roman" w:hAnsi="Arial" w:cs="Arial"/>
          <w:color w:val="000000"/>
          <w:sz w:val="20"/>
          <w:szCs w:val="20"/>
          <w:lang w:eastAsia="de-DE"/>
        </w:rPr>
        <w:t xml:space="preserve">KG, </w:t>
      </w:r>
    </w:p>
    <w:p w14:paraId="214BBBE8" w14:textId="77777777" w:rsidR="00967BCE" w:rsidRPr="00493AF5" w:rsidRDefault="00967BCE" w:rsidP="00967BCE">
      <w:pPr>
        <w:spacing w:after="0" w:line="240" w:lineRule="auto"/>
        <w:rPr>
          <w:rFonts w:ascii="Arial" w:eastAsia="Times New Roman" w:hAnsi="Arial" w:cs="Arial"/>
          <w:color w:val="000000"/>
          <w:sz w:val="20"/>
          <w:szCs w:val="20"/>
          <w:lang w:eastAsia="de-DE"/>
        </w:rPr>
      </w:pPr>
      <w:r w:rsidRPr="00493AF5">
        <w:rPr>
          <w:rFonts w:ascii="Arial" w:eastAsia="Times New Roman" w:hAnsi="Arial" w:cs="Arial"/>
          <w:color w:val="000000"/>
          <w:sz w:val="20"/>
          <w:szCs w:val="20"/>
          <w:lang w:eastAsia="de-DE"/>
        </w:rPr>
        <w:t>Hans-</w:t>
      </w:r>
      <w:proofErr w:type="spellStart"/>
      <w:r w:rsidRPr="00493AF5">
        <w:rPr>
          <w:rFonts w:ascii="Arial" w:eastAsia="Times New Roman" w:hAnsi="Arial" w:cs="Arial"/>
          <w:color w:val="000000"/>
          <w:sz w:val="20"/>
          <w:szCs w:val="20"/>
          <w:lang w:eastAsia="de-DE"/>
        </w:rPr>
        <w:t>Kudlich</w:t>
      </w:r>
      <w:proofErr w:type="spellEnd"/>
      <w:r w:rsidRPr="00493AF5">
        <w:rPr>
          <w:rFonts w:ascii="Arial" w:eastAsia="Times New Roman" w:hAnsi="Arial" w:cs="Arial"/>
          <w:color w:val="000000"/>
          <w:sz w:val="20"/>
          <w:szCs w:val="20"/>
          <w:lang w:eastAsia="de-DE"/>
        </w:rPr>
        <w:t>-Strasse 25, D-64823 Gross-Umstadt – www.konsens.de</w:t>
      </w:r>
    </w:p>
    <w:p w14:paraId="1B48FE9F" w14:textId="0960F41B" w:rsidR="006E0C59" w:rsidRPr="00493AF5" w:rsidRDefault="00AC11D1" w:rsidP="00967BCE">
      <w:pPr>
        <w:spacing w:after="0" w:line="240" w:lineRule="auto"/>
        <w:rPr>
          <w:rFonts w:ascii="Arial" w:eastAsia="Times New Roman" w:hAnsi="Arial" w:cs="Arial"/>
          <w:sz w:val="20"/>
          <w:szCs w:val="20"/>
          <w:lang w:eastAsia="de-DE"/>
        </w:rPr>
      </w:pPr>
      <w:r w:rsidRPr="00493AF5">
        <w:rPr>
          <w:rFonts w:ascii="Arial" w:eastAsia="Times New Roman" w:hAnsi="Arial" w:cs="Arial"/>
          <w:sz w:val="20"/>
          <w:szCs w:val="20"/>
          <w:lang w:eastAsia="de-DE"/>
        </w:rPr>
        <w:t>Tel.: +49 6078 93 63-0, Fax: -</w:t>
      </w:r>
      <w:r w:rsidR="00967BCE" w:rsidRPr="00493AF5">
        <w:rPr>
          <w:rFonts w:ascii="Arial" w:eastAsia="Times New Roman" w:hAnsi="Arial" w:cs="Arial"/>
          <w:sz w:val="20"/>
          <w:szCs w:val="20"/>
          <w:lang w:eastAsia="de-DE"/>
        </w:rPr>
        <w:t xml:space="preserve">20, E-Mail: </w:t>
      </w:r>
      <w:r w:rsidRPr="00493AF5">
        <w:rPr>
          <w:rFonts w:ascii="Arial" w:eastAsia="Times New Roman" w:hAnsi="Arial" w:cs="Arial"/>
          <w:sz w:val="20"/>
          <w:szCs w:val="20"/>
          <w:lang w:eastAsia="de-DE"/>
        </w:rPr>
        <w:t>georg.sposny@konsens.de</w:t>
      </w:r>
    </w:p>
    <w:p w14:paraId="5A5CEAC2" w14:textId="45ED828F" w:rsidR="006E0C59" w:rsidRPr="001439A8" w:rsidRDefault="006E0C59" w:rsidP="00967BCE">
      <w:pPr>
        <w:spacing w:after="0" w:line="240" w:lineRule="auto"/>
        <w:rPr>
          <w:rFonts w:ascii="Arial" w:eastAsia="Times New Roman" w:hAnsi="Arial" w:cs="Arial"/>
          <w:sz w:val="20"/>
          <w:szCs w:val="20"/>
          <w:lang w:eastAsia="de-DE"/>
        </w:rPr>
      </w:pPr>
    </w:p>
    <w:p w14:paraId="39A6FBE1" w14:textId="610056B9" w:rsidR="006E0C59" w:rsidRPr="001439A8" w:rsidRDefault="006E0C59" w:rsidP="006E0C59">
      <w:pPr>
        <w:pBdr>
          <w:top w:val="single" w:sz="4" w:space="4" w:color="auto"/>
          <w:left w:val="single" w:sz="4" w:space="0" w:color="auto"/>
          <w:bottom w:val="single" w:sz="4" w:space="5" w:color="auto"/>
          <w:right w:val="single" w:sz="4" w:space="4" w:color="auto"/>
        </w:pBdr>
        <w:tabs>
          <w:tab w:val="left" w:pos="851"/>
        </w:tabs>
        <w:spacing w:after="0" w:line="240" w:lineRule="auto"/>
        <w:ind w:left="57"/>
        <w:rPr>
          <w:rFonts w:ascii="Arial" w:eastAsia="Times New Roman" w:hAnsi="Arial" w:cs="Arial"/>
          <w:i/>
          <w:color w:val="000000"/>
          <w:sz w:val="20"/>
          <w:szCs w:val="20"/>
          <w:lang w:eastAsia="de-DE"/>
        </w:rPr>
      </w:pPr>
      <w:r w:rsidRPr="001439A8">
        <w:rPr>
          <w:rFonts w:ascii="Arial" w:eastAsia="Times New Roman" w:hAnsi="Arial" w:cs="Arial"/>
          <w:i/>
          <w:color w:val="000000"/>
          <w:sz w:val="20"/>
          <w:szCs w:val="20"/>
          <w:lang w:eastAsia="de-DE"/>
        </w:rPr>
        <w:t>Liebe Kolleginnen und Kollegen,</w:t>
      </w:r>
    </w:p>
    <w:p w14:paraId="330F55AF" w14:textId="104CA09A" w:rsidR="006E0C59" w:rsidRPr="001439A8" w:rsidRDefault="006E0C59" w:rsidP="00AA4CCE">
      <w:pPr>
        <w:pBdr>
          <w:top w:val="single" w:sz="4" w:space="4" w:color="auto"/>
          <w:left w:val="single" w:sz="4" w:space="0" w:color="auto"/>
          <w:bottom w:val="single" w:sz="4" w:space="5" w:color="auto"/>
          <w:right w:val="single" w:sz="4" w:space="4" w:color="auto"/>
        </w:pBdr>
        <w:tabs>
          <w:tab w:val="left" w:pos="851"/>
        </w:tabs>
        <w:spacing w:after="0" w:line="240" w:lineRule="auto"/>
        <w:ind w:left="57"/>
        <w:rPr>
          <w:rFonts w:ascii="Arial" w:eastAsia="Times New Roman" w:hAnsi="Arial" w:cs="Arial"/>
          <w:b/>
          <w:i/>
          <w:color w:val="000000"/>
          <w:sz w:val="20"/>
          <w:szCs w:val="20"/>
          <w:lang w:eastAsia="de-DE"/>
        </w:rPr>
      </w:pPr>
      <w:r w:rsidRPr="001439A8">
        <w:rPr>
          <w:rFonts w:ascii="Arial" w:eastAsia="Times New Roman" w:hAnsi="Arial" w:cs="Arial"/>
          <w:i/>
          <w:color w:val="000000"/>
          <w:sz w:val="20"/>
          <w:szCs w:val="20"/>
          <w:lang w:eastAsia="de-DE"/>
        </w:rPr>
        <w:t xml:space="preserve">Presseinformationen von </w:t>
      </w:r>
      <w:proofErr w:type="spellStart"/>
      <w:r w:rsidRPr="001439A8">
        <w:rPr>
          <w:rFonts w:ascii="Arial" w:eastAsia="Times New Roman" w:hAnsi="Arial" w:cs="Arial"/>
          <w:i/>
          <w:color w:val="000000"/>
          <w:sz w:val="20"/>
          <w:szCs w:val="20"/>
          <w:lang w:eastAsia="de-DE"/>
        </w:rPr>
        <w:t>Rinco</w:t>
      </w:r>
      <w:proofErr w:type="spellEnd"/>
      <w:r w:rsidRPr="001439A8">
        <w:rPr>
          <w:rFonts w:ascii="Arial" w:eastAsia="Times New Roman" w:hAnsi="Arial" w:cs="Arial"/>
          <w:i/>
          <w:color w:val="000000"/>
          <w:sz w:val="20"/>
          <w:szCs w:val="20"/>
          <w:lang w:eastAsia="de-DE"/>
        </w:rPr>
        <w:t xml:space="preserve"> </w:t>
      </w:r>
      <w:proofErr w:type="spellStart"/>
      <w:r w:rsidRPr="001439A8">
        <w:rPr>
          <w:rFonts w:ascii="Arial" w:eastAsia="Times New Roman" w:hAnsi="Arial" w:cs="Arial"/>
          <w:i/>
          <w:color w:val="000000"/>
          <w:sz w:val="20"/>
          <w:szCs w:val="20"/>
          <w:lang w:eastAsia="de-DE"/>
        </w:rPr>
        <w:t>Ultrasonics</w:t>
      </w:r>
      <w:proofErr w:type="spellEnd"/>
      <w:r w:rsidRPr="001439A8">
        <w:rPr>
          <w:rFonts w:ascii="Arial" w:eastAsia="Times New Roman" w:hAnsi="Arial" w:cs="Arial"/>
          <w:i/>
          <w:color w:val="000000"/>
          <w:sz w:val="20"/>
          <w:szCs w:val="20"/>
          <w:lang w:eastAsia="de-DE"/>
        </w:rPr>
        <w:t xml:space="preserve"> mit Text (deutsch und englisch) sowie Bildern in</w:t>
      </w:r>
      <w:r w:rsidR="00AA4CCE">
        <w:rPr>
          <w:rFonts w:ascii="Arial" w:eastAsia="Times New Roman" w:hAnsi="Arial" w:cs="Arial"/>
          <w:i/>
          <w:color w:val="000000"/>
          <w:sz w:val="20"/>
          <w:szCs w:val="20"/>
          <w:lang w:eastAsia="de-DE"/>
        </w:rPr>
        <w:t xml:space="preserve"> </w:t>
      </w:r>
      <w:r w:rsidRPr="001439A8">
        <w:rPr>
          <w:rFonts w:ascii="Arial" w:eastAsia="Times New Roman" w:hAnsi="Arial" w:cs="Arial"/>
          <w:i/>
          <w:color w:val="000000"/>
          <w:sz w:val="20"/>
          <w:szCs w:val="20"/>
          <w:lang w:eastAsia="de-DE"/>
        </w:rPr>
        <w:t>druckfähiger Auflösung finden Sie als Download unter:</w:t>
      </w:r>
      <w:r w:rsidR="00AA4CCE">
        <w:rPr>
          <w:rFonts w:ascii="Arial" w:eastAsia="Times New Roman" w:hAnsi="Arial" w:cs="Arial"/>
          <w:i/>
          <w:color w:val="000000"/>
          <w:sz w:val="20"/>
          <w:szCs w:val="20"/>
          <w:lang w:eastAsia="de-DE"/>
        </w:rPr>
        <w:t xml:space="preserve"> </w:t>
      </w:r>
      <w:r w:rsidRPr="001439A8">
        <w:rPr>
          <w:rFonts w:ascii="Arial" w:eastAsia="Times New Roman" w:hAnsi="Arial" w:cs="Arial"/>
          <w:b/>
          <w:i/>
          <w:sz w:val="20"/>
          <w:szCs w:val="20"/>
          <w:lang w:eastAsia="de-DE"/>
        </w:rPr>
        <w:t>www.konsens.de/rinco.html</w:t>
      </w:r>
    </w:p>
    <w:p w14:paraId="1B9534E9" w14:textId="43B69173" w:rsidR="006E0C59" w:rsidRPr="001439A8" w:rsidRDefault="006E0C59" w:rsidP="006E0C59">
      <w:pPr>
        <w:rPr>
          <w:rFonts w:ascii="Arial" w:hAnsi="Arial" w:cs="Arial"/>
          <w:sz w:val="20"/>
          <w:szCs w:val="20"/>
        </w:rPr>
      </w:pPr>
    </w:p>
    <w:p w14:paraId="0AE7CDB3" w14:textId="01394958" w:rsidR="00C011E1" w:rsidRDefault="001439A8" w:rsidP="006E0C59">
      <w:pPr>
        <w:rPr>
          <w:rFonts w:ascii="Arial" w:hAnsi="Arial" w:cs="Arial"/>
        </w:rPr>
      </w:pPr>
      <w:r>
        <w:rPr>
          <w:rFonts w:ascii="Arial" w:hAnsi="Arial" w:cs="Arial"/>
          <w:noProof/>
          <w:lang w:val="de-DE" w:eastAsia="de-DE"/>
        </w:rPr>
        <w:drawing>
          <wp:inline distT="0" distB="0" distL="0" distR="0" wp14:anchorId="0DBF67A0" wp14:editId="1A0B0AAE">
            <wp:extent cx="4152900" cy="4152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059_Rinco_Interpack2017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2900" cy="4152900"/>
                    </a:xfrm>
                    <a:prstGeom prst="rect">
                      <a:avLst/>
                    </a:prstGeom>
                  </pic:spPr>
                </pic:pic>
              </a:graphicData>
            </a:graphic>
          </wp:inline>
        </w:drawing>
      </w:r>
    </w:p>
    <w:p w14:paraId="3B5F3D35" w14:textId="3A56DA47" w:rsidR="001439A8" w:rsidRDefault="00C011E1" w:rsidP="001439A8">
      <w:pPr>
        <w:spacing w:after="0" w:line="240" w:lineRule="auto"/>
        <w:rPr>
          <w:rFonts w:ascii="Arial" w:eastAsia="Times New Roman" w:hAnsi="Arial" w:cs="Arial"/>
          <w:lang w:eastAsia="de-DE"/>
        </w:rPr>
      </w:pPr>
      <w:r>
        <w:rPr>
          <w:rFonts w:ascii="Arial" w:hAnsi="Arial" w:cs="Arial"/>
        </w:rPr>
        <w:t>D</w:t>
      </w:r>
      <w:r w:rsidR="00214A4A">
        <w:rPr>
          <w:rFonts w:ascii="Arial" w:hAnsi="Arial" w:cs="Arial"/>
        </w:rPr>
        <w:t xml:space="preserve">ie auf </w:t>
      </w:r>
      <w:proofErr w:type="gramStart"/>
      <w:r w:rsidR="00214A4A">
        <w:rPr>
          <w:rFonts w:ascii="Arial" w:hAnsi="Arial" w:cs="Arial"/>
        </w:rPr>
        <w:t>der</w:t>
      </w:r>
      <w:proofErr w:type="gramEnd"/>
      <w:r w:rsidR="00214A4A">
        <w:rPr>
          <w:rFonts w:ascii="Arial" w:hAnsi="Arial" w:cs="Arial"/>
        </w:rPr>
        <w:t xml:space="preserve"> </w:t>
      </w:r>
      <w:r w:rsidR="006E0C59" w:rsidRPr="006E0C59">
        <w:rPr>
          <w:rFonts w:ascii="Arial" w:hAnsi="Arial" w:cs="Arial"/>
        </w:rPr>
        <w:t xml:space="preserve">diesjährigen </w:t>
      </w:r>
      <w:r w:rsidR="00214A4A">
        <w:rPr>
          <w:rFonts w:ascii="Arial" w:hAnsi="Arial" w:cs="Arial"/>
        </w:rPr>
        <w:t>Interpack</w:t>
      </w:r>
      <w:r w:rsidR="006E0C59" w:rsidRPr="006E0C59">
        <w:rPr>
          <w:rFonts w:ascii="Arial" w:hAnsi="Arial" w:cs="Arial"/>
        </w:rPr>
        <w:t xml:space="preserve"> </w:t>
      </w:r>
      <w:r w:rsidR="00B7637F">
        <w:rPr>
          <w:rFonts w:ascii="Arial" w:hAnsi="Arial" w:cs="Arial"/>
        </w:rPr>
        <w:t xml:space="preserve">in Düsseldorf </w:t>
      </w:r>
      <w:r w:rsidR="006E0C59" w:rsidRPr="006E0C59">
        <w:rPr>
          <w:rFonts w:ascii="Arial" w:hAnsi="Arial" w:cs="Arial"/>
        </w:rPr>
        <w:t>vorgestellte</w:t>
      </w:r>
      <w:r w:rsidR="00214A4A">
        <w:rPr>
          <w:rFonts w:ascii="Arial" w:hAnsi="Arial" w:cs="Arial"/>
        </w:rPr>
        <w:t>n</w:t>
      </w:r>
      <w:r w:rsidR="006E0C59" w:rsidRPr="006E0C59">
        <w:rPr>
          <w:rFonts w:ascii="Arial" w:hAnsi="Arial" w:cs="Arial"/>
        </w:rPr>
        <w:t xml:space="preserve"> </w:t>
      </w:r>
      <w:r w:rsidR="00214A4A">
        <w:rPr>
          <w:rFonts w:ascii="Arial" w:hAnsi="Arial" w:cs="Arial"/>
        </w:rPr>
        <w:t>Ultraschall</w:t>
      </w:r>
      <w:r w:rsidR="001439A8">
        <w:rPr>
          <w:rFonts w:ascii="Arial" w:hAnsi="Arial" w:cs="Arial"/>
        </w:rPr>
        <w:t>-S</w:t>
      </w:r>
      <w:r w:rsidR="00214A4A">
        <w:rPr>
          <w:rFonts w:ascii="Arial" w:hAnsi="Arial" w:cs="Arial"/>
        </w:rPr>
        <w:t xml:space="preserve">chweissgeräte von </w:t>
      </w:r>
      <w:proofErr w:type="spellStart"/>
      <w:r w:rsidR="00214A4A">
        <w:rPr>
          <w:rFonts w:ascii="Arial" w:hAnsi="Arial" w:cs="Arial"/>
        </w:rPr>
        <w:t>Rinco</w:t>
      </w:r>
      <w:proofErr w:type="spellEnd"/>
      <w:r w:rsidR="00214A4A">
        <w:rPr>
          <w:rFonts w:ascii="Arial" w:hAnsi="Arial" w:cs="Arial"/>
        </w:rPr>
        <w:t xml:space="preserve"> </w:t>
      </w:r>
      <w:proofErr w:type="spellStart"/>
      <w:r w:rsidR="00214A4A">
        <w:rPr>
          <w:rFonts w:ascii="Arial" w:hAnsi="Arial" w:cs="Arial"/>
        </w:rPr>
        <w:t>Ultrasonics</w:t>
      </w:r>
      <w:proofErr w:type="spellEnd"/>
      <w:r w:rsidR="00214A4A">
        <w:rPr>
          <w:rFonts w:ascii="Arial" w:hAnsi="Arial" w:cs="Arial"/>
        </w:rPr>
        <w:t xml:space="preserve"> erfüllen die Bedürfnisse der Verpackungsindustrie </w:t>
      </w:r>
      <w:r w:rsidR="00C31A07">
        <w:rPr>
          <w:rFonts w:ascii="Arial" w:hAnsi="Arial" w:cs="Arial"/>
        </w:rPr>
        <w:t>hinsichtlich</w:t>
      </w:r>
      <w:r w:rsidR="00214A4A">
        <w:rPr>
          <w:rFonts w:ascii="Arial" w:hAnsi="Arial" w:cs="Arial"/>
        </w:rPr>
        <w:t xml:space="preserve"> sicher versiegelte</w:t>
      </w:r>
      <w:r w:rsidR="00C31A07">
        <w:rPr>
          <w:rFonts w:ascii="Arial" w:hAnsi="Arial" w:cs="Arial"/>
        </w:rPr>
        <w:t>r</w:t>
      </w:r>
      <w:r w:rsidR="00214A4A">
        <w:rPr>
          <w:rFonts w:ascii="Arial" w:hAnsi="Arial" w:cs="Arial"/>
        </w:rPr>
        <w:t xml:space="preserve"> Verpackungen. Das Spektrum reicht vom kleinen Handgerät bis zum grossen </w:t>
      </w:r>
      <w:r w:rsidR="001439A8">
        <w:rPr>
          <w:rFonts w:ascii="Arial" w:hAnsi="Arial" w:cs="Arial"/>
        </w:rPr>
        <w:t>Siegelg</w:t>
      </w:r>
      <w:r w:rsidR="00214A4A">
        <w:rPr>
          <w:rFonts w:ascii="Arial" w:hAnsi="Arial" w:cs="Arial"/>
        </w:rPr>
        <w:t xml:space="preserve">erät und </w:t>
      </w:r>
      <w:r w:rsidR="00C31A07">
        <w:rPr>
          <w:rFonts w:ascii="Arial" w:hAnsi="Arial" w:cs="Arial"/>
        </w:rPr>
        <w:t>deckt auch Vorschübe</w:t>
      </w:r>
      <w:r w:rsidR="00214A4A">
        <w:rPr>
          <w:rFonts w:ascii="Arial" w:hAnsi="Arial" w:cs="Arial"/>
        </w:rPr>
        <w:t xml:space="preserve"> </w:t>
      </w:r>
      <w:r w:rsidR="006E0C59" w:rsidRPr="006E0C59">
        <w:rPr>
          <w:rFonts w:ascii="Arial" w:eastAsia="Times New Roman" w:hAnsi="Arial" w:cs="Arial"/>
          <w:lang w:eastAsia="de-DE"/>
        </w:rPr>
        <w:t xml:space="preserve">zur Integration </w:t>
      </w:r>
      <w:r w:rsidRPr="000759FC">
        <w:rPr>
          <w:rFonts w:ascii="Arial" w:eastAsia="Times New Roman" w:hAnsi="Arial" w:cs="Arial"/>
          <w:lang w:eastAsia="de-DE"/>
        </w:rPr>
        <w:t>in Automationslinien</w:t>
      </w:r>
      <w:r w:rsidR="001439A8">
        <w:rPr>
          <w:rFonts w:ascii="Arial" w:eastAsia="Times New Roman" w:hAnsi="Arial" w:cs="Arial"/>
          <w:lang w:eastAsia="de-DE"/>
        </w:rPr>
        <w:t xml:space="preserve"> und Sondermaschinen</w:t>
      </w:r>
      <w:r w:rsidR="00C31A07">
        <w:rPr>
          <w:rFonts w:ascii="Arial" w:eastAsia="Times New Roman" w:hAnsi="Arial" w:cs="Arial"/>
          <w:lang w:eastAsia="de-DE"/>
        </w:rPr>
        <w:t xml:space="preserve"> ab</w:t>
      </w:r>
      <w:r w:rsidR="00214A4A">
        <w:rPr>
          <w:rFonts w:ascii="Arial" w:eastAsia="Times New Roman" w:hAnsi="Arial" w:cs="Arial"/>
          <w:lang w:eastAsia="de-DE"/>
        </w:rPr>
        <w:t>.</w:t>
      </w:r>
    </w:p>
    <w:p w14:paraId="3EA1F474" w14:textId="1FEE0A37" w:rsidR="007C04B6" w:rsidRPr="006E0C59" w:rsidRDefault="00214A4A" w:rsidP="00AA4CCE">
      <w:pPr>
        <w:spacing w:after="0" w:line="240" w:lineRule="auto"/>
        <w:rPr>
          <w:rFonts w:ascii="Arial" w:hAnsi="Arial" w:cs="Arial"/>
        </w:rPr>
      </w:pPr>
      <w:r>
        <w:rPr>
          <w:rFonts w:ascii="Arial" w:eastAsia="Times New Roman" w:hAnsi="Arial" w:cs="Arial"/>
          <w:lang w:eastAsia="de-DE"/>
        </w:rPr>
        <w:t xml:space="preserve">Im Bild: </w:t>
      </w:r>
      <w:r w:rsidR="001439A8">
        <w:rPr>
          <w:rFonts w:ascii="Arial" w:eastAsia="Times New Roman" w:hAnsi="Arial" w:cs="Arial"/>
          <w:lang w:eastAsia="de-DE"/>
        </w:rPr>
        <w:t xml:space="preserve">Blister-Schweissgerät ABW35, </w:t>
      </w:r>
      <w:r>
        <w:rPr>
          <w:rFonts w:ascii="Arial" w:eastAsia="Times New Roman" w:hAnsi="Arial" w:cs="Arial"/>
          <w:lang w:eastAsia="de-DE"/>
        </w:rPr>
        <w:t>Vorschub FPA</w:t>
      </w:r>
      <w:r w:rsidR="001439A8">
        <w:rPr>
          <w:rFonts w:ascii="Arial" w:eastAsia="Times New Roman" w:hAnsi="Arial" w:cs="Arial"/>
          <w:lang w:eastAsia="de-DE"/>
        </w:rPr>
        <w:t> </w:t>
      </w:r>
      <w:r>
        <w:rPr>
          <w:rFonts w:ascii="Arial" w:eastAsia="Times New Roman" w:hAnsi="Arial" w:cs="Arial"/>
          <w:lang w:eastAsia="de-DE"/>
        </w:rPr>
        <w:t>4500-T</w:t>
      </w:r>
      <w:r w:rsidR="001439A8">
        <w:rPr>
          <w:rFonts w:ascii="Arial" w:eastAsia="Times New Roman" w:hAnsi="Arial" w:cs="Arial"/>
          <w:lang w:eastAsia="de-DE"/>
        </w:rPr>
        <w:t xml:space="preserve"> und </w:t>
      </w:r>
      <w:r w:rsidR="00AA4CCE">
        <w:rPr>
          <w:rFonts w:ascii="Arial" w:eastAsia="Times New Roman" w:hAnsi="Arial" w:cs="Arial"/>
          <w:lang w:eastAsia="de-DE"/>
        </w:rPr>
        <w:t>Ultraschall</w:t>
      </w:r>
      <w:r>
        <w:rPr>
          <w:rFonts w:ascii="Arial" w:eastAsia="Times New Roman" w:hAnsi="Arial" w:cs="Arial"/>
          <w:lang w:eastAsia="de-DE"/>
        </w:rPr>
        <w:t>-</w:t>
      </w:r>
      <w:proofErr w:type="spellStart"/>
      <w:r w:rsidR="00AA4CCE">
        <w:rPr>
          <w:rFonts w:ascii="Arial" w:eastAsia="Times New Roman" w:hAnsi="Arial" w:cs="Arial"/>
          <w:lang w:eastAsia="de-DE"/>
        </w:rPr>
        <w:t>Handt</w:t>
      </w:r>
      <w:r>
        <w:rPr>
          <w:rFonts w:ascii="Arial" w:eastAsia="Times New Roman" w:hAnsi="Arial" w:cs="Arial"/>
          <w:lang w:eastAsia="de-DE"/>
        </w:rPr>
        <w:t>acker</w:t>
      </w:r>
      <w:proofErr w:type="spellEnd"/>
      <w:r>
        <w:rPr>
          <w:rFonts w:ascii="Arial" w:eastAsia="Times New Roman" w:hAnsi="Arial" w:cs="Arial"/>
          <w:lang w:eastAsia="de-DE"/>
        </w:rPr>
        <w:t xml:space="preserve"> HT35.</w:t>
      </w:r>
      <w:r w:rsidR="00AA4CCE">
        <w:rPr>
          <w:rFonts w:ascii="Arial" w:eastAsia="Times New Roman" w:hAnsi="Arial" w:cs="Arial"/>
          <w:lang w:eastAsia="de-DE"/>
        </w:rPr>
        <w:t xml:space="preserve"> (</w:t>
      </w:r>
      <w:r>
        <w:rPr>
          <w:rFonts w:ascii="Arial" w:hAnsi="Arial" w:cs="Arial"/>
        </w:rPr>
        <w:t>Bild</w:t>
      </w:r>
      <w:r w:rsidR="007C04B6">
        <w:rPr>
          <w:rFonts w:ascii="Arial" w:hAnsi="Arial" w:cs="Arial"/>
        </w:rPr>
        <w:t xml:space="preserve">: </w:t>
      </w:r>
      <w:proofErr w:type="spellStart"/>
      <w:r w:rsidR="007C04B6">
        <w:rPr>
          <w:rFonts w:ascii="Arial" w:hAnsi="Arial" w:cs="Arial"/>
        </w:rPr>
        <w:t>Rinco</w:t>
      </w:r>
      <w:proofErr w:type="spellEnd"/>
      <w:r w:rsidR="007C04B6">
        <w:rPr>
          <w:rFonts w:ascii="Arial" w:hAnsi="Arial" w:cs="Arial"/>
        </w:rPr>
        <w:t xml:space="preserve"> </w:t>
      </w:r>
      <w:proofErr w:type="spellStart"/>
      <w:r w:rsidR="007C04B6">
        <w:rPr>
          <w:rFonts w:ascii="Arial" w:hAnsi="Arial" w:cs="Arial"/>
        </w:rPr>
        <w:t>Ultrasonics</w:t>
      </w:r>
      <w:proofErr w:type="spellEnd"/>
      <w:r w:rsidR="00AA4CCE">
        <w:rPr>
          <w:rFonts w:ascii="Arial" w:hAnsi="Arial" w:cs="Arial"/>
        </w:rPr>
        <w:t>)</w:t>
      </w:r>
    </w:p>
    <w:sectPr w:rsidR="007C04B6" w:rsidRPr="006E0C59" w:rsidSect="00165FEF">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32FD" w14:textId="77777777" w:rsidR="006D72D0" w:rsidRDefault="006D72D0" w:rsidP="00967BCE">
      <w:pPr>
        <w:spacing w:after="0" w:line="240" w:lineRule="auto"/>
      </w:pPr>
      <w:r>
        <w:separator/>
      </w:r>
    </w:p>
  </w:endnote>
  <w:endnote w:type="continuationSeparator" w:id="0">
    <w:p w14:paraId="01C16D10" w14:textId="77777777" w:rsidR="006D72D0" w:rsidRDefault="006D72D0" w:rsidP="0096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9084" w14:textId="77777777" w:rsidR="00AC11D1" w:rsidRDefault="00AC11D1" w:rsidP="00AC11D1">
    <w:pPr>
      <w:pStyle w:val="Fuzeile"/>
      <w:ind w:left="567"/>
      <w:jc w:val="center"/>
      <w:rPr>
        <w:rFonts w:ascii="Arial" w:hAnsi="Arial" w:cs="Arial"/>
        <w:bCs/>
        <w:sz w:val="18"/>
        <w:szCs w:val="18"/>
        <w:lang w:val="en-US"/>
      </w:rPr>
    </w:pPr>
    <w:r>
      <w:rPr>
        <w:rFonts w:ascii="Arial" w:hAnsi="Arial" w:cs="Arial"/>
        <w:bCs/>
        <w:sz w:val="18"/>
        <w:szCs w:val="18"/>
        <w:lang w:val="en-US"/>
      </w:rPr>
      <w:t>____________________________________________________________________________________</w:t>
    </w:r>
  </w:p>
  <w:p w14:paraId="3807E5CE" w14:textId="77777777" w:rsidR="00AC11D1" w:rsidRPr="00C815B4" w:rsidRDefault="00AC11D1" w:rsidP="00AC11D1">
    <w:pPr>
      <w:pStyle w:val="Fuzeile"/>
      <w:ind w:left="567"/>
      <w:jc w:val="center"/>
      <w:rPr>
        <w:rFonts w:ascii="Arial" w:hAnsi="Arial" w:cs="Arial"/>
        <w:bCs/>
        <w:sz w:val="18"/>
        <w:szCs w:val="18"/>
        <w:lang w:val="en-US"/>
      </w:rPr>
    </w:pPr>
    <w:r w:rsidRPr="00C815B4">
      <w:rPr>
        <w:rFonts w:ascii="Arial" w:hAnsi="Arial" w:cs="Arial"/>
        <w:bCs/>
        <w:sz w:val="18"/>
        <w:szCs w:val="18"/>
        <w:lang w:val="en-US"/>
      </w:rPr>
      <w:t xml:space="preserve">RINCO ULTRASONICS AG, </w:t>
    </w:r>
    <w:proofErr w:type="spellStart"/>
    <w:r w:rsidRPr="00C815B4">
      <w:rPr>
        <w:rFonts w:ascii="Arial" w:hAnsi="Arial" w:cs="Arial"/>
        <w:bCs/>
        <w:sz w:val="18"/>
        <w:szCs w:val="18"/>
        <w:lang w:val="en-US"/>
      </w:rPr>
      <w:t>Industriestrasse</w:t>
    </w:r>
    <w:proofErr w:type="spellEnd"/>
    <w:r w:rsidRPr="00C815B4">
      <w:rPr>
        <w:rFonts w:ascii="Arial" w:hAnsi="Arial" w:cs="Arial"/>
        <w:bCs/>
        <w:sz w:val="18"/>
        <w:szCs w:val="18"/>
        <w:lang w:val="en-US"/>
      </w:rPr>
      <w:t xml:space="preserve"> 4, CH-8590 </w:t>
    </w:r>
    <w:proofErr w:type="spellStart"/>
    <w:r w:rsidRPr="00C815B4">
      <w:rPr>
        <w:rFonts w:ascii="Arial" w:hAnsi="Arial" w:cs="Arial"/>
        <w:bCs/>
        <w:sz w:val="18"/>
        <w:szCs w:val="18"/>
        <w:lang w:val="en-US"/>
      </w:rPr>
      <w:t>Romanshorn</w:t>
    </w:r>
    <w:proofErr w:type="spellEnd"/>
    <w:r w:rsidRPr="00C815B4">
      <w:rPr>
        <w:rFonts w:ascii="Arial" w:hAnsi="Arial" w:cs="Arial"/>
        <w:bCs/>
        <w:sz w:val="18"/>
        <w:szCs w:val="18"/>
        <w:lang w:val="en-US"/>
      </w:rPr>
      <w:t xml:space="preserve"> 1 </w:t>
    </w:r>
  </w:p>
  <w:p w14:paraId="774FF9FF" w14:textId="230715C2" w:rsidR="00AC11D1" w:rsidRPr="00AC11D1" w:rsidRDefault="00AC11D1" w:rsidP="00AC11D1">
    <w:pPr>
      <w:pStyle w:val="Fuzeile"/>
      <w:ind w:left="567"/>
      <w:jc w:val="center"/>
      <w:rPr>
        <w:rFonts w:ascii="Arial" w:hAnsi="Arial" w:cs="Arial"/>
        <w:sz w:val="20"/>
      </w:rPr>
    </w:pPr>
    <w:r w:rsidRPr="00E64956">
      <w:rPr>
        <w:rFonts w:ascii="Arial" w:hAnsi="Arial" w:cs="Arial"/>
        <w:sz w:val="18"/>
        <w:szCs w:val="18"/>
      </w:rPr>
      <w:t>Tel.: +4</w:t>
    </w:r>
    <w:r>
      <w:rPr>
        <w:rFonts w:ascii="Arial" w:hAnsi="Arial" w:cs="Arial"/>
        <w:sz w:val="18"/>
        <w:szCs w:val="18"/>
      </w:rPr>
      <w:t>1</w:t>
    </w:r>
    <w:r w:rsidRPr="00E64956">
      <w:rPr>
        <w:rFonts w:ascii="Arial" w:hAnsi="Arial" w:cs="Arial"/>
        <w:sz w:val="18"/>
        <w:szCs w:val="18"/>
      </w:rPr>
      <w:t xml:space="preserve"> </w:t>
    </w:r>
    <w:r>
      <w:rPr>
        <w:rFonts w:ascii="Arial" w:hAnsi="Arial" w:cs="Arial"/>
        <w:sz w:val="18"/>
        <w:szCs w:val="18"/>
      </w:rPr>
      <w:t>7</w:t>
    </w:r>
    <w:r w:rsidRPr="00E64956">
      <w:rPr>
        <w:rFonts w:ascii="Arial" w:hAnsi="Arial" w:cs="Arial"/>
        <w:sz w:val="18"/>
        <w:szCs w:val="18"/>
      </w:rPr>
      <w:t xml:space="preserve">1 </w:t>
    </w:r>
    <w:r>
      <w:rPr>
        <w:rFonts w:ascii="Arial" w:hAnsi="Arial" w:cs="Arial"/>
        <w:sz w:val="18"/>
        <w:szCs w:val="18"/>
      </w:rPr>
      <w:t>46641-0, Fax: -01</w:t>
    </w:r>
    <w:r w:rsidRPr="00E64956">
      <w:rPr>
        <w:rFonts w:ascii="Arial" w:hAnsi="Arial" w:cs="Arial"/>
        <w:sz w:val="18"/>
        <w:szCs w:val="18"/>
      </w:rPr>
      <w:t xml:space="preserve">, E-Mail: </w:t>
    </w:r>
    <w:r w:rsidRPr="009D15D7">
      <w:rPr>
        <w:rFonts w:ascii="Arial" w:hAnsi="Arial" w:cs="Arial"/>
        <w:sz w:val="18"/>
        <w:szCs w:val="18"/>
      </w:rPr>
      <w:t>info@</w:t>
    </w:r>
    <w:r>
      <w:rPr>
        <w:rFonts w:ascii="Arial" w:hAnsi="Arial" w:cs="Arial"/>
        <w:sz w:val="18"/>
        <w:szCs w:val="18"/>
      </w:rPr>
      <w:t xml:space="preserve">rincoultrasonics.com – </w:t>
    </w:r>
    <w:r w:rsidRPr="001D38E5">
      <w:rPr>
        <w:rFonts w:ascii="Arial" w:hAnsi="Arial" w:cs="Arial"/>
        <w:sz w:val="18"/>
        <w:szCs w:val="18"/>
      </w:rPr>
      <w:t>www.</w:t>
    </w:r>
    <w:r>
      <w:rPr>
        <w:rFonts w:ascii="Arial" w:hAnsi="Arial" w:cs="Arial"/>
        <w:sz w:val="18"/>
        <w:szCs w:val="18"/>
      </w:rPr>
      <w:t>rincoultrasonics.com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FA20" w14:textId="77777777" w:rsidR="006D72D0" w:rsidRDefault="006D72D0" w:rsidP="00967BCE">
      <w:pPr>
        <w:spacing w:after="0" w:line="240" w:lineRule="auto"/>
      </w:pPr>
      <w:r>
        <w:separator/>
      </w:r>
    </w:p>
  </w:footnote>
  <w:footnote w:type="continuationSeparator" w:id="0">
    <w:p w14:paraId="2EA2444E" w14:textId="77777777" w:rsidR="006D72D0" w:rsidRDefault="006D72D0" w:rsidP="0096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18F2" w14:paraId="460EB016" w14:textId="77777777" w:rsidTr="00D918F2">
      <w:trPr>
        <w:trHeight w:val="1260"/>
      </w:trPr>
      <w:tc>
        <w:tcPr>
          <w:tcW w:w="4606" w:type="dxa"/>
        </w:tcPr>
        <w:p w14:paraId="72252739" w14:textId="18F600F9" w:rsidR="00D918F2" w:rsidRDefault="00D918F2" w:rsidP="00967BCE">
          <w:pPr>
            <w:tabs>
              <w:tab w:val="right" w:pos="9072"/>
            </w:tabs>
            <w:ind w:right="-284"/>
            <w:jc w:val="right"/>
            <w:rPr>
              <w:rFonts w:ascii="Arial" w:eastAsia="Times New Roman" w:hAnsi="Arial" w:cs="Arial"/>
              <w:sz w:val="20"/>
              <w:szCs w:val="20"/>
              <w:lang w:val="de-DE" w:eastAsia="de-DE"/>
            </w:rPr>
          </w:pPr>
          <w:r>
            <w:rPr>
              <w:rFonts w:ascii="Arial" w:eastAsia="Times New Roman" w:hAnsi="Arial" w:cs="Arial"/>
              <w:noProof/>
              <w:sz w:val="20"/>
              <w:szCs w:val="20"/>
              <w:lang w:val="de-DE" w:eastAsia="de-DE"/>
            </w:rPr>
            <w:drawing>
              <wp:anchor distT="0" distB="0" distL="114300" distR="114300" simplePos="0" relativeHeight="251659264" behindDoc="0" locked="0" layoutInCell="1" allowOverlap="1" wp14:anchorId="4EC6EB9B" wp14:editId="4400A2F3">
                <wp:simplePos x="0" y="0"/>
                <wp:positionH relativeFrom="column">
                  <wp:posOffset>1905</wp:posOffset>
                </wp:positionH>
                <wp:positionV relativeFrom="paragraph">
                  <wp:posOffset>46990</wp:posOffset>
                </wp:positionV>
                <wp:extent cx="1174968" cy="701754"/>
                <wp:effectExtent l="0" t="0" r="6350" b="317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ack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968" cy="701754"/>
                        </a:xfrm>
                        <a:prstGeom prst="rect">
                          <a:avLst/>
                        </a:prstGeom>
                      </pic:spPr>
                    </pic:pic>
                  </a:graphicData>
                </a:graphic>
                <wp14:sizeRelH relativeFrom="margin">
                  <wp14:pctWidth>0</wp14:pctWidth>
                </wp14:sizeRelH>
                <wp14:sizeRelV relativeFrom="margin">
                  <wp14:pctHeight>0</wp14:pctHeight>
                </wp14:sizeRelV>
              </wp:anchor>
            </w:drawing>
          </w:r>
        </w:p>
      </w:tc>
      <w:tc>
        <w:tcPr>
          <w:tcW w:w="4606" w:type="dxa"/>
        </w:tcPr>
        <w:p w14:paraId="165E988A" w14:textId="321895B0" w:rsidR="00D918F2" w:rsidRDefault="00D918F2" w:rsidP="00967BCE">
          <w:pPr>
            <w:tabs>
              <w:tab w:val="right" w:pos="9072"/>
            </w:tabs>
            <w:ind w:right="-284"/>
            <w:jc w:val="right"/>
            <w:rPr>
              <w:rFonts w:ascii="Arial" w:eastAsia="Times New Roman" w:hAnsi="Arial" w:cs="Arial"/>
              <w:sz w:val="20"/>
              <w:szCs w:val="20"/>
              <w:lang w:val="de-DE" w:eastAsia="de-DE"/>
            </w:rPr>
          </w:pPr>
          <w:r w:rsidRPr="00967BCE">
            <w:rPr>
              <w:rFonts w:ascii="Times New Roman" w:eastAsia="Times New Roman" w:hAnsi="Times New Roman" w:cs="Times New Roman"/>
              <w:b/>
              <w:noProof/>
              <w:color w:val="000000"/>
              <w:sz w:val="24"/>
              <w:szCs w:val="24"/>
              <w:lang w:val="de-DE" w:eastAsia="de-DE"/>
            </w:rPr>
            <w:drawing>
              <wp:anchor distT="0" distB="0" distL="114300" distR="114300" simplePos="0" relativeHeight="251658240" behindDoc="0" locked="0" layoutInCell="1" allowOverlap="1" wp14:anchorId="7001CA6A" wp14:editId="6B085AEB">
                <wp:simplePos x="0" y="0"/>
                <wp:positionH relativeFrom="column">
                  <wp:posOffset>493942</wp:posOffset>
                </wp:positionH>
                <wp:positionV relativeFrom="paragraph">
                  <wp:posOffset>258445</wp:posOffset>
                </wp:positionV>
                <wp:extent cx="2332800" cy="543600"/>
                <wp:effectExtent l="0" t="0" r="0" b="8890"/>
                <wp:wrapNone/>
                <wp:docPr id="35" name="Bild 1" descr="Logo_R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i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8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FC105A0" w14:textId="20C36515" w:rsidR="00967BCE" w:rsidRPr="00A72E57" w:rsidRDefault="00A72E57" w:rsidP="00A72E57">
    <w:pPr>
      <w:tabs>
        <w:tab w:val="right" w:pos="9072"/>
      </w:tabs>
      <w:spacing w:after="0" w:line="240" w:lineRule="auto"/>
      <w:ind w:right="-284"/>
      <w:rPr>
        <w:rFonts w:ascii="Arial" w:eastAsia="Times New Roman" w:hAnsi="Arial" w:cs="Arial"/>
        <w:sz w:val="20"/>
        <w:szCs w:val="20"/>
        <w:lang w:val="de-DE" w:eastAsia="de-DE"/>
      </w:rPr>
    </w:pPr>
    <w:r w:rsidRPr="00A72E57">
      <w:rPr>
        <w:rFonts w:ascii="Arial" w:hAnsi="Arial" w:cs="Arial"/>
        <w:sz w:val="20"/>
        <w:szCs w:val="20"/>
        <w:shd w:val="clear" w:color="auto" w:fill="FFFFFF"/>
      </w:rPr>
      <w:t>Halle 6 Stand D60</w:t>
    </w:r>
  </w:p>
  <w:p w14:paraId="1B019F1F" w14:textId="77777777" w:rsidR="00967BCE" w:rsidRPr="00967BCE" w:rsidRDefault="00967BCE" w:rsidP="00967BCE">
    <w:pPr>
      <w:tabs>
        <w:tab w:val="left" w:pos="6974"/>
        <w:tab w:val="right" w:pos="9072"/>
      </w:tabs>
      <w:spacing w:before="120" w:after="0" w:line="280" w:lineRule="exact"/>
      <w:jc w:val="right"/>
      <w:rPr>
        <w:rFonts w:ascii="Arial" w:eastAsia="Times New Roman" w:hAnsi="Arial" w:cs="Arial"/>
        <w:b/>
        <w:color w:val="808080"/>
        <w:spacing w:val="100"/>
        <w:sz w:val="28"/>
        <w:szCs w:val="28"/>
        <w:lang w:val="de-DE" w:eastAsia="de-DE"/>
      </w:rPr>
    </w:pPr>
  </w:p>
  <w:p w14:paraId="2842337E" w14:textId="77777777" w:rsidR="00967BCE" w:rsidRPr="00967BCE" w:rsidRDefault="00967BCE" w:rsidP="00967BCE">
    <w:pPr>
      <w:tabs>
        <w:tab w:val="left" w:pos="7343"/>
        <w:tab w:val="right" w:pos="9072"/>
      </w:tabs>
      <w:spacing w:after="0" w:line="240" w:lineRule="exact"/>
      <w:ind w:right="-851"/>
      <w:rPr>
        <w:rFonts w:ascii="Arial" w:eastAsia="Times New Roman" w:hAnsi="Arial" w:cs="Arial"/>
        <w:color w:val="4D4D4D"/>
        <w:spacing w:val="6"/>
        <w:sz w:val="20"/>
        <w:szCs w:val="20"/>
        <w:lang w:val="de-DE" w:eastAsia="de-DE"/>
      </w:rPr>
    </w:pPr>
    <w:r w:rsidRPr="00967BCE">
      <w:rPr>
        <w:rFonts w:ascii="Arial" w:eastAsia="Times New Roman" w:hAnsi="Arial" w:cs="Arial"/>
        <w:caps/>
        <w:color w:val="000000"/>
        <w:spacing w:val="40"/>
        <w:sz w:val="24"/>
        <w:szCs w:val="24"/>
        <w:lang w:val="de-DE" w:eastAsia="de-DE"/>
      </w:rPr>
      <w:t>Pressemitteilung</w:t>
    </w:r>
  </w:p>
  <w:p w14:paraId="0EBE2A57" w14:textId="77777777" w:rsidR="00967BCE" w:rsidRDefault="00967B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1BA"/>
    <w:multiLevelType w:val="hybridMultilevel"/>
    <w:tmpl w:val="2668E354"/>
    <w:lvl w:ilvl="0" w:tplc="13F64218">
      <w:start w:val="4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12B0021"/>
    <w:multiLevelType w:val="hybridMultilevel"/>
    <w:tmpl w:val="738E98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6A20E8"/>
    <w:multiLevelType w:val="hybridMultilevel"/>
    <w:tmpl w:val="1AA2F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72"/>
    <w:rsid w:val="00017C75"/>
    <w:rsid w:val="000759FC"/>
    <w:rsid w:val="000C1AD3"/>
    <w:rsid w:val="000F7B09"/>
    <w:rsid w:val="001439A8"/>
    <w:rsid w:val="00165FEF"/>
    <w:rsid w:val="00193940"/>
    <w:rsid w:val="001E68FF"/>
    <w:rsid w:val="00212F73"/>
    <w:rsid w:val="00214A4A"/>
    <w:rsid w:val="00224E9F"/>
    <w:rsid w:val="00241310"/>
    <w:rsid w:val="00295069"/>
    <w:rsid w:val="002A1D5E"/>
    <w:rsid w:val="002B3CC0"/>
    <w:rsid w:val="0038686A"/>
    <w:rsid w:val="003A2B0B"/>
    <w:rsid w:val="003B1A00"/>
    <w:rsid w:val="004277E5"/>
    <w:rsid w:val="00470F19"/>
    <w:rsid w:val="00493AF5"/>
    <w:rsid w:val="004B75DD"/>
    <w:rsid w:val="004C2A18"/>
    <w:rsid w:val="005370F2"/>
    <w:rsid w:val="005401F3"/>
    <w:rsid w:val="005513C4"/>
    <w:rsid w:val="005A03A5"/>
    <w:rsid w:val="005A5AC3"/>
    <w:rsid w:val="005F4775"/>
    <w:rsid w:val="00633C78"/>
    <w:rsid w:val="00674F07"/>
    <w:rsid w:val="00692DE4"/>
    <w:rsid w:val="006D72D0"/>
    <w:rsid w:val="006E0C59"/>
    <w:rsid w:val="00725920"/>
    <w:rsid w:val="0074792B"/>
    <w:rsid w:val="00752DFA"/>
    <w:rsid w:val="007A3BA0"/>
    <w:rsid w:val="007B34E8"/>
    <w:rsid w:val="007C04B6"/>
    <w:rsid w:val="007F6202"/>
    <w:rsid w:val="00862AD5"/>
    <w:rsid w:val="008A04F8"/>
    <w:rsid w:val="008C47CD"/>
    <w:rsid w:val="008D1777"/>
    <w:rsid w:val="0096045A"/>
    <w:rsid w:val="00967BCE"/>
    <w:rsid w:val="009A7158"/>
    <w:rsid w:val="00A6611F"/>
    <w:rsid w:val="00A72E57"/>
    <w:rsid w:val="00AA4CCE"/>
    <w:rsid w:val="00AB1ED4"/>
    <w:rsid w:val="00AB4E73"/>
    <w:rsid w:val="00AC11D1"/>
    <w:rsid w:val="00B7637F"/>
    <w:rsid w:val="00B922EC"/>
    <w:rsid w:val="00BB47E6"/>
    <w:rsid w:val="00C011E1"/>
    <w:rsid w:val="00C20A10"/>
    <w:rsid w:val="00C31A07"/>
    <w:rsid w:val="00C46602"/>
    <w:rsid w:val="00CD1B72"/>
    <w:rsid w:val="00CD2FBA"/>
    <w:rsid w:val="00D31EEB"/>
    <w:rsid w:val="00D918F2"/>
    <w:rsid w:val="00DC5B1B"/>
    <w:rsid w:val="00DD3540"/>
    <w:rsid w:val="00E22BAB"/>
    <w:rsid w:val="00E70FE9"/>
    <w:rsid w:val="00E87ABD"/>
    <w:rsid w:val="00EB5D7F"/>
    <w:rsid w:val="00F3147C"/>
    <w:rsid w:val="00F524F6"/>
    <w:rsid w:val="00F52E81"/>
    <w:rsid w:val="00FE7A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D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918F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D918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qFormat/>
    <w:rsid w:val="00D918F2"/>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 w:type="character" w:customStyle="1" w:styleId="berschrift1Zchn">
    <w:name w:val="Überschrift 1 Zchn"/>
    <w:basedOn w:val="Absatz-Standardschriftart"/>
    <w:link w:val="berschrift1"/>
    <w:uiPriority w:val="9"/>
    <w:rsid w:val="00D918F2"/>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D918F2"/>
    <w:rPr>
      <w:rFonts w:ascii="Times New Roman" w:eastAsia="Times New Roman" w:hAnsi="Times New Roman" w:cs="Times New Roman"/>
      <w:b/>
      <w:bCs/>
      <w:sz w:val="27"/>
      <w:szCs w:val="27"/>
      <w:lang w:val="de-DE" w:eastAsia="de-DE"/>
    </w:rPr>
  </w:style>
  <w:style w:type="character" w:customStyle="1" w:styleId="berschrift2Zchn">
    <w:name w:val="Überschrift 2 Zchn"/>
    <w:basedOn w:val="Absatz-Standardschriftart"/>
    <w:link w:val="berschrift2"/>
    <w:uiPriority w:val="9"/>
    <w:semiHidden/>
    <w:rsid w:val="00D918F2"/>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D91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918F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D918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qFormat/>
    <w:rsid w:val="00D918F2"/>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 w:type="character" w:customStyle="1" w:styleId="berschrift1Zchn">
    <w:name w:val="Überschrift 1 Zchn"/>
    <w:basedOn w:val="Absatz-Standardschriftart"/>
    <w:link w:val="berschrift1"/>
    <w:uiPriority w:val="9"/>
    <w:rsid w:val="00D918F2"/>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D918F2"/>
    <w:rPr>
      <w:rFonts w:ascii="Times New Roman" w:eastAsia="Times New Roman" w:hAnsi="Times New Roman" w:cs="Times New Roman"/>
      <w:b/>
      <w:bCs/>
      <w:sz w:val="27"/>
      <w:szCs w:val="27"/>
      <w:lang w:val="de-DE" w:eastAsia="de-DE"/>
    </w:rPr>
  </w:style>
  <w:style w:type="character" w:customStyle="1" w:styleId="berschrift2Zchn">
    <w:name w:val="Überschrift 2 Zchn"/>
    <w:basedOn w:val="Absatz-Standardschriftart"/>
    <w:link w:val="berschrift2"/>
    <w:uiPriority w:val="9"/>
    <w:semiHidden/>
    <w:rsid w:val="00D918F2"/>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D9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345">
      <w:bodyDiv w:val="1"/>
      <w:marLeft w:val="0"/>
      <w:marRight w:val="0"/>
      <w:marTop w:val="0"/>
      <w:marBottom w:val="0"/>
      <w:divBdr>
        <w:top w:val="none" w:sz="0" w:space="0" w:color="auto"/>
        <w:left w:val="none" w:sz="0" w:space="0" w:color="auto"/>
        <w:bottom w:val="none" w:sz="0" w:space="0" w:color="auto"/>
        <w:right w:val="none" w:sz="0" w:space="0" w:color="auto"/>
      </w:divBdr>
    </w:div>
    <w:div w:id="562912417">
      <w:bodyDiv w:val="1"/>
      <w:marLeft w:val="0"/>
      <w:marRight w:val="0"/>
      <w:marTop w:val="0"/>
      <w:marBottom w:val="0"/>
      <w:divBdr>
        <w:top w:val="none" w:sz="0" w:space="0" w:color="auto"/>
        <w:left w:val="none" w:sz="0" w:space="0" w:color="auto"/>
        <w:bottom w:val="none" w:sz="0" w:space="0" w:color="auto"/>
        <w:right w:val="none" w:sz="0" w:space="0" w:color="auto"/>
      </w:divBdr>
      <w:divsChild>
        <w:div w:id="153572182">
          <w:marLeft w:val="0"/>
          <w:marRight w:val="0"/>
          <w:marTop w:val="0"/>
          <w:marBottom w:val="0"/>
          <w:divBdr>
            <w:top w:val="none" w:sz="0" w:space="0" w:color="auto"/>
            <w:left w:val="none" w:sz="0" w:space="0" w:color="auto"/>
            <w:bottom w:val="none" w:sz="0" w:space="0" w:color="auto"/>
            <w:right w:val="none" w:sz="0" w:space="0" w:color="auto"/>
          </w:divBdr>
          <w:divsChild>
            <w:div w:id="19581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604">
      <w:bodyDiv w:val="1"/>
      <w:marLeft w:val="0"/>
      <w:marRight w:val="0"/>
      <w:marTop w:val="0"/>
      <w:marBottom w:val="0"/>
      <w:divBdr>
        <w:top w:val="none" w:sz="0" w:space="0" w:color="auto"/>
        <w:left w:val="none" w:sz="0" w:space="0" w:color="auto"/>
        <w:bottom w:val="none" w:sz="0" w:space="0" w:color="auto"/>
        <w:right w:val="none" w:sz="0" w:space="0" w:color="auto"/>
      </w:divBdr>
    </w:div>
    <w:div w:id="924462011">
      <w:bodyDiv w:val="1"/>
      <w:marLeft w:val="0"/>
      <w:marRight w:val="0"/>
      <w:marTop w:val="0"/>
      <w:marBottom w:val="0"/>
      <w:divBdr>
        <w:top w:val="none" w:sz="0" w:space="0" w:color="auto"/>
        <w:left w:val="none" w:sz="0" w:space="0" w:color="auto"/>
        <w:bottom w:val="none" w:sz="0" w:space="0" w:color="auto"/>
        <w:right w:val="none" w:sz="0" w:space="0" w:color="auto"/>
      </w:divBdr>
    </w:div>
    <w:div w:id="1195340003">
      <w:bodyDiv w:val="1"/>
      <w:marLeft w:val="0"/>
      <w:marRight w:val="0"/>
      <w:marTop w:val="0"/>
      <w:marBottom w:val="0"/>
      <w:divBdr>
        <w:top w:val="none" w:sz="0" w:space="0" w:color="auto"/>
        <w:left w:val="none" w:sz="0" w:space="0" w:color="auto"/>
        <w:bottom w:val="none" w:sz="0" w:space="0" w:color="auto"/>
        <w:right w:val="none" w:sz="0" w:space="0" w:color="auto"/>
      </w:divBdr>
    </w:div>
    <w:div w:id="1395422006">
      <w:bodyDiv w:val="1"/>
      <w:marLeft w:val="0"/>
      <w:marRight w:val="0"/>
      <w:marTop w:val="0"/>
      <w:marBottom w:val="0"/>
      <w:divBdr>
        <w:top w:val="none" w:sz="0" w:space="0" w:color="auto"/>
        <w:left w:val="none" w:sz="0" w:space="0" w:color="auto"/>
        <w:bottom w:val="none" w:sz="0" w:space="0" w:color="auto"/>
        <w:right w:val="none" w:sz="0" w:space="0" w:color="auto"/>
      </w:divBdr>
    </w:div>
    <w:div w:id="1401904996">
      <w:bodyDiv w:val="1"/>
      <w:marLeft w:val="0"/>
      <w:marRight w:val="0"/>
      <w:marTop w:val="0"/>
      <w:marBottom w:val="0"/>
      <w:divBdr>
        <w:top w:val="none" w:sz="0" w:space="0" w:color="auto"/>
        <w:left w:val="none" w:sz="0" w:space="0" w:color="auto"/>
        <w:bottom w:val="none" w:sz="0" w:space="0" w:color="auto"/>
        <w:right w:val="none" w:sz="0" w:space="0" w:color="auto"/>
      </w:divBdr>
    </w:div>
    <w:div w:id="1403523287">
      <w:bodyDiv w:val="1"/>
      <w:marLeft w:val="0"/>
      <w:marRight w:val="0"/>
      <w:marTop w:val="0"/>
      <w:marBottom w:val="0"/>
      <w:divBdr>
        <w:top w:val="none" w:sz="0" w:space="0" w:color="auto"/>
        <w:left w:val="none" w:sz="0" w:space="0" w:color="auto"/>
        <w:bottom w:val="none" w:sz="0" w:space="0" w:color="auto"/>
        <w:right w:val="none" w:sz="0" w:space="0" w:color="auto"/>
      </w:divBdr>
    </w:div>
    <w:div w:id="1697460873">
      <w:bodyDiv w:val="1"/>
      <w:marLeft w:val="0"/>
      <w:marRight w:val="0"/>
      <w:marTop w:val="0"/>
      <w:marBottom w:val="0"/>
      <w:divBdr>
        <w:top w:val="none" w:sz="0" w:space="0" w:color="auto"/>
        <w:left w:val="none" w:sz="0" w:space="0" w:color="auto"/>
        <w:bottom w:val="none" w:sz="0" w:space="0" w:color="auto"/>
        <w:right w:val="none" w:sz="0" w:space="0" w:color="auto"/>
      </w:divBdr>
    </w:div>
    <w:div w:id="1877350264">
      <w:bodyDiv w:val="1"/>
      <w:marLeft w:val="0"/>
      <w:marRight w:val="0"/>
      <w:marTop w:val="0"/>
      <w:marBottom w:val="0"/>
      <w:divBdr>
        <w:top w:val="none" w:sz="0" w:space="0" w:color="auto"/>
        <w:left w:val="none" w:sz="0" w:space="0" w:color="auto"/>
        <w:bottom w:val="none" w:sz="0" w:space="0" w:color="auto"/>
        <w:right w:val="none" w:sz="0" w:space="0" w:color="auto"/>
      </w:divBdr>
    </w:div>
    <w:div w:id="2070496981">
      <w:bodyDiv w:val="1"/>
      <w:marLeft w:val="0"/>
      <w:marRight w:val="0"/>
      <w:marTop w:val="0"/>
      <w:marBottom w:val="0"/>
      <w:divBdr>
        <w:top w:val="none" w:sz="0" w:space="0" w:color="auto"/>
        <w:left w:val="none" w:sz="0" w:space="0" w:color="auto"/>
        <w:bottom w:val="none" w:sz="0" w:space="0" w:color="auto"/>
        <w:right w:val="none" w:sz="0" w:space="0" w:color="auto"/>
      </w:divBdr>
    </w:div>
    <w:div w:id="2082944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5838">
          <w:marLeft w:val="0"/>
          <w:marRight w:val="0"/>
          <w:marTop w:val="0"/>
          <w:marBottom w:val="0"/>
          <w:divBdr>
            <w:top w:val="none" w:sz="0" w:space="0" w:color="auto"/>
            <w:left w:val="none" w:sz="0" w:space="0" w:color="auto"/>
            <w:bottom w:val="none" w:sz="0" w:space="0" w:color="auto"/>
            <w:right w:val="none" w:sz="0" w:space="0" w:color="auto"/>
          </w:divBdr>
          <w:divsChild>
            <w:div w:id="6766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418C-6BBA-4A7E-9CDE-601D54F1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FB9012A8.dotm</Template>
  <TotalTime>0</TotalTime>
  <Pages>4</Pages>
  <Words>1167</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Rinco Ultrasonics AG</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Martina / RINCO ULTRASONICS AG</dc:creator>
  <cp:lastModifiedBy>Jörg Wolters</cp:lastModifiedBy>
  <cp:revision>6</cp:revision>
  <cp:lastPrinted>2017-04-24T07:58:00Z</cp:lastPrinted>
  <dcterms:created xsi:type="dcterms:W3CDTF">2017-04-12T09:28:00Z</dcterms:created>
  <dcterms:modified xsi:type="dcterms:W3CDTF">2017-04-26T13:10:00Z</dcterms:modified>
</cp:coreProperties>
</file>