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DD" w:rsidRPr="007A206A" w:rsidRDefault="00A46BB8" w:rsidP="002D0C5D">
      <w:pPr>
        <w:spacing w:after="0" w:line="360" w:lineRule="auto"/>
        <w:ind w:right="-1"/>
        <w:rPr>
          <w:rFonts w:ascii="Arial" w:eastAsia="Times New Roman" w:hAnsi="Arial" w:cs="Arial"/>
          <w:b/>
          <w:sz w:val="24"/>
          <w:szCs w:val="24"/>
          <w:lang w:eastAsia="en-GB"/>
        </w:rPr>
      </w:pPr>
      <w:bookmarkStart w:id="0" w:name="_GoBack"/>
      <w:bookmarkEnd w:id="0"/>
      <w:r>
        <w:rPr>
          <w:rFonts w:ascii="Arial" w:eastAsia="Times New Roman" w:hAnsi="Arial" w:cs="Arial"/>
          <w:b/>
          <w:sz w:val="24"/>
          <w:szCs w:val="24"/>
          <w:lang w:eastAsia="en-GB"/>
        </w:rPr>
        <w:t>HRSflow auf der Fakuma 2018</w:t>
      </w:r>
    </w:p>
    <w:p w:rsidR="009F32A0" w:rsidRPr="009023C2" w:rsidRDefault="008B4CF1" w:rsidP="00A46BB8">
      <w:pPr>
        <w:spacing w:after="0" w:line="240" w:lineRule="auto"/>
        <w:rPr>
          <w:rFonts w:ascii="Arial" w:eastAsia="Times New Roman" w:hAnsi="Arial" w:cs="Arial"/>
          <w:sz w:val="36"/>
          <w:szCs w:val="36"/>
          <w:lang w:eastAsia="en-GB"/>
        </w:rPr>
      </w:pPr>
      <w:r>
        <w:rPr>
          <w:rFonts w:ascii="Arial" w:eastAsia="Times New Roman" w:hAnsi="Arial" w:cs="Arial"/>
          <w:sz w:val="36"/>
          <w:szCs w:val="36"/>
          <w:lang w:eastAsia="en-GB"/>
        </w:rPr>
        <w:t xml:space="preserve">Demonstrator für </w:t>
      </w:r>
      <w:r w:rsidR="002D55ED">
        <w:rPr>
          <w:rFonts w:ascii="Arial" w:eastAsia="Times New Roman" w:hAnsi="Arial" w:cs="Arial"/>
          <w:sz w:val="36"/>
          <w:szCs w:val="36"/>
          <w:lang w:eastAsia="en-GB"/>
        </w:rPr>
        <w:t>die Automobilindustrie</w:t>
      </w:r>
      <w:r>
        <w:rPr>
          <w:rFonts w:ascii="Arial" w:eastAsia="Times New Roman" w:hAnsi="Arial" w:cs="Arial"/>
          <w:sz w:val="36"/>
          <w:szCs w:val="36"/>
          <w:lang w:eastAsia="en-GB"/>
        </w:rPr>
        <w:t>:</w:t>
      </w:r>
      <w:r>
        <w:rPr>
          <w:rFonts w:ascii="Arial" w:eastAsia="Times New Roman" w:hAnsi="Arial" w:cs="Arial"/>
          <w:sz w:val="36"/>
          <w:szCs w:val="36"/>
          <w:lang w:eastAsia="en-GB"/>
        </w:rPr>
        <w:br/>
        <w:t>Familienwerkzeug für Tür-Innenverkleidung zeigt Leistungsfähigkeit der FLEXflow Heißkanaltechnologie</w:t>
      </w:r>
    </w:p>
    <w:p w:rsidR="00331816" w:rsidRPr="002D55ED" w:rsidRDefault="00F65654" w:rsidP="002D55ED">
      <w:pPr>
        <w:spacing w:before="120" w:after="120" w:line="240" w:lineRule="auto"/>
        <w:rPr>
          <w:rFonts w:ascii="Arial" w:eastAsia="Times New Roman" w:hAnsi="Arial" w:cs="Arial"/>
          <w:i/>
          <w:sz w:val="20"/>
          <w:szCs w:val="20"/>
          <w:lang w:eastAsia="en-GB"/>
        </w:rPr>
      </w:pPr>
      <w:r>
        <w:rPr>
          <w:rFonts w:ascii="Arial" w:eastAsia="Times New Roman" w:hAnsi="Arial" w:cs="Arial"/>
          <w:i/>
          <w:noProof/>
          <w:sz w:val="20"/>
          <w:szCs w:val="20"/>
          <w:lang w:eastAsia="de-DE"/>
        </w:rPr>
        <w:drawing>
          <wp:inline distT="0" distB="0" distL="0" distR="0">
            <wp:extent cx="5685790" cy="2757805"/>
            <wp:effectExtent l="0" t="0" r="0" b="4445"/>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5685790" cy="2757805"/>
                    </a:xfrm>
                    <a:prstGeom prst="rect">
                      <a:avLst/>
                    </a:prstGeom>
                    <a:noFill/>
                    <a:ln>
                      <a:noFill/>
                    </a:ln>
                  </pic:spPr>
                </pic:pic>
              </a:graphicData>
            </a:graphic>
          </wp:inline>
        </w:drawing>
      </w:r>
    </w:p>
    <w:p w:rsidR="00331816" w:rsidRPr="002D55ED" w:rsidRDefault="00331816" w:rsidP="002D55ED">
      <w:pPr>
        <w:spacing w:before="120" w:after="120"/>
        <w:rPr>
          <w:rFonts w:ascii="Arial" w:eastAsia="Times New Roman" w:hAnsi="Arial" w:cs="Arial"/>
          <w:i/>
          <w:sz w:val="20"/>
          <w:szCs w:val="20"/>
          <w:lang w:eastAsia="en-GB"/>
        </w:rPr>
      </w:pPr>
      <w:r w:rsidRPr="002D55ED">
        <w:rPr>
          <w:rFonts w:ascii="Arial" w:eastAsia="Times New Roman" w:hAnsi="Arial" w:cs="Arial"/>
          <w:i/>
          <w:sz w:val="20"/>
          <w:szCs w:val="20"/>
          <w:lang w:eastAsia="en-GB"/>
        </w:rPr>
        <w:t xml:space="preserve">Zur Fakuma 2018 zeigt HRSflow ein </w:t>
      </w:r>
      <w:r>
        <w:rPr>
          <w:rFonts w:ascii="Arial" w:eastAsia="Times New Roman" w:hAnsi="Arial" w:cs="Arial"/>
          <w:i/>
          <w:sz w:val="20"/>
          <w:szCs w:val="20"/>
          <w:lang w:eastAsia="en-GB"/>
        </w:rPr>
        <w:t>neu</w:t>
      </w:r>
      <w:r w:rsidRPr="002D55ED">
        <w:rPr>
          <w:rFonts w:ascii="Arial" w:eastAsia="Times New Roman" w:hAnsi="Arial" w:cs="Arial"/>
          <w:i/>
          <w:sz w:val="20"/>
          <w:szCs w:val="20"/>
          <w:lang w:eastAsia="en-GB"/>
        </w:rPr>
        <w:t xml:space="preserve">es, für Kundenversuche verfügbares Familienwerkzeug zur Herstellung </w:t>
      </w:r>
      <w:r>
        <w:rPr>
          <w:rFonts w:ascii="Arial" w:eastAsia="Times New Roman" w:hAnsi="Arial" w:cs="Arial"/>
          <w:i/>
          <w:sz w:val="20"/>
          <w:szCs w:val="20"/>
          <w:lang w:eastAsia="en-GB"/>
        </w:rPr>
        <w:t>von</w:t>
      </w:r>
      <w:r w:rsidRPr="002D55ED">
        <w:rPr>
          <w:rFonts w:ascii="Arial" w:eastAsia="Times New Roman" w:hAnsi="Arial" w:cs="Arial"/>
          <w:i/>
          <w:sz w:val="20"/>
          <w:szCs w:val="20"/>
          <w:lang w:eastAsia="en-GB"/>
        </w:rPr>
        <w:t xml:space="preserve"> drei </w:t>
      </w:r>
      <w:r>
        <w:rPr>
          <w:rFonts w:ascii="Arial" w:eastAsia="Times New Roman" w:hAnsi="Arial" w:cs="Arial"/>
          <w:i/>
          <w:sz w:val="20"/>
          <w:szCs w:val="20"/>
          <w:lang w:eastAsia="en-GB"/>
        </w:rPr>
        <w:t xml:space="preserve">sehr </w:t>
      </w:r>
      <w:r w:rsidRPr="002D55ED">
        <w:rPr>
          <w:rFonts w:ascii="Arial" w:eastAsia="Times New Roman" w:hAnsi="Arial" w:cs="Arial"/>
          <w:i/>
          <w:sz w:val="20"/>
          <w:szCs w:val="20"/>
          <w:lang w:eastAsia="en-GB"/>
        </w:rPr>
        <w:t xml:space="preserve">unterschiedlich großen </w:t>
      </w:r>
      <w:r>
        <w:rPr>
          <w:rFonts w:ascii="Arial" w:eastAsia="Times New Roman" w:hAnsi="Arial" w:cs="Arial"/>
          <w:i/>
          <w:sz w:val="20"/>
          <w:szCs w:val="20"/>
          <w:lang w:eastAsia="en-GB"/>
        </w:rPr>
        <w:t xml:space="preserve">Elementen </w:t>
      </w:r>
      <w:r w:rsidRPr="002D55ED">
        <w:rPr>
          <w:rFonts w:ascii="Arial" w:eastAsia="Times New Roman" w:hAnsi="Arial" w:cs="Arial"/>
          <w:i/>
          <w:sz w:val="20"/>
          <w:szCs w:val="20"/>
          <w:lang w:eastAsia="en-GB"/>
        </w:rPr>
        <w:t xml:space="preserve">eines Kfz-Türmoduls in einem Schuss. Die präzise und feinfühlig arbeitende FLEXflow-Technologie </w:t>
      </w:r>
      <w:r>
        <w:rPr>
          <w:rFonts w:ascii="Arial" w:eastAsia="Times New Roman" w:hAnsi="Arial" w:cs="Arial"/>
          <w:i/>
          <w:sz w:val="20"/>
          <w:szCs w:val="20"/>
          <w:lang w:eastAsia="en-GB"/>
        </w:rPr>
        <w:t xml:space="preserve">ermöglicht dabei verzugsarme, </w:t>
      </w:r>
      <w:r w:rsidRPr="002D55ED">
        <w:rPr>
          <w:rFonts w:ascii="Arial" w:eastAsia="Times New Roman" w:hAnsi="Arial" w:cs="Arial"/>
          <w:i/>
          <w:sz w:val="20"/>
          <w:szCs w:val="20"/>
          <w:lang w:eastAsia="en-GB"/>
        </w:rPr>
        <w:t>fehlerlose</w:t>
      </w:r>
      <w:r>
        <w:rPr>
          <w:rFonts w:ascii="Arial" w:eastAsia="Times New Roman" w:hAnsi="Arial" w:cs="Arial"/>
          <w:i/>
          <w:sz w:val="20"/>
          <w:szCs w:val="20"/>
          <w:lang w:eastAsia="en-GB"/>
        </w:rPr>
        <w:t xml:space="preserve"> Teile mit </w:t>
      </w:r>
      <w:r w:rsidRPr="002D55ED">
        <w:rPr>
          <w:rFonts w:ascii="Arial" w:eastAsia="Times New Roman" w:hAnsi="Arial" w:cs="Arial"/>
          <w:i/>
          <w:sz w:val="20"/>
          <w:szCs w:val="20"/>
          <w:lang w:eastAsia="en-GB"/>
        </w:rPr>
        <w:t>fein genarbte</w:t>
      </w:r>
      <w:r>
        <w:rPr>
          <w:rFonts w:ascii="Arial" w:eastAsia="Times New Roman" w:hAnsi="Arial" w:cs="Arial"/>
          <w:i/>
          <w:sz w:val="20"/>
          <w:szCs w:val="20"/>
          <w:lang w:eastAsia="en-GB"/>
        </w:rPr>
        <w:t>n</w:t>
      </w:r>
      <w:r w:rsidRPr="002D55ED">
        <w:rPr>
          <w:rFonts w:ascii="Arial" w:eastAsia="Times New Roman" w:hAnsi="Arial" w:cs="Arial"/>
          <w:i/>
          <w:sz w:val="20"/>
          <w:szCs w:val="20"/>
          <w:lang w:eastAsia="en-GB"/>
        </w:rPr>
        <w:t xml:space="preserve"> Class-A-Oberflächen. © HRSflow</w:t>
      </w:r>
    </w:p>
    <w:p w:rsidR="002D55ED" w:rsidRDefault="00F43A4F" w:rsidP="00A46BB8">
      <w:pPr>
        <w:spacing w:before="240" w:after="0" w:line="380" w:lineRule="exact"/>
        <w:rPr>
          <w:rFonts w:ascii="Arial" w:eastAsia="Times New Roman" w:hAnsi="Arial" w:cs="Arial"/>
          <w:sz w:val="24"/>
          <w:szCs w:val="24"/>
          <w:lang w:eastAsia="en-GB"/>
        </w:rPr>
      </w:pPr>
      <w:r w:rsidRPr="009023C2">
        <w:rPr>
          <w:rFonts w:ascii="Arial" w:eastAsia="Times New Roman" w:hAnsi="Arial" w:cs="Arial"/>
          <w:sz w:val="24"/>
          <w:szCs w:val="24"/>
          <w:lang w:eastAsia="en-GB"/>
        </w:rPr>
        <w:t>San Polo di Piave</w:t>
      </w:r>
      <w:r w:rsidR="005608AE" w:rsidRPr="009023C2">
        <w:rPr>
          <w:rFonts w:ascii="Arial" w:eastAsia="Times New Roman" w:hAnsi="Arial" w:cs="Arial"/>
          <w:sz w:val="24"/>
          <w:szCs w:val="24"/>
          <w:lang w:eastAsia="en-GB"/>
        </w:rPr>
        <w:t>/</w:t>
      </w:r>
      <w:r w:rsidR="00B43C32" w:rsidRPr="009023C2">
        <w:rPr>
          <w:rFonts w:ascii="Arial" w:eastAsia="Times New Roman" w:hAnsi="Arial" w:cs="Arial"/>
          <w:sz w:val="24"/>
          <w:szCs w:val="24"/>
          <w:lang w:eastAsia="en-GB"/>
        </w:rPr>
        <w:t>Italien</w:t>
      </w:r>
      <w:r w:rsidR="002D55ED">
        <w:rPr>
          <w:rFonts w:ascii="Arial" w:eastAsia="Times New Roman" w:hAnsi="Arial" w:cs="Arial"/>
          <w:sz w:val="24"/>
          <w:szCs w:val="24"/>
          <w:lang w:eastAsia="en-GB"/>
        </w:rPr>
        <w:t xml:space="preserve"> und Friedrichshafen</w:t>
      </w:r>
      <w:r w:rsidR="00B43C32" w:rsidRPr="009023C2">
        <w:rPr>
          <w:rFonts w:ascii="Arial" w:eastAsia="Times New Roman" w:hAnsi="Arial" w:cs="Arial"/>
          <w:sz w:val="24"/>
          <w:szCs w:val="24"/>
          <w:lang w:eastAsia="en-GB"/>
        </w:rPr>
        <w:t xml:space="preserve">, </w:t>
      </w:r>
      <w:r w:rsidR="002D55ED">
        <w:rPr>
          <w:rFonts w:ascii="Arial" w:eastAsia="Times New Roman" w:hAnsi="Arial" w:cs="Arial"/>
          <w:sz w:val="24"/>
          <w:szCs w:val="24"/>
          <w:lang w:eastAsia="en-GB"/>
        </w:rPr>
        <w:t>16.</w:t>
      </w:r>
      <w:r w:rsidR="00E55EDD" w:rsidRPr="009023C2">
        <w:rPr>
          <w:rFonts w:ascii="Arial" w:eastAsia="Times New Roman" w:hAnsi="Arial" w:cs="Arial"/>
          <w:sz w:val="24"/>
          <w:szCs w:val="24"/>
          <w:lang w:eastAsia="en-GB"/>
        </w:rPr>
        <w:t xml:space="preserve"> </w:t>
      </w:r>
      <w:r w:rsidR="002D55ED">
        <w:rPr>
          <w:rFonts w:ascii="Arial" w:eastAsia="Times New Roman" w:hAnsi="Arial" w:cs="Arial"/>
          <w:sz w:val="24"/>
          <w:szCs w:val="24"/>
          <w:lang w:eastAsia="en-GB"/>
        </w:rPr>
        <w:t>Okto</w:t>
      </w:r>
      <w:r w:rsidR="008B4CF1">
        <w:rPr>
          <w:rFonts w:ascii="Arial" w:eastAsia="Times New Roman" w:hAnsi="Arial" w:cs="Arial"/>
          <w:sz w:val="24"/>
          <w:szCs w:val="24"/>
          <w:lang w:eastAsia="en-GB"/>
        </w:rPr>
        <w:t xml:space="preserve">ber </w:t>
      </w:r>
      <w:r w:rsidR="00B43C32" w:rsidRPr="009023C2">
        <w:rPr>
          <w:rFonts w:ascii="Arial" w:eastAsia="Times New Roman" w:hAnsi="Arial" w:cs="Arial"/>
          <w:sz w:val="24"/>
          <w:szCs w:val="24"/>
          <w:lang w:eastAsia="en-GB"/>
        </w:rPr>
        <w:t>201</w:t>
      </w:r>
      <w:r w:rsidR="00A46BB8">
        <w:rPr>
          <w:rFonts w:ascii="Arial" w:eastAsia="Times New Roman" w:hAnsi="Arial" w:cs="Arial"/>
          <w:sz w:val="24"/>
          <w:szCs w:val="24"/>
          <w:lang w:eastAsia="en-GB"/>
        </w:rPr>
        <w:t>8</w:t>
      </w:r>
      <w:r w:rsidR="00DB74B7" w:rsidRPr="009023C2">
        <w:rPr>
          <w:rFonts w:ascii="Arial" w:eastAsia="Times New Roman" w:hAnsi="Arial" w:cs="Arial"/>
          <w:sz w:val="24"/>
          <w:szCs w:val="24"/>
          <w:lang w:eastAsia="en-GB"/>
        </w:rPr>
        <w:t xml:space="preserve"> --- </w:t>
      </w:r>
      <w:r w:rsidR="008B4CF1">
        <w:rPr>
          <w:rFonts w:ascii="Arial" w:eastAsia="Times New Roman" w:hAnsi="Arial" w:cs="Arial"/>
          <w:sz w:val="24"/>
          <w:szCs w:val="24"/>
          <w:lang w:eastAsia="en-GB"/>
        </w:rPr>
        <w:t xml:space="preserve">Auf </w:t>
      </w:r>
      <w:r w:rsidR="00A46BB8">
        <w:rPr>
          <w:rFonts w:ascii="Arial" w:eastAsia="Times New Roman" w:hAnsi="Arial" w:cs="Arial"/>
          <w:sz w:val="24"/>
          <w:szCs w:val="24"/>
          <w:lang w:eastAsia="en-GB"/>
        </w:rPr>
        <w:t xml:space="preserve">der </w:t>
      </w:r>
      <w:r w:rsidR="00A46BB8" w:rsidRPr="009023C2">
        <w:rPr>
          <w:rFonts w:ascii="Arial" w:eastAsia="Times New Roman" w:hAnsi="Arial" w:cs="Arial"/>
          <w:sz w:val="24"/>
          <w:szCs w:val="24"/>
          <w:lang w:eastAsia="en-GB"/>
        </w:rPr>
        <w:t xml:space="preserve">Fakuma </w:t>
      </w:r>
      <w:r w:rsidR="00A46BB8">
        <w:rPr>
          <w:rFonts w:ascii="Arial" w:eastAsia="Times New Roman" w:hAnsi="Arial" w:cs="Arial"/>
          <w:sz w:val="24"/>
          <w:szCs w:val="24"/>
          <w:lang w:eastAsia="en-GB"/>
        </w:rPr>
        <w:t xml:space="preserve">2018 </w:t>
      </w:r>
      <w:r w:rsidR="004D14D7">
        <w:rPr>
          <w:rFonts w:ascii="Arial" w:eastAsia="Times New Roman" w:hAnsi="Arial" w:cs="Arial"/>
          <w:sz w:val="24"/>
          <w:szCs w:val="24"/>
          <w:lang w:eastAsia="en-GB"/>
        </w:rPr>
        <w:t xml:space="preserve">stellt </w:t>
      </w:r>
      <w:r w:rsidR="008B4CF1" w:rsidRPr="009023C2">
        <w:rPr>
          <w:rFonts w:ascii="Arial" w:eastAsia="Times New Roman" w:hAnsi="Arial" w:cs="Arial"/>
          <w:sz w:val="24"/>
          <w:szCs w:val="24"/>
          <w:lang w:eastAsia="en-GB"/>
        </w:rPr>
        <w:t>HRSflow (</w:t>
      </w:r>
      <w:hyperlink r:id="rId9" w:history="1">
        <w:r w:rsidR="008B4CF1" w:rsidRPr="009023C2">
          <w:rPr>
            <w:rStyle w:val="Hyperlink"/>
            <w:rFonts w:ascii="Arial" w:eastAsia="Times New Roman" w:hAnsi="Arial" w:cs="Arial"/>
            <w:sz w:val="24"/>
            <w:szCs w:val="24"/>
            <w:lang w:eastAsia="en-GB"/>
          </w:rPr>
          <w:t>www.hrsflow.com</w:t>
        </w:r>
      </w:hyperlink>
      <w:r w:rsidR="008B4CF1" w:rsidRPr="009023C2">
        <w:rPr>
          <w:rFonts w:ascii="Arial" w:eastAsia="Times New Roman" w:hAnsi="Arial" w:cs="Arial"/>
          <w:sz w:val="24"/>
          <w:szCs w:val="24"/>
          <w:lang w:eastAsia="en-GB"/>
        </w:rPr>
        <w:t xml:space="preserve">) </w:t>
      </w:r>
      <w:r w:rsidR="008B4CF1">
        <w:rPr>
          <w:rFonts w:ascii="Arial" w:eastAsia="Times New Roman" w:hAnsi="Arial" w:cs="Arial"/>
          <w:sz w:val="24"/>
          <w:szCs w:val="24"/>
          <w:lang w:eastAsia="en-GB"/>
        </w:rPr>
        <w:t>ein neu</w:t>
      </w:r>
      <w:r w:rsidR="004D14D7">
        <w:rPr>
          <w:rFonts w:ascii="Arial" w:eastAsia="Times New Roman" w:hAnsi="Arial" w:cs="Arial"/>
          <w:sz w:val="24"/>
          <w:szCs w:val="24"/>
          <w:lang w:eastAsia="en-GB"/>
        </w:rPr>
        <w:t>es</w:t>
      </w:r>
      <w:r w:rsidR="008B4CF1">
        <w:rPr>
          <w:rFonts w:ascii="Arial" w:eastAsia="Times New Roman" w:hAnsi="Arial" w:cs="Arial"/>
          <w:sz w:val="24"/>
          <w:szCs w:val="24"/>
          <w:lang w:eastAsia="en-GB"/>
        </w:rPr>
        <w:t xml:space="preserve"> Familienwerkzeug</w:t>
      </w:r>
      <w:r w:rsidR="002D55ED" w:rsidRPr="002D55ED">
        <w:rPr>
          <w:rFonts w:ascii="Arial" w:eastAsia="Times New Roman" w:hAnsi="Arial" w:cs="Arial"/>
          <w:sz w:val="24"/>
          <w:szCs w:val="24"/>
          <w:lang w:eastAsia="en-GB"/>
        </w:rPr>
        <w:t xml:space="preserve"> </w:t>
      </w:r>
      <w:r w:rsidR="004D14D7">
        <w:rPr>
          <w:rFonts w:ascii="Arial" w:eastAsia="Times New Roman" w:hAnsi="Arial" w:cs="Arial"/>
          <w:sz w:val="24"/>
          <w:szCs w:val="24"/>
          <w:lang w:eastAsia="en-GB"/>
        </w:rPr>
        <w:t>vor, mit dem sich drei qualitativ hochwertige Sichtteile</w:t>
      </w:r>
      <w:r w:rsidR="002D55ED">
        <w:rPr>
          <w:rFonts w:ascii="Arial" w:eastAsia="Times New Roman" w:hAnsi="Arial" w:cs="Arial"/>
          <w:sz w:val="24"/>
          <w:szCs w:val="24"/>
          <w:lang w:eastAsia="en-GB"/>
        </w:rPr>
        <w:t xml:space="preserve"> eines Türmoduls für den Kfz-Innenraum</w:t>
      </w:r>
      <w:r w:rsidR="002D55ED" w:rsidRPr="002D55ED">
        <w:rPr>
          <w:rFonts w:ascii="Arial" w:eastAsia="Times New Roman" w:hAnsi="Arial" w:cs="Arial"/>
          <w:sz w:val="24"/>
          <w:szCs w:val="24"/>
          <w:lang w:eastAsia="en-GB"/>
        </w:rPr>
        <w:t xml:space="preserve"> </w:t>
      </w:r>
      <w:r w:rsidR="002D55ED">
        <w:rPr>
          <w:rFonts w:ascii="Arial" w:eastAsia="Times New Roman" w:hAnsi="Arial" w:cs="Arial"/>
          <w:sz w:val="24"/>
          <w:szCs w:val="24"/>
          <w:lang w:eastAsia="en-GB"/>
        </w:rPr>
        <w:t>in nur einem Schuss</w:t>
      </w:r>
      <w:r w:rsidR="004D14D7">
        <w:rPr>
          <w:rFonts w:ascii="Arial" w:eastAsia="Times New Roman" w:hAnsi="Arial" w:cs="Arial"/>
          <w:sz w:val="24"/>
          <w:szCs w:val="24"/>
          <w:lang w:eastAsia="en-GB"/>
        </w:rPr>
        <w:t xml:space="preserve"> fertigen lassen</w:t>
      </w:r>
      <w:r w:rsidR="002D55ED">
        <w:rPr>
          <w:rFonts w:ascii="Arial" w:eastAsia="Times New Roman" w:hAnsi="Arial" w:cs="Arial"/>
          <w:sz w:val="24"/>
          <w:szCs w:val="24"/>
          <w:lang w:eastAsia="en-GB"/>
        </w:rPr>
        <w:t>. Der Einsatz der FLEXflow-</w:t>
      </w:r>
      <w:r w:rsidR="002D55ED" w:rsidRPr="003F3126">
        <w:rPr>
          <w:rFonts w:ascii="Arial" w:eastAsia="Times New Roman" w:hAnsi="Arial" w:cs="Arial"/>
          <w:sz w:val="24"/>
          <w:szCs w:val="24"/>
          <w:lang w:eastAsia="en-GB"/>
        </w:rPr>
        <w:t xml:space="preserve">Technologie </w:t>
      </w:r>
      <w:r w:rsidR="002D55ED">
        <w:rPr>
          <w:rFonts w:ascii="Arial" w:eastAsia="Times New Roman" w:hAnsi="Arial" w:cs="Arial"/>
          <w:sz w:val="24"/>
          <w:szCs w:val="24"/>
          <w:lang w:eastAsia="en-GB"/>
        </w:rPr>
        <w:t>sorgt dabei</w:t>
      </w:r>
      <w:r w:rsidR="002D55ED" w:rsidRPr="002D55ED">
        <w:rPr>
          <w:rFonts w:ascii="Arial" w:eastAsia="Times New Roman" w:hAnsi="Arial" w:cs="Arial"/>
          <w:sz w:val="24"/>
          <w:szCs w:val="24"/>
          <w:lang w:eastAsia="en-GB"/>
        </w:rPr>
        <w:t xml:space="preserve"> </w:t>
      </w:r>
      <w:r w:rsidR="002D55ED">
        <w:rPr>
          <w:rFonts w:ascii="Arial" w:eastAsia="Times New Roman" w:hAnsi="Arial" w:cs="Arial"/>
          <w:sz w:val="24"/>
          <w:szCs w:val="24"/>
          <w:lang w:eastAsia="en-GB"/>
        </w:rPr>
        <w:t xml:space="preserve">für fehlerlose, fein genarbte </w:t>
      </w:r>
      <w:r w:rsidR="002D55ED" w:rsidRPr="004D14D7">
        <w:rPr>
          <w:rFonts w:ascii="Arial" w:eastAsia="Times New Roman" w:hAnsi="Arial" w:cs="Arial"/>
          <w:sz w:val="24"/>
          <w:szCs w:val="24"/>
          <w:lang w:eastAsia="en-GB"/>
        </w:rPr>
        <w:t xml:space="preserve">Oberflächen </w:t>
      </w:r>
      <w:r w:rsidR="002D55ED">
        <w:rPr>
          <w:rFonts w:ascii="Arial" w:eastAsia="Times New Roman" w:hAnsi="Arial" w:cs="Arial"/>
          <w:sz w:val="24"/>
          <w:szCs w:val="24"/>
          <w:lang w:eastAsia="en-GB"/>
        </w:rPr>
        <w:t xml:space="preserve">ohne </w:t>
      </w:r>
      <w:r w:rsidR="002D55ED" w:rsidRPr="008B4CF1">
        <w:rPr>
          <w:rFonts w:ascii="Arial" w:eastAsia="Times New Roman" w:hAnsi="Arial" w:cs="Arial"/>
          <w:sz w:val="24"/>
          <w:szCs w:val="24"/>
          <w:lang w:eastAsia="en-GB"/>
        </w:rPr>
        <w:t xml:space="preserve">Drucklinien und </w:t>
      </w:r>
      <w:r w:rsidR="002D55ED">
        <w:rPr>
          <w:rFonts w:ascii="Arial" w:eastAsia="Times New Roman" w:hAnsi="Arial" w:cs="Arial"/>
          <w:sz w:val="24"/>
          <w:szCs w:val="24"/>
          <w:lang w:eastAsia="en-GB"/>
        </w:rPr>
        <w:t>Fließmarkierungen, o</w:t>
      </w:r>
      <w:r w:rsidR="008B4CF1">
        <w:rPr>
          <w:rFonts w:ascii="Arial" w:eastAsia="Times New Roman" w:hAnsi="Arial" w:cs="Arial"/>
          <w:sz w:val="24"/>
          <w:szCs w:val="24"/>
          <w:lang w:eastAsia="en-GB"/>
        </w:rPr>
        <w:t xml:space="preserve">bwohl sich diese Teile hinsichtlich ihrer </w:t>
      </w:r>
      <w:r w:rsidR="002D55ED">
        <w:rPr>
          <w:rFonts w:ascii="Arial" w:eastAsia="Times New Roman" w:hAnsi="Arial" w:cs="Arial"/>
          <w:sz w:val="24"/>
          <w:szCs w:val="24"/>
          <w:lang w:eastAsia="en-GB"/>
        </w:rPr>
        <w:t>Abmessungen und Volumina</w:t>
      </w:r>
      <w:r w:rsidR="008B4CF1">
        <w:rPr>
          <w:rFonts w:ascii="Arial" w:eastAsia="Times New Roman" w:hAnsi="Arial" w:cs="Arial"/>
          <w:sz w:val="24"/>
          <w:szCs w:val="24"/>
          <w:lang w:eastAsia="en-GB"/>
        </w:rPr>
        <w:t xml:space="preserve"> </w:t>
      </w:r>
      <w:r w:rsidR="002D55ED">
        <w:rPr>
          <w:rFonts w:ascii="Arial" w:eastAsia="Times New Roman" w:hAnsi="Arial" w:cs="Arial"/>
          <w:sz w:val="24"/>
          <w:szCs w:val="24"/>
          <w:lang w:eastAsia="en-GB"/>
        </w:rPr>
        <w:t xml:space="preserve">extrem </w:t>
      </w:r>
      <w:r w:rsidR="008B4CF1">
        <w:rPr>
          <w:rFonts w:ascii="Arial" w:eastAsia="Times New Roman" w:hAnsi="Arial" w:cs="Arial"/>
          <w:sz w:val="24"/>
          <w:szCs w:val="24"/>
          <w:lang w:eastAsia="en-GB"/>
        </w:rPr>
        <w:t xml:space="preserve">unterscheiden. </w:t>
      </w:r>
    </w:p>
    <w:p w:rsidR="008B4CF1" w:rsidRDefault="008B4CF1" w:rsidP="00A46BB8">
      <w:pPr>
        <w:spacing w:before="240" w:after="0" w:line="380" w:lineRule="exact"/>
        <w:rPr>
          <w:rFonts w:ascii="Arial" w:eastAsia="Times New Roman" w:hAnsi="Arial" w:cs="Arial"/>
          <w:sz w:val="24"/>
          <w:szCs w:val="24"/>
          <w:lang w:eastAsia="en-GB"/>
        </w:rPr>
      </w:pPr>
      <w:r>
        <w:rPr>
          <w:rFonts w:ascii="Arial" w:eastAsia="Times New Roman" w:hAnsi="Arial" w:cs="Arial"/>
          <w:sz w:val="24"/>
          <w:szCs w:val="24"/>
          <w:lang w:eastAsia="en-GB"/>
        </w:rPr>
        <w:t>FLEXflow</w:t>
      </w:r>
      <w:r w:rsidR="002D55ED">
        <w:rPr>
          <w:rFonts w:ascii="Arial" w:eastAsia="Times New Roman" w:hAnsi="Arial" w:cs="Arial"/>
          <w:sz w:val="24"/>
          <w:szCs w:val="24"/>
          <w:lang w:eastAsia="en-GB"/>
        </w:rPr>
        <w:t xml:space="preserve"> übernimmt dazu die individuelle Steuerung der </w:t>
      </w:r>
      <w:r w:rsidRPr="003F3126">
        <w:rPr>
          <w:rFonts w:ascii="Arial" w:eastAsia="Times New Roman" w:hAnsi="Arial" w:cs="Arial"/>
          <w:sz w:val="24"/>
          <w:szCs w:val="24"/>
          <w:lang w:eastAsia="en-GB"/>
        </w:rPr>
        <w:t>servoelektrisch</w:t>
      </w:r>
      <w:r>
        <w:rPr>
          <w:rFonts w:ascii="Arial" w:eastAsia="Times New Roman" w:hAnsi="Arial" w:cs="Arial"/>
          <w:sz w:val="24"/>
          <w:szCs w:val="24"/>
          <w:lang w:eastAsia="en-GB"/>
        </w:rPr>
        <w:t>en</w:t>
      </w:r>
      <w:r w:rsidRPr="003F3126">
        <w:rPr>
          <w:rFonts w:ascii="Arial" w:eastAsia="Times New Roman" w:hAnsi="Arial" w:cs="Arial"/>
          <w:sz w:val="24"/>
          <w:szCs w:val="24"/>
          <w:lang w:eastAsia="en-GB"/>
        </w:rPr>
        <w:t xml:space="preserve"> Antrieb</w:t>
      </w:r>
      <w:r w:rsidR="002D55ED">
        <w:rPr>
          <w:rFonts w:ascii="Arial" w:eastAsia="Times New Roman" w:hAnsi="Arial" w:cs="Arial"/>
          <w:sz w:val="24"/>
          <w:szCs w:val="24"/>
          <w:lang w:eastAsia="en-GB"/>
        </w:rPr>
        <w:t>e</w:t>
      </w:r>
      <w:r>
        <w:rPr>
          <w:rFonts w:ascii="Arial" w:eastAsia="Times New Roman" w:hAnsi="Arial" w:cs="Arial"/>
          <w:sz w:val="24"/>
          <w:szCs w:val="24"/>
          <w:lang w:eastAsia="en-GB"/>
        </w:rPr>
        <w:t xml:space="preserve"> </w:t>
      </w:r>
      <w:r w:rsidR="002D55ED">
        <w:rPr>
          <w:rFonts w:ascii="Arial" w:eastAsia="Times New Roman" w:hAnsi="Arial" w:cs="Arial"/>
          <w:sz w:val="24"/>
          <w:szCs w:val="24"/>
          <w:lang w:eastAsia="en-GB"/>
        </w:rPr>
        <w:t>aller acht hier verwendeten Heißkanal-</w:t>
      </w:r>
      <w:r w:rsidRPr="003F3126">
        <w:rPr>
          <w:rFonts w:ascii="Arial" w:eastAsia="Times New Roman" w:hAnsi="Arial" w:cs="Arial"/>
          <w:sz w:val="24"/>
          <w:szCs w:val="24"/>
          <w:lang w:eastAsia="en-GB"/>
        </w:rPr>
        <w:t>Nadelverschluss</w:t>
      </w:r>
      <w:r w:rsidR="002D55ED">
        <w:rPr>
          <w:rFonts w:ascii="Arial" w:eastAsia="Times New Roman" w:hAnsi="Arial" w:cs="Arial"/>
          <w:sz w:val="24"/>
          <w:szCs w:val="24"/>
          <w:lang w:eastAsia="en-GB"/>
        </w:rPr>
        <w:t xml:space="preserve">systeme. Dadurch lässt sich die Position und Geschwindigkeit jeder einzelnen Nadel </w:t>
      </w:r>
      <w:r>
        <w:rPr>
          <w:rFonts w:ascii="Arial" w:eastAsia="Times New Roman" w:hAnsi="Arial" w:cs="Arial"/>
          <w:sz w:val="24"/>
          <w:szCs w:val="24"/>
          <w:lang w:eastAsia="en-GB"/>
        </w:rPr>
        <w:t>feinfühlig</w:t>
      </w:r>
      <w:r w:rsidR="002D55ED">
        <w:rPr>
          <w:rFonts w:ascii="Arial" w:eastAsia="Times New Roman" w:hAnsi="Arial" w:cs="Arial"/>
          <w:sz w:val="24"/>
          <w:szCs w:val="24"/>
          <w:lang w:eastAsia="en-GB"/>
        </w:rPr>
        <w:t xml:space="preserve"> r</w:t>
      </w:r>
      <w:r>
        <w:rPr>
          <w:rFonts w:ascii="Arial" w:eastAsia="Times New Roman" w:hAnsi="Arial" w:cs="Arial"/>
          <w:sz w:val="24"/>
          <w:szCs w:val="24"/>
          <w:lang w:eastAsia="en-GB"/>
        </w:rPr>
        <w:t>egel</w:t>
      </w:r>
      <w:r w:rsidR="002D55ED">
        <w:rPr>
          <w:rFonts w:ascii="Arial" w:eastAsia="Times New Roman" w:hAnsi="Arial" w:cs="Arial"/>
          <w:sz w:val="24"/>
          <w:szCs w:val="24"/>
          <w:lang w:eastAsia="en-GB"/>
        </w:rPr>
        <w:t xml:space="preserve">n, um die jeweiligen </w:t>
      </w:r>
      <w:r>
        <w:rPr>
          <w:rFonts w:ascii="Arial" w:eastAsia="Times New Roman" w:hAnsi="Arial" w:cs="Arial"/>
          <w:sz w:val="24"/>
          <w:szCs w:val="24"/>
          <w:lang w:eastAsia="en-GB"/>
        </w:rPr>
        <w:t>Drücke</w:t>
      </w:r>
      <w:r w:rsidR="004D14D7">
        <w:rPr>
          <w:rFonts w:ascii="Arial" w:eastAsia="Times New Roman" w:hAnsi="Arial" w:cs="Arial"/>
          <w:sz w:val="24"/>
          <w:szCs w:val="24"/>
          <w:lang w:eastAsia="en-GB"/>
        </w:rPr>
        <w:t>,</w:t>
      </w:r>
      <w:r>
        <w:rPr>
          <w:rFonts w:ascii="Arial" w:eastAsia="Times New Roman" w:hAnsi="Arial" w:cs="Arial"/>
          <w:sz w:val="24"/>
          <w:szCs w:val="24"/>
          <w:lang w:eastAsia="en-GB"/>
        </w:rPr>
        <w:t xml:space="preserve"> Fließgeschwindigkeiten </w:t>
      </w:r>
      <w:r w:rsidR="000A5275">
        <w:rPr>
          <w:rFonts w:ascii="Arial" w:eastAsia="Times New Roman" w:hAnsi="Arial" w:cs="Arial"/>
          <w:sz w:val="24"/>
          <w:szCs w:val="24"/>
          <w:lang w:eastAsia="en-GB"/>
        </w:rPr>
        <w:t>und V</w:t>
      </w:r>
      <w:r w:rsidR="000A5275" w:rsidRPr="004D14D7">
        <w:rPr>
          <w:rFonts w:ascii="Arial" w:eastAsia="Times New Roman" w:hAnsi="Arial" w:cs="Arial"/>
          <w:sz w:val="24"/>
          <w:szCs w:val="24"/>
          <w:lang w:eastAsia="en-GB"/>
        </w:rPr>
        <w:t xml:space="preserve">olumen </w:t>
      </w:r>
      <w:r>
        <w:rPr>
          <w:rFonts w:ascii="Arial" w:eastAsia="Times New Roman" w:hAnsi="Arial" w:cs="Arial"/>
          <w:sz w:val="24"/>
          <w:szCs w:val="24"/>
          <w:lang w:eastAsia="en-GB"/>
        </w:rPr>
        <w:t>der Schmelze in allen drei Kavitäten</w:t>
      </w:r>
      <w:r w:rsidR="002D55ED">
        <w:rPr>
          <w:rFonts w:ascii="Arial" w:eastAsia="Times New Roman" w:hAnsi="Arial" w:cs="Arial"/>
          <w:sz w:val="24"/>
          <w:szCs w:val="24"/>
          <w:lang w:eastAsia="en-GB"/>
        </w:rPr>
        <w:t xml:space="preserve"> zu optimieren</w:t>
      </w:r>
      <w:r>
        <w:rPr>
          <w:rFonts w:ascii="Arial" w:eastAsia="Times New Roman" w:hAnsi="Arial" w:cs="Arial"/>
          <w:sz w:val="24"/>
          <w:szCs w:val="24"/>
          <w:lang w:eastAsia="en-GB"/>
        </w:rPr>
        <w:t xml:space="preserve">. </w:t>
      </w:r>
      <w:r w:rsidR="00744EF8">
        <w:rPr>
          <w:rFonts w:ascii="Arial" w:eastAsia="Times New Roman" w:hAnsi="Arial" w:cs="Arial"/>
          <w:sz w:val="24"/>
          <w:szCs w:val="24"/>
          <w:lang w:eastAsia="en-GB"/>
        </w:rPr>
        <w:t xml:space="preserve">Diese präzise Regelung verhindert </w:t>
      </w:r>
      <w:r>
        <w:rPr>
          <w:rFonts w:ascii="Arial" w:eastAsia="Times New Roman" w:hAnsi="Arial" w:cs="Arial"/>
          <w:sz w:val="24"/>
          <w:szCs w:val="24"/>
          <w:lang w:eastAsia="en-GB"/>
        </w:rPr>
        <w:t xml:space="preserve">Überspritzungen und </w:t>
      </w:r>
      <w:r>
        <w:rPr>
          <w:rFonts w:ascii="Arial" w:eastAsia="Times New Roman" w:hAnsi="Arial" w:cs="Arial"/>
          <w:sz w:val="24"/>
          <w:szCs w:val="24"/>
          <w:lang w:eastAsia="en-GB"/>
        </w:rPr>
        <w:lastRenderedPageBreak/>
        <w:t xml:space="preserve">Gratbildung an kleineren Teilen und </w:t>
      </w:r>
      <w:r w:rsidR="00744EF8">
        <w:rPr>
          <w:rFonts w:ascii="Arial" w:eastAsia="Times New Roman" w:hAnsi="Arial" w:cs="Arial"/>
          <w:sz w:val="24"/>
          <w:szCs w:val="24"/>
          <w:lang w:eastAsia="en-GB"/>
        </w:rPr>
        <w:t xml:space="preserve">sorgt dafür, dass </w:t>
      </w:r>
      <w:r>
        <w:rPr>
          <w:rFonts w:ascii="Arial" w:eastAsia="Times New Roman" w:hAnsi="Arial" w:cs="Arial"/>
          <w:sz w:val="24"/>
          <w:szCs w:val="24"/>
          <w:lang w:eastAsia="en-GB"/>
        </w:rPr>
        <w:t xml:space="preserve">alle </w:t>
      </w:r>
      <w:r w:rsidRPr="008B4CF1">
        <w:rPr>
          <w:rFonts w:ascii="Arial" w:eastAsia="Times New Roman" w:hAnsi="Arial" w:cs="Arial"/>
          <w:sz w:val="24"/>
          <w:szCs w:val="24"/>
          <w:lang w:eastAsia="en-GB"/>
        </w:rPr>
        <w:t xml:space="preserve">Kavitäten </w:t>
      </w:r>
      <w:r>
        <w:rPr>
          <w:rFonts w:ascii="Arial" w:eastAsia="Times New Roman" w:hAnsi="Arial" w:cs="Arial"/>
          <w:sz w:val="24"/>
          <w:szCs w:val="24"/>
          <w:lang w:eastAsia="en-GB"/>
        </w:rPr>
        <w:t>zum selben Zeitpunkt gefüllt</w:t>
      </w:r>
      <w:r w:rsidR="00744EF8">
        <w:rPr>
          <w:rFonts w:ascii="Arial" w:eastAsia="Times New Roman" w:hAnsi="Arial" w:cs="Arial"/>
          <w:sz w:val="24"/>
          <w:szCs w:val="24"/>
          <w:lang w:eastAsia="en-GB"/>
        </w:rPr>
        <w:t xml:space="preserve"> sind</w:t>
      </w:r>
      <w:r>
        <w:rPr>
          <w:rFonts w:ascii="Arial" w:eastAsia="Times New Roman" w:hAnsi="Arial" w:cs="Arial"/>
          <w:sz w:val="24"/>
          <w:szCs w:val="24"/>
          <w:lang w:eastAsia="en-GB"/>
        </w:rPr>
        <w:t xml:space="preserve">. </w:t>
      </w:r>
    </w:p>
    <w:p w:rsidR="000653CF" w:rsidRDefault="002D55ED" w:rsidP="008B4CF1">
      <w:pPr>
        <w:spacing w:before="240" w:after="0" w:line="380" w:lineRule="exact"/>
        <w:rPr>
          <w:rFonts w:ascii="Arial" w:eastAsia="Times New Roman" w:hAnsi="Arial" w:cs="Arial"/>
          <w:sz w:val="24"/>
          <w:szCs w:val="24"/>
          <w:lang w:eastAsia="en-GB"/>
        </w:rPr>
      </w:pPr>
      <w:r>
        <w:rPr>
          <w:rFonts w:ascii="Arial" w:eastAsia="Times New Roman" w:hAnsi="Arial" w:cs="Arial"/>
          <w:sz w:val="24"/>
          <w:szCs w:val="24"/>
          <w:lang w:eastAsia="en-GB"/>
        </w:rPr>
        <w:t>D</w:t>
      </w:r>
      <w:r w:rsidR="008B4CF1">
        <w:rPr>
          <w:rFonts w:ascii="Arial" w:eastAsia="Times New Roman" w:hAnsi="Arial" w:cs="Arial"/>
          <w:sz w:val="24"/>
          <w:szCs w:val="24"/>
          <w:lang w:eastAsia="en-GB"/>
        </w:rPr>
        <w:t xml:space="preserve">as </w:t>
      </w:r>
      <w:r>
        <w:rPr>
          <w:rFonts w:ascii="Arial" w:eastAsia="Times New Roman" w:hAnsi="Arial" w:cs="Arial"/>
          <w:sz w:val="24"/>
          <w:szCs w:val="24"/>
          <w:lang w:eastAsia="en-GB"/>
        </w:rPr>
        <w:t xml:space="preserve">mit Heißkanaldüsen der </w:t>
      </w:r>
      <w:r w:rsidR="000A5275" w:rsidRPr="004D14D7">
        <w:rPr>
          <w:rFonts w:ascii="Arial" w:eastAsia="Times New Roman" w:hAnsi="Arial" w:cs="Arial"/>
          <w:sz w:val="24"/>
          <w:szCs w:val="24"/>
          <w:lang w:eastAsia="en-GB"/>
        </w:rPr>
        <w:t xml:space="preserve">mittleren Baureihe </w:t>
      </w:r>
      <w:r>
        <w:rPr>
          <w:rFonts w:ascii="Arial" w:eastAsia="Times New Roman" w:hAnsi="Arial" w:cs="Arial"/>
          <w:sz w:val="24"/>
          <w:szCs w:val="24"/>
          <w:lang w:eastAsia="en-GB"/>
        </w:rPr>
        <w:t xml:space="preserve">von HRSflow bestückte Werkzeug ist </w:t>
      </w:r>
      <w:r w:rsidR="008B4CF1">
        <w:rPr>
          <w:rFonts w:ascii="Arial" w:eastAsia="Times New Roman" w:hAnsi="Arial" w:cs="Arial"/>
          <w:sz w:val="24"/>
          <w:szCs w:val="24"/>
          <w:lang w:eastAsia="en-GB"/>
        </w:rPr>
        <w:t xml:space="preserve">für das </w:t>
      </w:r>
      <w:r w:rsidR="008B4CF1" w:rsidRPr="008B4CF1">
        <w:rPr>
          <w:rFonts w:ascii="Arial" w:eastAsia="Times New Roman" w:hAnsi="Arial" w:cs="Arial"/>
          <w:sz w:val="24"/>
          <w:szCs w:val="24"/>
          <w:lang w:eastAsia="en-GB"/>
        </w:rPr>
        <w:t>Kaskadenspritzgießen</w:t>
      </w:r>
      <w:r w:rsidR="008B4CF1">
        <w:rPr>
          <w:rFonts w:ascii="Arial" w:eastAsia="Times New Roman" w:hAnsi="Arial" w:cs="Arial"/>
          <w:sz w:val="24"/>
          <w:szCs w:val="24"/>
          <w:lang w:eastAsia="en-GB"/>
        </w:rPr>
        <w:t xml:space="preserve"> ausgelegt. Das </w:t>
      </w:r>
      <w:r>
        <w:rPr>
          <w:rFonts w:ascii="Arial" w:eastAsia="Times New Roman" w:hAnsi="Arial" w:cs="Arial"/>
          <w:sz w:val="24"/>
          <w:szCs w:val="24"/>
          <w:lang w:eastAsia="en-GB"/>
        </w:rPr>
        <w:t xml:space="preserve">durch FLEXflow ermöglichte, </w:t>
      </w:r>
      <w:r w:rsidR="008B4CF1" w:rsidRPr="008B4CF1">
        <w:rPr>
          <w:rFonts w:ascii="Arial" w:eastAsia="Times New Roman" w:hAnsi="Arial" w:cs="Arial"/>
          <w:sz w:val="24"/>
          <w:szCs w:val="24"/>
          <w:lang w:eastAsia="en-GB"/>
        </w:rPr>
        <w:t xml:space="preserve">angepasste Öffnen </w:t>
      </w:r>
      <w:r w:rsidR="008B4CF1">
        <w:rPr>
          <w:rFonts w:ascii="Arial" w:eastAsia="Times New Roman" w:hAnsi="Arial" w:cs="Arial"/>
          <w:sz w:val="24"/>
          <w:szCs w:val="24"/>
          <w:lang w:eastAsia="en-GB"/>
        </w:rPr>
        <w:t>dieser Düsen ver</w:t>
      </w:r>
      <w:r w:rsidR="00744EF8">
        <w:rPr>
          <w:rFonts w:ascii="Arial" w:eastAsia="Times New Roman" w:hAnsi="Arial" w:cs="Arial"/>
          <w:sz w:val="24"/>
          <w:szCs w:val="24"/>
          <w:lang w:eastAsia="en-GB"/>
        </w:rPr>
        <w:t>ringer</w:t>
      </w:r>
      <w:r w:rsidR="008B4CF1">
        <w:rPr>
          <w:rFonts w:ascii="Arial" w:eastAsia="Times New Roman" w:hAnsi="Arial" w:cs="Arial"/>
          <w:sz w:val="24"/>
          <w:szCs w:val="24"/>
          <w:lang w:eastAsia="en-GB"/>
        </w:rPr>
        <w:t>t dabei den mit der Kaskad</w:t>
      </w:r>
      <w:r>
        <w:rPr>
          <w:rFonts w:ascii="Arial" w:eastAsia="Times New Roman" w:hAnsi="Arial" w:cs="Arial"/>
          <w:sz w:val="24"/>
          <w:szCs w:val="24"/>
          <w:lang w:eastAsia="en-GB"/>
        </w:rPr>
        <w:t xml:space="preserve">ierung </w:t>
      </w:r>
      <w:r w:rsidR="008B4CF1">
        <w:rPr>
          <w:rFonts w:ascii="Arial" w:eastAsia="Times New Roman" w:hAnsi="Arial" w:cs="Arial"/>
          <w:sz w:val="24"/>
          <w:szCs w:val="24"/>
          <w:lang w:eastAsia="en-GB"/>
        </w:rPr>
        <w:t xml:space="preserve">oft verbundenen </w:t>
      </w:r>
      <w:r w:rsidR="008B4CF1" w:rsidRPr="008B4CF1">
        <w:rPr>
          <w:rFonts w:ascii="Arial" w:eastAsia="Times New Roman" w:hAnsi="Arial" w:cs="Arial"/>
          <w:sz w:val="24"/>
          <w:szCs w:val="24"/>
          <w:lang w:eastAsia="en-GB"/>
        </w:rPr>
        <w:t xml:space="preserve">Druckabfall und </w:t>
      </w:r>
      <w:r w:rsidR="00744EF8">
        <w:rPr>
          <w:rFonts w:ascii="Arial" w:eastAsia="Times New Roman" w:hAnsi="Arial" w:cs="Arial"/>
          <w:sz w:val="24"/>
          <w:szCs w:val="24"/>
          <w:lang w:eastAsia="en-GB"/>
        </w:rPr>
        <w:t xml:space="preserve">vermeidet dadurch </w:t>
      </w:r>
      <w:r w:rsidR="008B4CF1" w:rsidRPr="008B4CF1">
        <w:rPr>
          <w:rFonts w:ascii="Arial" w:eastAsia="Times New Roman" w:hAnsi="Arial" w:cs="Arial"/>
          <w:sz w:val="24"/>
          <w:szCs w:val="24"/>
          <w:lang w:eastAsia="en-GB"/>
        </w:rPr>
        <w:t xml:space="preserve">die damit einhergehenden </w:t>
      </w:r>
      <w:r w:rsidR="008B4CF1">
        <w:rPr>
          <w:rFonts w:ascii="Arial" w:eastAsia="Times New Roman" w:hAnsi="Arial" w:cs="Arial"/>
          <w:sz w:val="24"/>
          <w:szCs w:val="24"/>
          <w:lang w:eastAsia="en-GB"/>
        </w:rPr>
        <w:t>Oberflächenm</w:t>
      </w:r>
      <w:r w:rsidR="008B4CF1" w:rsidRPr="008B4CF1">
        <w:rPr>
          <w:rFonts w:ascii="Arial" w:eastAsia="Times New Roman" w:hAnsi="Arial" w:cs="Arial"/>
          <w:sz w:val="24"/>
          <w:szCs w:val="24"/>
          <w:lang w:eastAsia="en-GB"/>
        </w:rPr>
        <w:t xml:space="preserve">arkierungen. </w:t>
      </w:r>
      <w:r w:rsidR="008B4CF1">
        <w:rPr>
          <w:rFonts w:ascii="Arial" w:eastAsia="Times New Roman" w:hAnsi="Arial" w:cs="Arial"/>
          <w:sz w:val="24"/>
          <w:szCs w:val="24"/>
          <w:lang w:eastAsia="en-GB"/>
        </w:rPr>
        <w:t xml:space="preserve">Und dank der Möglichkeit, </w:t>
      </w:r>
      <w:r>
        <w:rPr>
          <w:rFonts w:ascii="Arial" w:eastAsia="Times New Roman" w:hAnsi="Arial" w:cs="Arial"/>
          <w:sz w:val="24"/>
          <w:szCs w:val="24"/>
          <w:lang w:eastAsia="en-GB"/>
        </w:rPr>
        <w:t xml:space="preserve">auch noch </w:t>
      </w:r>
      <w:r w:rsidR="008B4CF1" w:rsidRPr="008B4CF1">
        <w:rPr>
          <w:rFonts w:ascii="Arial" w:eastAsia="Times New Roman" w:hAnsi="Arial" w:cs="Arial"/>
          <w:sz w:val="24"/>
          <w:szCs w:val="24"/>
          <w:lang w:eastAsia="en-GB"/>
        </w:rPr>
        <w:t xml:space="preserve">während der Nachdruckphase </w:t>
      </w:r>
      <w:r w:rsidR="008B4CF1">
        <w:rPr>
          <w:rFonts w:ascii="Arial" w:eastAsia="Times New Roman" w:hAnsi="Arial" w:cs="Arial"/>
          <w:sz w:val="24"/>
          <w:szCs w:val="24"/>
          <w:lang w:eastAsia="en-GB"/>
        </w:rPr>
        <w:t xml:space="preserve">den Druck an jeder Düse </w:t>
      </w:r>
      <w:r w:rsidR="008B4CF1" w:rsidRPr="008B4CF1">
        <w:rPr>
          <w:rFonts w:ascii="Arial" w:eastAsia="Times New Roman" w:hAnsi="Arial" w:cs="Arial"/>
          <w:sz w:val="24"/>
          <w:szCs w:val="24"/>
          <w:lang w:eastAsia="en-GB"/>
        </w:rPr>
        <w:t xml:space="preserve">präzise </w:t>
      </w:r>
      <w:r w:rsidR="008B4CF1">
        <w:rPr>
          <w:rFonts w:ascii="Arial" w:eastAsia="Times New Roman" w:hAnsi="Arial" w:cs="Arial"/>
          <w:sz w:val="24"/>
          <w:szCs w:val="24"/>
          <w:lang w:eastAsia="en-GB"/>
        </w:rPr>
        <w:t xml:space="preserve">zu </w:t>
      </w:r>
      <w:r w:rsidR="00744EF8">
        <w:rPr>
          <w:rFonts w:ascii="Arial" w:eastAsia="Times New Roman" w:hAnsi="Arial" w:cs="Arial"/>
          <w:sz w:val="24"/>
          <w:szCs w:val="24"/>
          <w:lang w:eastAsia="en-GB"/>
        </w:rPr>
        <w:t>regeln</w:t>
      </w:r>
      <w:r w:rsidR="008B4CF1" w:rsidRPr="008B4CF1">
        <w:rPr>
          <w:rFonts w:ascii="Arial" w:eastAsia="Times New Roman" w:hAnsi="Arial" w:cs="Arial"/>
          <w:sz w:val="24"/>
          <w:szCs w:val="24"/>
          <w:lang w:eastAsia="en-GB"/>
        </w:rPr>
        <w:t xml:space="preserve">, </w:t>
      </w:r>
      <w:r w:rsidR="008B4CF1">
        <w:rPr>
          <w:rFonts w:ascii="Arial" w:eastAsia="Times New Roman" w:hAnsi="Arial" w:cs="Arial"/>
          <w:sz w:val="24"/>
          <w:szCs w:val="24"/>
          <w:lang w:eastAsia="en-GB"/>
        </w:rPr>
        <w:t xml:space="preserve">lässt sich </w:t>
      </w:r>
      <w:r w:rsidRPr="008B4CF1">
        <w:rPr>
          <w:rFonts w:ascii="Arial" w:eastAsia="Times New Roman" w:hAnsi="Arial" w:cs="Arial"/>
          <w:sz w:val="24"/>
          <w:szCs w:val="24"/>
          <w:lang w:eastAsia="en-GB"/>
        </w:rPr>
        <w:t xml:space="preserve">in jeder einzelnen Kavität </w:t>
      </w:r>
      <w:r>
        <w:rPr>
          <w:rFonts w:ascii="Arial" w:eastAsia="Times New Roman" w:hAnsi="Arial" w:cs="Arial"/>
          <w:sz w:val="24"/>
          <w:szCs w:val="24"/>
          <w:lang w:eastAsia="en-GB"/>
        </w:rPr>
        <w:t xml:space="preserve">genau </w:t>
      </w:r>
      <w:r w:rsidR="008B4CF1">
        <w:rPr>
          <w:rFonts w:ascii="Arial" w:eastAsia="Times New Roman" w:hAnsi="Arial" w:cs="Arial"/>
          <w:sz w:val="24"/>
          <w:szCs w:val="24"/>
          <w:lang w:eastAsia="en-GB"/>
        </w:rPr>
        <w:t xml:space="preserve">der </w:t>
      </w:r>
      <w:r w:rsidR="008B4CF1" w:rsidRPr="008B4CF1">
        <w:rPr>
          <w:rFonts w:ascii="Arial" w:eastAsia="Times New Roman" w:hAnsi="Arial" w:cs="Arial"/>
          <w:sz w:val="24"/>
          <w:szCs w:val="24"/>
          <w:lang w:eastAsia="en-GB"/>
        </w:rPr>
        <w:t xml:space="preserve">angestrebte Bauteilschrumpf </w:t>
      </w:r>
      <w:r w:rsidR="008B4CF1">
        <w:rPr>
          <w:rFonts w:ascii="Arial" w:eastAsia="Times New Roman" w:hAnsi="Arial" w:cs="Arial"/>
          <w:sz w:val="24"/>
          <w:szCs w:val="24"/>
          <w:lang w:eastAsia="en-GB"/>
        </w:rPr>
        <w:t>erreichen</w:t>
      </w:r>
      <w:r w:rsidR="008B4CF1" w:rsidRPr="008B4CF1">
        <w:rPr>
          <w:rFonts w:ascii="Arial" w:eastAsia="Times New Roman" w:hAnsi="Arial" w:cs="Arial"/>
          <w:sz w:val="24"/>
          <w:szCs w:val="24"/>
          <w:lang w:eastAsia="en-GB"/>
        </w:rPr>
        <w:t xml:space="preserve">. </w:t>
      </w:r>
      <w:r w:rsidR="008B4CF1">
        <w:rPr>
          <w:rFonts w:ascii="Arial" w:eastAsia="Times New Roman" w:hAnsi="Arial" w:cs="Arial"/>
          <w:sz w:val="24"/>
          <w:szCs w:val="24"/>
          <w:lang w:eastAsia="en-GB"/>
        </w:rPr>
        <w:t xml:space="preserve">Das gesamte Heißkanalsystem </w:t>
      </w:r>
      <w:r>
        <w:rPr>
          <w:rFonts w:ascii="Arial" w:eastAsia="Times New Roman" w:hAnsi="Arial" w:cs="Arial"/>
          <w:sz w:val="24"/>
          <w:szCs w:val="24"/>
          <w:lang w:eastAsia="en-GB"/>
        </w:rPr>
        <w:t xml:space="preserve">ist darüber hinaus </w:t>
      </w:r>
      <w:r w:rsidR="008B4CF1">
        <w:rPr>
          <w:rFonts w:ascii="Arial" w:eastAsia="Times New Roman" w:hAnsi="Arial" w:cs="Arial"/>
          <w:sz w:val="24"/>
          <w:szCs w:val="24"/>
          <w:lang w:eastAsia="en-GB"/>
        </w:rPr>
        <w:t xml:space="preserve">von den Querschnitten her so </w:t>
      </w:r>
      <w:r>
        <w:rPr>
          <w:rFonts w:ascii="Arial" w:eastAsia="Times New Roman" w:hAnsi="Arial" w:cs="Arial"/>
          <w:sz w:val="24"/>
          <w:szCs w:val="24"/>
          <w:lang w:eastAsia="en-GB"/>
        </w:rPr>
        <w:t>konstruiert</w:t>
      </w:r>
      <w:r w:rsidR="008B4CF1">
        <w:rPr>
          <w:rFonts w:ascii="Arial" w:eastAsia="Times New Roman" w:hAnsi="Arial" w:cs="Arial"/>
          <w:sz w:val="24"/>
          <w:szCs w:val="24"/>
          <w:lang w:eastAsia="en-GB"/>
        </w:rPr>
        <w:t>, dass Material- und Farbwechsel nur kurze Zeit beanspruchen.</w:t>
      </w:r>
    </w:p>
    <w:p w:rsidR="002D55ED" w:rsidRDefault="002D55ED" w:rsidP="002D55ED">
      <w:pPr>
        <w:spacing w:before="240" w:after="0" w:line="380" w:lineRule="exact"/>
        <w:rPr>
          <w:rFonts w:ascii="Arial" w:eastAsia="Times New Roman" w:hAnsi="Arial" w:cs="Arial"/>
          <w:sz w:val="24"/>
          <w:szCs w:val="24"/>
          <w:lang w:eastAsia="en-GB"/>
        </w:rPr>
      </w:pPr>
      <w:r>
        <w:rPr>
          <w:rFonts w:ascii="Arial" w:eastAsia="Times New Roman" w:hAnsi="Arial" w:cs="Arial"/>
          <w:sz w:val="24"/>
          <w:szCs w:val="24"/>
          <w:lang w:eastAsia="en-GB"/>
        </w:rPr>
        <w:t xml:space="preserve">Das Werkzeug, das primär für die Verarbeitung von </w:t>
      </w:r>
      <w:r w:rsidRPr="008B4CF1">
        <w:rPr>
          <w:rFonts w:ascii="Arial" w:eastAsia="Times New Roman" w:hAnsi="Arial" w:cs="Arial"/>
          <w:sz w:val="24"/>
          <w:szCs w:val="24"/>
          <w:lang w:eastAsia="en-GB"/>
        </w:rPr>
        <w:t xml:space="preserve">Polypropylen </w:t>
      </w:r>
      <w:r>
        <w:rPr>
          <w:rFonts w:ascii="Arial" w:eastAsia="Times New Roman" w:hAnsi="Arial" w:cs="Arial"/>
          <w:sz w:val="24"/>
          <w:szCs w:val="24"/>
          <w:lang w:eastAsia="en-GB"/>
        </w:rPr>
        <w:t xml:space="preserve">und </w:t>
      </w:r>
      <w:r w:rsidR="00744EF8">
        <w:rPr>
          <w:rFonts w:ascii="Arial" w:eastAsia="Times New Roman" w:hAnsi="Arial" w:cs="Arial"/>
          <w:sz w:val="24"/>
          <w:szCs w:val="24"/>
          <w:lang w:eastAsia="en-GB"/>
        </w:rPr>
        <w:t>darüber hinaus</w:t>
      </w:r>
      <w:r>
        <w:rPr>
          <w:rFonts w:ascii="Arial" w:eastAsia="Times New Roman" w:hAnsi="Arial" w:cs="Arial"/>
          <w:sz w:val="24"/>
          <w:szCs w:val="24"/>
          <w:lang w:eastAsia="en-GB"/>
        </w:rPr>
        <w:t xml:space="preserve"> auch von ABS vorgesehen ist, steht Kunden von HRSflow nach der Messe</w:t>
      </w:r>
      <w:r w:rsidR="004D14D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für Versuche mit ihren eigenen Materialien zur Verfügung. Dazu Stephan Berz, </w:t>
      </w:r>
      <w:r w:rsidR="004740E7">
        <w:rPr>
          <w:rFonts w:ascii="Arial" w:eastAsia="Times New Roman" w:hAnsi="Arial" w:cs="Arial"/>
          <w:sz w:val="24"/>
          <w:szCs w:val="24"/>
          <w:lang w:eastAsia="en-GB"/>
        </w:rPr>
        <w:t>Vice President HRSflow Sales</w:t>
      </w:r>
      <w:r>
        <w:rPr>
          <w:rFonts w:ascii="Arial" w:eastAsia="Times New Roman" w:hAnsi="Arial" w:cs="Arial"/>
          <w:sz w:val="24"/>
          <w:szCs w:val="24"/>
          <w:lang w:eastAsia="en-GB"/>
        </w:rPr>
        <w:t xml:space="preserve">: „Nachdem wir im vorigen Jahr eine </w:t>
      </w:r>
      <w:r w:rsidRPr="008B4CF1">
        <w:rPr>
          <w:rFonts w:ascii="Arial" w:eastAsia="Times New Roman" w:hAnsi="Arial" w:cs="Arial"/>
          <w:sz w:val="24"/>
          <w:szCs w:val="24"/>
          <w:lang w:eastAsia="en-GB"/>
        </w:rPr>
        <w:t xml:space="preserve">ausbalancierte Heißkanallösung für </w:t>
      </w:r>
      <w:r>
        <w:rPr>
          <w:rFonts w:ascii="Arial" w:eastAsia="Times New Roman" w:hAnsi="Arial" w:cs="Arial"/>
          <w:sz w:val="24"/>
          <w:szCs w:val="24"/>
          <w:lang w:eastAsia="en-GB"/>
        </w:rPr>
        <w:t xml:space="preserve">die Herstellung hochwertiger, verchrombarer Kühlergrill-Elemente in nur einem Schuss vorstellen konnten, verfügen wir jetzt auch über eine entsprechende leistungsstarke Lösung für den Kfz-Innenraum. Dabei erfüllt die Steuerung des Füllvorgangs mittels der FLEXflow-Technologie anspruchsvolle Vorgaben. So betragen die Volumina der in dem neuen Demonstratorwerkzeug positionierten Elemente Türverkleidung, Kartentasche und Riegel 560 cm³, 338 cm³ und 58 cm³, und die mittlere Wanddicke variiert zwischen 2,3 mm bei dem größten und 3 mm bei dem kleinsten Teil. Auch die feine Narbung der Sicht-Oberflächen sowie die filigrane, offene Netzstruktur des in die Kartentasche integrierten Lautsprechergitters sind echte Herausforderungen, denen wir uns erfolgreich gestellt haben.“ </w:t>
      </w:r>
    </w:p>
    <w:p w:rsidR="008B4CF1" w:rsidRDefault="00744EF8" w:rsidP="002D55ED">
      <w:pPr>
        <w:spacing w:before="240" w:after="0" w:line="380" w:lineRule="exact"/>
        <w:rPr>
          <w:rFonts w:ascii="Arial" w:eastAsia="Times New Roman" w:hAnsi="Arial" w:cs="Arial"/>
          <w:sz w:val="24"/>
          <w:szCs w:val="24"/>
          <w:lang w:eastAsia="en-GB"/>
        </w:rPr>
      </w:pPr>
      <w:r>
        <w:rPr>
          <w:rFonts w:ascii="Arial" w:eastAsia="Times New Roman" w:hAnsi="Arial" w:cs="Arial"/>
          <w:sz w:val="24"/>
          <w:szCs w:val="24"/>
          <w:lang w:eastAsia="en-GB"/>
        </w:rPr>
        <w:t xml:space="preserve">Als Alternative zur kompletten </w:t>
      </w:r>
      <w:r w:rsidR="002D55ED">
        <w:rPr>
          <w:rFonts w:ascii="Arial" w:eastAsia="Times New Roman" w:hAnsi="Arial" w:cs="Arial"/>
          <w:sz w:val="24"/>
          <w:szCs w:val="24"/>
          <w:lang w:eastAsia="en-GB"/>
        </w:rPr>
        <w:t xml:space="preserve">FLEXflow-Technologie </w:t>
      </w:r>
      <w:r>
        <w:rPr>
          <w:rFonts w:ascii="Arial" w:eastAsia="Times New Roman" w:hAnsi="Arial" w:cs="Arial"/>
          <w:sz w:val="24"/>
          <w:szCs w:val="24"/>
          <w:lang w:eastAsia="en-GB"/>
        </w:rPr>
        <w:t xml:space="preserve">können Betreiber </w:t>
      </w:r>
      <w:r w:rsidR="008B4CF1">
        <w:rPr>
          <w:rFonts w:ascii="Arial" w:eastAsia="Times New Roman" w:hAnsi="Arial" w:cs="Arial"/>
          <w:sz w:val="24"/>
          <w:szCs w:val="24"/>
          <w:lang w:eastAsia="en-GB"/>
        </w:rPr>
        <w:t xml:space="preserve">das neue Werkzeug auch </w:t>
      </w:r>
      <w:r>
        <w:rPr>
          <w:rFonts w:ascii="Arial" w:eastAsia="Times New Roman" w:hAnsi="Arial" w:cs="Arial"/>
          <w:sz w:val="24"/>
          <w:szCs w:val="24"/>
          <w:lang w:eastAsia="en-GB"/>
        </w:rPr>
        <w:t xml:space="preserve">in Kombination mit dem </w:t>
      </w:r>
      <w:r w:rsidR="002D55ED">
        <w:rPr>
          <w:rFonts w:ascii="Arial" w:eastAsia="Times New Roman" w:hAnsi="Arial" w:cs="Arial"/>
          <w:sz w:val="24"/>
          <w:szCs w:val="24"/>
          <w:lang w:eastAsia="en-GB"/>
        </w:rPr>
        <w:t>kosteneffiziente</w:t>
      </w:r>
      <w:r>
        <w:rPr>
          <w:rFonts w:ascii="Arial" w:eastAsia="Times New Roman" w:hAnsi="Arial" w:cs="Arial"/>
          <w:sz w:val="24"/>
          <w:szCs w:val="24"/>
          <w:lang w:eastAsia="en-GB"/>
        </w:rPr>
        <w:t>n</w:t>
      </w:r>
      <w:r w:rsidR="002D55ED">
        <w:rPr>
          <w:rFonts w:ascii="Arial" w:eastAsia="Times New Roman" w:hAnsi="Arial" w:cs="Arial"/>
          <w:sz w:val="24"/>
          <w:szCs w:val="24"/>
          <w:lang w:eastAsia="en-GB"/>
        </w:rPr>
        <w:t xml:space="preserve"> und </w:t>
      </w:r>
      <w:r>
        <w:rPr>
          <w:rFonts w:ascii="Arial" w:eastAsia="Times New Roman" w:hAnsi="Arial" w:cs="Arial"/>
          <w:sz w:val="24"/>
          <w:szCs w:val="24"/>
          <w:lang w:eastAsia="en-GB"/>
        </w:rPr>
        <w:t xml:space="preserve">leicht </w:t>
      </w:r>
      <w:r w:rsidR="002D55ED">
        <w:rPr>
          <w:rFonts w:ascii="Arial" w:eastAsia="Times New Roman" w:hAnsi="Arial" w:cs="Arial"/>
          <w:sz w:val="24"/>
          <w:szCs w:val="24"/>
          <w:lang w:eastAsia="en-GB"/>
        </w:rPr>
        <w:t>handhabbare</w:t>
      </w:r>
      <w:r>
        <w:rPr>
          <w:rFonts w:ascii="Arial" w:eastAsia="Times New Roman" w:hAnsi="Arial" w:cs="Arial"/>
          <w:sz w:val="24"/>
          <w:szCs w:val="24"/>
          <w:lang w:eastAsia="en-GB"/>
        </w:rPr>
        <w:t>n</w:t>
      </w:r>
      <w:r w:rsidR="002D55ED">
        <w:rPr>
          <w:rFonts w:ascii="Arial" w:eastAsia="Times New Roman" w:hAnsi="Arial" w:cs="Arial"/>
          <w:sz w:val="24"/>
          <w:szCs w:val="24"/>
          <w:lang w:eastAsia="en-GB"/>
        </w:rPr>
        <w:t xml:space="preserve"> FLEXflow-</w:t>
      </w:r>
      <w:r w:rsidR="008B4CF1">
        <w:rPr>
          <w:rFonts w:ascii="Arial" w:eastAsia="Times New Roman" w:hAnsi="Arial" w:cs="Arial"/>
          <w:sz w:val="24"/>
          <w:szCs w:val="24"/>
          <w:lang w:eastAsia="en-GB"/>
        </w:rPr>
        <w:t>One</w:t>
      </w:r>
      <w:r w:rsidR="002D55ED">
        <w:rPr>
          <w:rFonts w:ascii="Arial" w:eastAsia="Times New Roman" w:hAnsi="Arial" w:cs="Arial"/>
          <w:sz w:val="24"/>
          <w:szCs w:val="24"/>
          <w:lang w:eastAsia="en-GB"/>
        </w:rPr>
        <w:t>-</w:t>
      </w:r>
      <w:r>
        <w:rPr>
          <w:rFonts w:ascii="Arial" w:eastAsia="Times New Roman" w:hAnsi="Arial" w:cs="Arial"/>
          <w:sz w:val="24"/>
          <w:szCs w:val="24"/>
          <w:lang w:eastAsia="en-GB"/>
        </w:rPr>
        <w:t>System</w:t>
      </w:r>
      <w:r w:rsidR="002D55ED">
        <w:rPr>
          <w:rFonts w:ascii="Arial" w:eastAsia="Times New Roman" w:hAnsi="Arial" w:cs="Arial"/>
          <w:sz w:val="24"/>
          <w:szCs w:val="24"/>
          <w:lang w:eastAsia="en-GB"/>
        </w:rPr>
        <w:t xml:space="preserve"> einsetzen, bei dem </w:t>
      </w:r>
      <w:r w:rsidR="002D55ED" w:rsidRPr="002D55ED">
        <w:rPr>
          <w:rFonts w:ascii="Arial" w:eastAsia="Times New Roman" w:hAnsi="Arial" w:cs="Arial"/>
          <w:sz w:val="24"/>
          <w:szCs w:val="24"/>
          <w:lang w:eastAsia="en-GB"/>
        </w:rPr>
        <w:t xml:space="preserve">ein </w:t>
      </w:r>
      <w:r>
        <w:rPr>
          <w:rFonts w:ascii="Arial" w:eastAsia="Times New Roman" w:hAnsi="Arial" w:cs="Arial"/>
          <w:sz w:val="24"/>
          <w:szCs w:val="24"/>
          <w:lang w:eastAsia="en-GB"/>
        </w:rPr>
        <w:t>feinfühlig arbeitendes</w:t>
      </w:r>
      <w:r w:rsidR="002D55ED" w:rsidRPr="002D55ED">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2D55ED" w:rsidRPr="002D55ED">
        <w:rPr>
          <w:rFonts w:ascii="Arial" w:eastAsia="Times New Roman" w:hAnsi="Arial" w:cs="Arial"/>
          <w:sz w:val="24"/>
          <w:szCs w:val="24"/>
          <w:lang w:eastAsia="en-GB"/>
        </w:rPr>
        <w:t xml:space="preserve">an jede einzelne Düse gekoppeltes Treibermodul </w:t>
      </w:r>
      <w:r w:rsidR="002D55ED">
        <w:rPr>
          <w:rFonts w:ascii="Arial" w:eastAsia="Times New Roman" w:hAnsi="Arial" w:cs="Arial"/>
          <w:sz w:val="24"/>
          <w:szCs w:val="24"/>
          <w:lang w:eastAsia="en-GB"/>
        </w:rPr>
        <w:t xml:space="preserve">den </w:t>
      </w:r>
      <w:r w:rsidR="002D55ED" w:rsidRPr="002D55ED">
        <w:rPr>
          <w:rFonts w:ascii="Arial" w:eastAsia="Times New Roman" w:hAnsi="Arial" w:cs="Arial"/>
          <w:sz w:val="24"/>
          <w:szCs w:val="24"/>
          <w:lang w:eastAsia="en-GB"/>
        </w:rPr>
        <w:t>Schmelzefluss</w:t>
      </w:r>
      <w:r w:rsidR="002D55ED">
        <w:rPr>
          <w:rFonts w:ascii="Arial" w:eastAsia="Times New Roman" w:hAnsi="Arial" w:cs="Arial"/>
          <w:sz w:val="24"/>
          <w:szCs w:val="24"/>
          <w:lang w:eastAsia="en-GB"/>
        </w:rPr>
        <w:t xml:space="preserve"> steuert.</w:t>
      </w:r>
      <w:r w:rsidR="002D55ED" w:rsidRPr="002D55ED">
        <w:rPr>
          <w:rFonts w:ascii="Arial" w:eastAsia="Times New Roman" w:hAnsi="Arial" w:cs="Arial"/>
          <w:sz w:val="24"/>
          <w:szCs w:val="24"/>
          <w:lang w:eastAsia="en-GB"/>
        </w:rPr>
        <w:t xml:space="preserve"> </w:t>
      </w:r>
      <w:r w:rsidR="002D55ED">
        <w:rPr>
          <w:rFonts w:ascii="Arial" w:eastAsia="Times New Roman" w:hAnsi="Arial" w:cs="Arial"/>
          <w:sz w:val="24"/>
          <w:szCs w:val="24"/>
          <w:lang w:eastAsia="en-GB"/>
        </w:rPr>
        <w:t xml:space="preserve">Die individuellen Daten </w:t>
      </w:r>
      <w:r w:rsidR="002D55ED" w:rsidRPr="002D55ED">
        <w:rPr>
          <w:rFonts w:ascii="Arial" w:eastAsia="Times New Roman" w:hAnsi="Arial" w:cs="Arial"/>
          <w:sz w:val="24"/>
          <w:szCs w:val="24"/>
          <w:lang w:eastAsia="en-GB"/>
        </w:rPr>
        <w:t xml:space="preserve">zu Nadelposition, -hub und -geschwindigkeit </w:t>
      </w:r>
      <w:r w:rsidR="002D55ED">
        <w:rPr>
          <w:rFonts w:ascii="Arial" w:eastAsia="Times New Roman" w:hAnsi="Arial" w:cs="Arial"/>
          <w:sz w:val="24"/>
          <w:szCs w:val="24"/>
          <w:lang w:eastAsia="en-GB"/>
        </w:rPr>
        <w:t xml:space="preserve">überträgt </w:t>
      </w:r>
      <w:r w:rsidR="002D55ED" w:rsidRPr="002D55ED">
        <w:rPr>
          <w:rFonts w:ascii="Arial" w:eastAsia="Times New Roman" w:hAnsi="Arial" w:cs="Arial"/>
          <w:sz w:val="24"/>
          <w:szCs w:val="24"/>
          <w:lang w:eastAsia="en-GB"/>
        </w:rPr>
        <w:t xml:space="preserve">der </w:t>
      </w:r>
      <w:r>
        <w:rPr>
          <w:rFonts w:ascii="Arial" w:eastAsia="Times New Roman" w:hAnsi="Arial" w:cs="Arial"/>
          <w:sz w:val="24"/>
          <w:szCs w:val="24"/>
          <w:lang w:eastAsia="en-GB"/>
        </w:rPr>
        <w:t>Betreiber</w:t>
      </w:r>
      <w:r w:rsidR="002D55ED" w:rsidRPr="002D55ED">
        <w:rPr>
          <w:rFonts w:ascii="Arial" w:eastAsia="Times New Roman" w:hAnsi="Arial" w:cs="Arial"/>
          <w:sz w:val="24"/>
          <w:szCs w:val="24"/>
          <w:lang w:eastAsia="en-GB"/>
        </w:rPr>
        <w:t xml:space="preserve"> </w:t>
      </w:r>
      <w:r w:rsidR="002D55ED" w:rsidRPr="004D14D7">
        <w:rPr>
          <w:rFonts w:ascii="Arial" w:eastAsia="Times New Roman" w:hAnsi="Arial" w:cs="Arial"/>
          <w:sz w:val="24"/>
          <w:szCs w:val="24"/>
          <w:lang w:eastAsia="en-GB"/>
        </w:rPr>
        <w:t>auf das jeweilige Modul,</w:t>
      </w:r>
      <w:r w:rsidR="002D55ED" w:rsidRPr="002D55ED">
        <w:rPr>
          <w:rFonts w:ascii="Arial" w:eastAsia="Times New Roman" w:hAnsi="Arial" w:cs="Arial"/>
          <w:sz w:val="24"/>
          <w:szCs w:val="24"/>
          <w:lang w:eastAsia="en-GB"/>
        </w:rPr>
        <w:t xml:space="preserve"> das dann die Steuerung der Nadelbewegung selbstständig übernim</w:t>
      </w:r>
      <w:r w:rsidR="002D55ED">
        <w:rPr>
          <w:rFonts w:ascii="Arial" w:eastAsia="Times New Roman" w:hAnsi="Arial" w:cs="Arial"/>
          <w:sz w:val="24"/>
          <w:szCs w:val="24"/>
          <w:lang w:eastAsia="en-GB"/>
        </w:rPr>
        <w:t>mt</w:t>
      </w:r>
      <w:r>
        <w:rPr>
          <w:rFonts w:ascii="Arial" w:eastAsia="Times New Roman" w:hAnsi="Arial" w:cs="Arial"/>
          <w:sz w:val="24"/>
          <w:szCs w:val="24"/>
          <w:lang w:eastAsia="en-GB"/>
        </w:rPr>
        <w:t>. B</w:t>
      </w:r>
      <w:r w:rsidR="002D55ED">
        <w:rPr>
          <w:rFonts w:ascii="Arial" w:eastAsia="Times New Roman" w:hAnsi="Arial" w:cs="Arial"/>
          <w:sz w:val="24"/>
          <w:szCs w:val="24"/>
          <w:lang w:eastAsia="en-GB"/>
        </w:rPr>
        <w:t xml:space="preserve">ei Bedarf </w:t>
      </w:r>
      <w:r>
        <w:rPr>
          <w:rFonts w:ascii="Arial" w:eastAsia="Times New Roman" w:hAnsi="Arial" w:cs="Arial"/>
          <w:sz w:val="24"/>
          <w:szCs w:val="24"/>
          <w:lang w:eastAsia="en-GB"/>
        </w:rPr>
        <w:t>eignet sich auch dieser Aufbau sehr gut für mehrstufige Prozesse</w:t>
      </w:r>
      <w:r w:rsidR="002D55ED">
        <w:rPr>
          <w:rFonts w:ascii="Arial" w:eastAsia="Times New Roman" w:hAnsi="Arial" w:cs="Arial"/>
          <w:sz w:val="24"/>
          <w:szCs w:val="24"/>
          <w:lang w:eastAsia="en-GB"/>
        </w:rPr>
        <w:t>.</w:t>
      </w:r>
    </w:p>
    <w:p w:rsidR="002D55ED" w:rsidRPr="008B4CF1" w:rsidRDefault="002D55ED" w:rsidP="002D55ED">
      <w:pPr>
        <w:spacing w:before="240" w:after="0" w:line="380" w:lineRule="exact"/>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Berz weiter: „Unser neues Familienwerkzeug für Kfz-Innenraumteile ist </w:t>
      </w:r>
      <w:r w:rsidR="004D14D7">
        <w:rPr>
          <w:rFonts w:ascii="Arial" w:eastAsia="Times New Roman" w:hAnsi="Arial" w:cs="Arial"/>
          <w:sz w:val="24"/>
          <w:szCs w:val="24"/>
          <w:lang w:eastAsia="en-GB"/>
        </w:rPr>
        <w:t xml:space="preserve">für </w:t>
      </w:r>
      <w:r>
        <w:rPr>
          <w:rFonts w:ascii="Arial" w:eastAsia="Times New Roman" w:hAnsi="Arial" w:cs="Arial"/>
          <w:sz w:val="24"/>
          <w:szCs w:val="24"/>
          <w:lang w:eastAsia="en-GB"/>
        </w:rPr>
        <w:t>eine</w:t>
      </w:r>
      <w:r w:rsidR="004D14D7">
        <w:rPr>
          <w:rFonts w:ascii="Arial" w:eastAsia="Times New Roman" w:hAnsi="Arial" w:cs="Arial"/>
          <w:sz w:val="24"/>
          <w:szCs w:val="24"/>
          <w:lang w:eastAsia="en-GB"/>
        </w:rPr>
        <w:t xml:space="preserve"> Spritzgießmaschine mit 10000 </w:t>
      </w:r>
      <w:r>
        <w:rPr>
          <w:rFonts w:ascii="Arial" w:eastAsia="Times New Roman" w:hAnsi="Arial" w:cs="Arial"/>
          <w:sz w:val="24"/>
          <w:szCs w:val="24"/>
          <w:lang w:eastAsia="en-GB"/>
        </w:rPr>
        <w:t xml:space="preserve">kN Zuhaltekraft </w:t>
      </w:r>
      <w:r w:rsidR="004D14D7">
        <w:rPr>
          <w:rFonts w:ascii="Arial" w:eastAsia="Times New Roman" w:hAnsi="Arial" w:cs="Arial"/>
          <w:sz w:val="24"/>
          <w:szCs w:val="24"/>
          <w:lang w:eastAsia="en-GB"/>
        </w:rPr>
        <w:t xml:space="preserve">ausgelegt. </w:t>
      </w:r>
      <w:r>
        <w:rPr>
          <w:rFonts w:ascii="Arial" w:eastAsia="Times New Roman" w:hAnsi="Arial" w:cs="Arial"/>
          <w:sz w:val="24"/>
          <w:szCs w:val="24"/>
          <w:lang w:eastAsia="en-GB"/>
        </w:rPr>
        <w:t>Um Aussagen über den Ablauf des Füllvorgangs zu ermöglichen, haben wir in den beiden größeren Kavitäten je zwei und in der kleinen einen Druckaufnehmer platziert. Zusätzlich geben sechs Kontaktsensoren Auskunft über die Werkzeugdurchbiegung während des Einspritzens. Diese Konfiguration gibt unseren Kunden die Möglichkeit, selbst und mit dem eigenen Material zu erfahren, welche Qualitäts- und Effizienzvorteile dieses Prinzip in der Produktion bietet. Gegebenenfalls unterstützt HRSflow dann bei der Übertragung der Kombination aus Familienwerkzeug und FLEXflow-Technologie auf die jeweilige kundenspezifische Anwendung.“</w:t>
      </w:r>
    </w:p>
    <w:p w:rsidR="00F43A4F" w:rsidRPr="00207830" w:rsidRDefault="00F43A4F" w:rsidP="009023C2">
      <w:pPr>
        <w:spacing w:before="240" w:after="120" w:line="240" w:lineRule="auto"/>
        <w:rPr>
          <w:rFonts w:ascii="Arial" w:eastAsia="Times New Roman" w:hAnsi="Arial"/>
          <w:sz w:val="18"/>
          <w:szCs w:val="18"/>
          <w:lang w:eastAsia="en-GB"/>
        </w:rPr>
      </w:pPr>
      <w:r w:rsidRPr="00207830">
        <w:rPr>
          <w:rFonts w:ascii="Arial" w:eastAsia="Times New Roman" w:hAnsi="Arial"/>
          <w:b/>
          <w:sz w:val="18"/>
          <w:szCs w:val="18"/>
          <w:lang w:eastAsia="en-GB"/>
        </w:rPr>
        <w:t>HRSflow</w:t>
      </w:r>
      <w:r w:rsidRPr="00207830">
        <w:rPr>
          <w:rFonts w:ascii="Arial" w:eastAsia="Times New Roman" w:hAnsi="Arial"/>
          <w:sz w:val="18"/>
          <w:szCs w:val="18"/>
          <w:lang w:eastAsia="en-GB"/>
        </w:rPr>
        <w:t xml:space="preserve"> (www.hrsflow.com) ist ein Geschäftsbereich der </w:t>
      </w:r>
      <w:r w:rsidRPr="00207830">
        <w:rPr>
          <w:rFonts w:ascii="Arial" w:eastAsia="Times New Roman" w:hAnsi="Arial" w:cs="Arial"/>
          <w:sz w:val="18"/>
          <w:szCs w:val="18"/>
          <w:lang w:eastAsia="en-GB"/>
        </w:rPr>
        <w:t>INglass S.p.A.</w:t>
      </w:r>
      <w:r w:rsidRPr="00207830">
        <w:rPr>
          <w:rFonts w:ascii="Arial" w:eastAsia="Times New Roman" w:hAnsi="Arial"/>
          <w:sz w:val="18"/>
          <w:szCs w:val="18"/>
          <w:lang w:eastAsia="en-GB"/>
        </w:rPr>
        <w:t xml:space="preserve"> (www.inglass.it) mit Sitz in San Polo di Piave/Italien, spezialisiert auf die Entwicklung und die Produktion anspruchsvoller und innovativer Heißkanalsysteme für die Spritzgießindustrie. Die Unternehmensgruppe beschäftigt </w:t>
      </w:r>
      <w:r w:rsidR="00DA2564" w:rsidRPr="00207830">
        <w:rPr>
          <w:rFonts w:ascii="Arial" w:eastAsia="Times New Roman" w:hAnsi="Arial"/>
          <w:sz w:val="18"/>
          <w:szCs w:val="18"/>
          <w:lang w:eastAsia="en-GB"/>
        </w:rPr>
        <w:t>mehr als</w:t>
      </w:r>
      <w:r w:rsidRPr="00207830">
        <w:rPr>
          <w:rFonts w:ascii="Arial" w:eastAsia="Times New Roman" w:hAnsi="Arial"/>
          <w:sz w:val="18"/>
          <w:szCs w:val="18"/>
          <w:lang w:eastAsia="en-GB"/>
        </w:rPr>
        <w:t xml:space="preserve"> 1.100 Mitarbeiter und ist weltweit in allen wichtigen Märkten präsent. HRSflow produziert Heißkanalsysteme im europäischen Headquarters San Polo di Piave/Italien, in Asien im Werk Hangzhou/China sowie im Werk Byron Center nahe Grand Rapids, MI/USA. </w:t>
      </w:r>
    </w:p>
    <w:p w:rsidR="00F43A4F" w:rsidRPr="00207830" w:rsidRDefault="00F43A4F" w:rsidP="009023C2">
      <w:pPr>
        <w:spacing w:before="240" w:after="0" w:line="240" w:lineRule="auto"/>
        <w:rPr>
          <w:rFonts w:ascii="Arial" w:eastAsia="Times New Roman" w:hAnsi="Arial" w:cs="Arial"/>
          <w:u w:val="single"/>
          <w:lang w:eastAsia="en-GB"/>
        </w:rPr>
      </w:pPr>
      <w:r w:rsidRPr="00207830">
        <w:rPr>
          <w:rFonts w:ascii="Arial" w:eastAsia="Times New Roman" w:hAnsi="Arial" w:cs="Arial"/>
          <w:u w:val="single"/>
          <w:lang w:eastAsia="en-GB"/>
        </w:rPr>
        <w:t>Kontakt und weitere Informationen</w:t>
      </w:r>
    </w:p>
    <w:p w:rsidR="000653CF" w:rsidRPr="003F3126" w:rsidRDefault="00F43A4F" w:rsidP="000653CF">
      <w:pPr>
        <w:spacing w:after="0" w:line="240" w:lineRule="auto"/>
        <w:rPr>
          <w:rFonts w:ascii="Arial" w:eastAsia="Times New Roman" w:hAnsi="Arial" w:cs="Arial"/>
          <w:lang w:eastAsia="en-GB"/>
        </w:rPr>
      </w:pPr>
      <w:r w:rsidRPr="00207830">
        <w:rPr>
          <w:rFonts w:ascii="Arial" w:eastAsia="Times New Roman" w:hAnsi="Arial" w:cs="Arial"/>
          <w:lang w:eastAsia="en-GB"/>
        </w:rPr>
        <w:t xml:space="preserve">Grit </w:t>
      </w:r>
      <w:r w:rsidR="000653CF">
        <w:rPr>
          <w:rFonts w:ascii="Arial" w:eastAsia="Times New Roman" w:hAnsi="Arial" w:cs="Arial"/>
          <w:lang w:eastAsia="en-GB"/>
        </w:rPr>
        <w:t>Reifer</w:t>
      </w:r>
      <w:r w:rsidRPr="00207830">
        <w:rPr>
          <w:rFonts w:ascii="Arial" w:eastAsia="Times New Roman" w:hAnsi="Arial" w:cs="Arial"/>
          <w:lang w:eastAsia="en-GB"/>
        </w:rPr>
        <w:t xml:space="preserve">, </w:t>
      </w:r>
      <w:r w:rsidR="000653CF" w:rsidRPr="003F3126">
        <w:rPr>
          <w:rFonts w:ascii="Arial" w:eastAsia="Times New Roman" w:hAnsi="Arial" w:cs="Arial"/>
          <w:lang w:eastAsia="en-GB"/>
        </w:rPr>
        <w:t>Marketing Manager D-A-CH</w:t>
      </w:r>
    </w:p>
    <w:p w:rsidR="000653CF" w:rsidRPr="009030C6" w:rsidRDefault="000653CF" w:rsidP="000653CF">
      <w:pPr>
        <w:spacing w:after="0" w:line="240" w:lineRule="auto"/>
        <w:rPr>
          <w:rFonts w:ascii="Arial" w:eastAsia="Times New Roman" w:hAnsi="Arial" w:cs="Arial"/>
          <w:lang w:val="it-IT" w:eastAsia="en-GB"/>
        </w:rPr>
      </w:pPr>
      <w:r w:rsidRPr="009030C6">
        <w:rPr>
          <w:rFonts w:ascii="Arial" w:eastAsia="Times New Roman" w:hAnsi="Arial" w:cs="Arial"/>
          <w:lang w:val="it-IT" w:eastAsia="en-GB"/>
        </w:rPr>
        <w:t>Tel.: +49 160 7407058, E-Mail: grit.reifer@hrsflow.com</w:t>
      </w:r>
    </w:p>
    <w:p w:rsidR="000653CF" w:rsidRPr="009030C6" w:rsidRDefault="000653CF" w:rsidP="000653CF">
      <w:pPr>
        <w:spacing w:after="0" w:line="240" w:lineRule="auto"/>
        <w:rPr>
          <w:rFonts w:ascii="Arial" w:eastAsia="Times New Roman" w:hAnsi="Arial" w:cs="Arial"/>
          <w:lang w:val="it-IT" w:eastAsia="en-GB"/>
        </w:rPr>
      </w:pPr>
      <w:r w:rsidRPr="009030C6">
        <w:rPr>
          <w:rFonts w:ascii="Arial" w:eastAsia="Times New Roman" w:hAnsi="Arial" w:cs="Arial"/>
          <w:lang w:val="it-IT" w:eastAsia="en-GB"/>
        </w:rPr>
        <w:t>HQ: HRSflow, Via Piave 4, 31020 San Polo di Piave (TV), Italien</w:t>
      </w:r>
    </w:p>
    <w:p w:rsidR="000653CF" w:rsidRPr="009030C6" w:rsidRDefault="000653CF" w:rsidP="000653CF">
      <w:pPr>
        <w:spacing w:after="0" w:line="240" w:lineRule="auto"/>
        <w:rPr>
          <w:rFonts w:ascii="Arial" w:eastAsia="Times New Roman" w:hAnsi="Arial" w:cs="Arial"/>
          <w:lang w:val="it-IT" w:eastAsia="en-GB"/>
        </w:rPr>
      </w:pPr>
      <w:r w:rsidRPr="009030C6">
        <w:rPr>
          <w:rFonts w:ascii="Arial" w:eastAsia="Times New Roman" w:hAnsi="Arial" w:cs="Arial"/>
          <w:lang w:val="it-IT" w:eastAsia="en-GB"/>
        </w:rPr>
        <w:t xml:space="preserve">Tel.: </w:t>
      </w:r>
      <w:r w:rsidR="001747EB">
        <w:rPr>
          <w:rFonts w:ascii="Arial" w:eastAsia="Times New Roman" w:hAnsi="Arial" w:cs="Arial"/>
          <w:lang w:val="it-IT" w:eastAsia="en-GB"/>
        </w:rPr>
        <w:t>+39 0422 750 111, E-Mail: info@</w:t>
      </w:r>
      <w:r w:rsidRPr="009030C6">
        <w:rPr>
          <w:rFonts w:ascii="Arial" w:eastAsia="Times New Roman" w:hAnsi="Arial" w:cs="Arial"/>
          <w:lang w:val="it-IT" w:eastAsia="en-GB"/>
        </w:rPr>
        <w:t>hrsflow.com, www.hrsflow.com </w:t>
      </w:r>
    </w:p>
    <w:p w:rsidR="000653CF" w:rsidRPr="003F3126" w:rsidRDefault="000653CF" w:rsidP="000653CF">
      <w:pPr>
        <w:spacing w:before="240" w:after="0" w:line="240" w:lineRule="auto"/>
        <w:rPr>
          <w:rFonts w:ascii="Arial" w:eastAsia="Times New Roman" w:hAnsi="Arial" w:cs="Arial"/>
          <w:u w:val="single"/>
          <w:lang w:eastAsia="en-GB"/>
        </w:rPr>
      </w:pPr>
      <w:r w:rsidRPr="003F3126">
        <w:rPr>
          <w:rFonts w:ascii="Arial" w:eastAsia="Times New Roman" w:hAnsi="Arial" w:cs="Arial"/>
          <w:u w:val="single"/>
          <w:lang w:eastAsia="en-GB"/>
        </w:rPr>
        <w:t>Redaktioneller Kontakt und Belegexemplare:</w:t>
      </w:r>
    </w:p>
    <w:p w:rsidR="000653CF" w:rsidRPr="003F3126" w:rsidRDefault="000653CF" w:rsidP="000653CF">
      <w:pPr>
        <w:spacing w:after="0" w:line="240" w:lineRule="auto"/>
        <w:rPr>
          <w:rFonts w:ascii="Arial" w:eastAsia="Times New Roman" w:hAnsi="Arial" w:cs="Arial"/>
          <w:lang w:eastAsia="en-GB"/>
        </w:rPr>
      </w:pPr>
      <w:r w:rsidRPr="003F3126">
        <w:rPr>
          <w:rFonts w:ascii="Arial" w:eastAsia="Times New Roman" w:hAnsi="Arial" w:cs="Arial"/>
          <w:lang w:eastAsia="en-GB"/>
        </w:rPr>
        <w:t xml:space="preserve">Dr.-Ing. Jörg Wolters, Konsens PR GmbH &amp; Co. KG, </w:t>
      </w:r>
    </w:p>
    <w:p w:rsidR="000653CF" w:rsidRPr="003F3126" w:rsidRDefault="000653CF" w:rsidP="000653CF">
      <w:pPr>
        <w:spacing w:after="0" w:line="240" w:lineRule="auto"/>
        <w:rPr>
          <w:rFonts w:ascii="Arial" w:eastAsia="Times New Roman" w:hAnsi="Arial" w:cs="Arial"/>
          <w:lang w:eastAsia="en-GB"/>
        </w:rPr>
      </w:pPr>
      <w:r w:rsidRPr="003F3126">
        <w:rPr>
          <w:rFonts w:ascii="Arial" w:eastAsia="Times New Roman" w:hAnsi="Arial" w:cs="Arial"/>
          <w:lang w:eastAsia="en-GB"/>
        </w:rPr>
        <w:t>Hans-Kudlich-Straße 25, D-64823 Groß-Umstadt – www.konsens.de</w:t>
      </w:r>
    </w:p>
    <w:p w:rsidR="000653CF" w:rsidRPr="009030C6" w:rsidRDefault="000653CF" w:rsidP="000653CF">
      <w:pPr>
        <w:spacing w:after="0" w:line="240" w:lineRule="auto"/>
        <w:rPr>
          <w:rFonts w:ascii="Arial" w:eastAsia="Times New Roman" w:hAnsi="Arial" w:cs="Arial"/>
          <w:lang w:val="it-IT" w:eastAsia="en-GB"/>
        </w:rPr>
      </w:pPr>
      <w:r w:rsidRPr="009030C6">
        <w:rPr>
          <w:rFonts w:ascii="Arial" w:eastAsia="Times New Roman" w:hAnsi="Arial" w:cs="Arial"/>
          <w:lang w:val="it-IT" w:eastAsia="en-GB"/>
        </w:rPr>
        <w:t xml:space="preserve">Tel.: +49 (0) 60 78 / 93 63 0,  E-Mail: </w:t>
      </w:r>
      <w:hyperlink r:id="rId10" w:history="1">
        <w:r w:rsidRPr="009030C6">
          <w:rPr>
            <w:rStyle w:val="Hyperlink"/>
            <w:rFonts w:ascii="Arial" w:eastAsia="Times New Roman" w:hAnsi="Arial" w:cs="Arial"/>
            <w:lang w:val="it-IT" w:eastAsia="en-GB"/>
          </w:rPr>
          <w:t>mail@konsens.de</w:t>
        </w:r>
      </w:hyperlink>
    </w:p>
    <w:p w:rsidR="005D4B4A" w:rsidRPr="00207830" w:rsidRDefault="000653CF" w:rsidP="000653CF">
      <w:pPr>
        <w:pBdr>
          <w:top w:val="single" w:sz="4" w:space="4" w:color="auto"/>
          <w:left w:val="single" w:sz="4" w:space="0" w:color="auto"/>
          <w:bottom w:val="single" w:sz="4" w:space="5" w:color="auto"/>
          <w:right w:val="single" w:sz="4" w:space="0" w:color="auto"/>
        </w:pBdr>
        <w:tabs>
          <w:tab w:val="left" w:pos="851"/>
        </w:tabs>
        <w:spacing w:before="240" w:after="0" w:line="240" w:lineRule="auto"/>
        <w:jc w:val="center"/>
        <w:rPr>
          <w:rFonts w:ascii="Arial" w:eastAsia="Times New Roman" w:hAnsi="Arial" w:cs="Arial"/>
          <w:b/>
          <w:i/>
          <w:lang w:eastAsia="en-GB"/>
        </w:rPr>
      </w:pPr>
      <w:r w:rsidRPr="003F3126">
        <w:rPr>
          <w:rFonts w:ascii="Arial" w:eastAsia="Times New Roman" w:hAnsi="Arial" w:cs="Arial"/>
          <w:i/>
          <w:lang w:eastAsia="en-GB"/>
        </w:rPr>
        <w:t xml:space="preserve">Presseinformationen von HRSflow stehen unter </w:t>
      </w:r>
      <w:hyperlink r:id="rId11" w:history="1">
        <w:r w:rsidRPr="003F3126">
          <w:rPr>
            <w:rStyle w:val="Hyperlink"/>
            <w:rFonts w:ascii="Arial" w:eastAsia="Times New Roman" w:hAnsi="Arial" w:cs="Arial"/>
            <w:i/>
            <w:lang w:eastAsia="en-GB"/>
          </w:rPr>
          <w:t>www.konsens.de/hrsflow.html</w:t>
        </w:r>
      </w:hyperlink>
      <w:r w:rsidRPr="003F3126">
        <w:rPr>
          <w:rFonts w:ascii="Arial" w:eastAsia="Times New Roman" w:hAnsi="Arial" w:cs="Arial"/>
          <w:i/>
          <w:lang w:eastAsia="en-GB"/>
        </w:rPr>
        <w:t xml:space="preserve"> zum Download bereit</w:t>
      </w:r>
    </w:p>
    <w:sectPr w:rsidR="005D4B4A" w:rsidRPr="00207830" w:rsidSect="009023C2">
      <w:headerReference w:type="default" r:id="rId12"/>
      <w:headerReference w:type="first" r:id="rId13"/>
      <w:pgSz w:w="11907" w:h="16840" w:code="9"/>
      <w:pgMar w:top="1418" w:right="1418"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B8" w:rsidRDefault="00DE65B8" w:rsidP="00F43A4F">
      <w:pPr>
        <w:spacing w:after="0" w:line="240" w:lineRule="auto"/>
      </w:pPr>
      <w:r>
        <w:separator/>
      </w:r>
    </w:p>
  </w:endnote>
  <w:endnote w:type="continuationSeparator" w:id="0">
    <w:p w:rsidR="00DE65B8" w:rsidRDefault="00DE65B8" w:rsidP="00F4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B8" w:rsidRDefault="00DE65B8" w:rsidP="00F43A4F">
      <w:pPr>
        <w:spacing w:after="0" w:line="240" w:lineRule="auto"/>
      </w:pPr>
      <w:r>
        <w:separator/>
      </w:r>
    </w:p>
  </w:footnote>
  <w:footnote w:type="continuationSeparator" w:id="0">
    <w:p w:rsidR="00DE65B8" w:rsidRDefault="00DE65B8" w:rsidP="00F43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4F" w:rsidRPr="00AC55C0" w:rsidRDefault="00207830" w:rsidP="00744EF8">
    <w:pPr>
      <w:pBdr>
        <w:bottom w:val="single" w:sz="4" w:space="1" w:color="auto"/>
      </w:pBdr>
      <w:tabs>
        <w:tab w:val="center" w:pos="6663"/>
      </w:tabs>
      <w:spacing w:after="0" w:line="240" w:lineRule="auto"/>
      <w:rPr>
        <w:rFonts w:ascii="Arial" w:eastAsia="Times New Roman" w:hAnsi="Arial" w:cs="Arial"/>
        <w:sz w:val="24"/>
        <w:szCs w:val="24"/>
        <w:lang w:eastAsia="en-GB"/>
      </w:rPr>
    </w:pPr>
    <w:r w:rsidRPr="00AC55C0">
      <w:rPr>
        <w:rFonts w:ascii="Arial" w:eastAsia="Times New Roman" w:hAnsi="Arial" w:cs="Arial"/>
        <w:sz w:val="24"/>
        <w:szCs w:val="24"/>
        <w:lang w:eastAsia="en-GB"/>
      </w:rPr>
      <w:t xml:space="preserve">Seite </w:t>
    </w:r>
    <w:r w:rsidRPr="00207830">
      <w:rPr>
        <w:rFonts w:ascii="Arial" w:eastAsia="Times New Roman" w:hAnsi="Arial" w:cs="Arial"/>
        <w:sz w:val="24"/>
        <w:szCs w:val="24"/>
        <w:lang w:val="en-GB" w:eastAsia="en-GB"/>
      </w:rPr>
      <w:fldChar w:fldCharType="begin"/>
    </w:r>
    <w:r w:rsidRPr="00AC55C0">
      <w:rPr>
        <w:rFonts w:ascii="Arial" w:eastAsia="Times New Roman" w:hAnsi="Arial" w:cs="Arial"/>
        <w:sz w:val="24"/>
        <w:szCs w:val="24"/>
        <w:lang w:eastAsia="en-GB"/>
      </w:rPr>
      <w:instrText>PAGE   \* MERGEFORMAT</w:instrText>
    </w:r>
    <w:r w:rsidRPr="00207830">
      <w:rPr>
        <w:rFonts w:ascii="Arial" w:eastAsia="Times New Roman" w:hAnsi="Arial" w:cs="Arial"/>
        <w:sz w:val="24"/>
        <w:szCs w:val="24"/>
        <w:lang w:val="en-GB" w:eastAsia="en-GB"/>
      </w:rPr>
      <w:fldChar w:fldCharType="separate"/>
    </w:r>
    <w:r w:rsidR="00F65654">
      <w:rPr>
        <w:rFonts w:ascii="Arial" w:eastAsia="Times New Roman" w:hAnsi="Arial" w:cs="Arial"/>
        <w:noProof/>
        <w:sz w:val="24"/>
        <w:szCs w:val="24"/>
        <w:lang w:eastAsia="en-GB"/>
      </w:rPr>
      <w:t>3</w:t>
    </w:r>
    <w:r w:rsidRPr="00207830">
      <w:rPr>
        <w:rFonts w:ascii="Arial" w:eastAsia="Times New Roman" w:hAnsi="Arial" w:cs="Arial"/>
        <w:sz w:val="24"/>
        <w:szCs w:val="24"/>
        <w:lang w:val="en-GB" w:eastAsia="en-GB"/>
      </w:rPr>
      <w:fldChar w:fldCharType="end"/>
    </w:r>
    <w:r w:rsidRPr="00AC55C0">
      <w:rPr>
        <w:rFonts w:ascii="Arial" w:eastAsia="Times New Roman" w:hAnsi="Arial" w:cs="Arial"/>
        <w:sz w:val="24"/>
        <w:szCs w:val="24"/>
        <w:lang w:eastAsia="en-GB"/>
      </w:rPr>
      <w:t xml:space="preserve"> zur Pressemitteil</w:t>
    </w:r>
    <w:r w:rsidR="00A46BB8">
      <w:rPr>
        <w:rFonts w:ascii="Arial" w:eastAsia="Times New Roman" w:hAnsi="Arial" w:cs="Arial"/>
        <w:sz w:val="24"/>
        <w:szCs w:val="24"/>
        <w:lang w:eastAsia="en-GB"/>
      </w:rPr>
      <w:t>ung: HRSflow auf der Fakuma 2018</w:t>
    </w:r>
    <w:r w:rsidR="00744EF8">
      <w:rPr>
        <w:rFonts w:ascii="Arial" w:eastAsia="Times New Roman" w:hAnsi="Arial" w:cs="Arial"/>
        <w:sz w:val="24"/>
        <w:szCs w:val="24"/>
        <w:lang w:eastAsia="en-GB"/>
      </w:rPr>
      <w:t xml:space="preserve">: </w:t>
    </w:r>
    <w:r w:rsidR="00744EF8">
      <w:rPr>
        <w:rFonts w:ascii="Arial" w:eastAsia="Times New Roman" w:hAnsi="Arial" w:cs="Arial"/>
        <w:sz w:val="24"/>
        <w:szCs w:val="24"/>
        <w:lang w:eastAsia="en-GB"/>
      </w:rPr>
      <w:br/>
    </w:r>
    <w:r w:rsidR="00744EF8" w:rsidRPr="00744EF8">
      <w:rPr>
        <w:rFonts w:ascii="Arial" w:eastAsia="Times New Roman" w:hAnsi="Arial" w:cs="Arial"/>
        <w:sz w:val="24"/>
        <w:szCs w:val="24"/>
        <w:lang w:eastAsia="en-GB"/>
      </w:rPr>
      <w:t>Demonstrator für die Automobilindustrie:</w:t>
    </w:r>
    <w:r w:rsidR="00744EF8">
      <w:rPr>
        <w:rFonts w:ascii="Arial" w:eastAsia="Times New Roman" w:hAnsi="Arial" w:cs="Arial"/>
        <w:sz w:val="24"/>
        <w:szCs w:val="24"/>
        <w:lang w:eastAsia="en-GB"/>
      </w:rPr>
      <w:t xml:space="preserve"> </w:t>
    </w:r>
    <w:r w:rsidR="00744EF8" w:rsidRPr="00744EF8">
      <w:rPr>
        <w:rFonts w:ascii="Arial" w:eastAsia="Times New Roman" w:hAnsi="Arial" w:cs="Arial"/>
        <w:sz w:val="24"/>
        <w:szCs w:val="24"/>
        <w:lang w:eastAsia="en-GB"/>
      </w:rPr>
      <w:t>Familienwerkzeug für Tür-Innenverkleidung zeigt Leistungsfähigkeit der FLEXflow Heißkanaltechnologie</w:t>
    </w:r>
  </w:p>
  <w:p w:rsidR="00F43A4F" w:rsidRPr="00207830" w:rsidRDefault="00F43A4F">
    <w:pPr>
      <w:pStyle w:val="Kopfzeile"/>
      <w:rPr>
        <w:rFonts w:ascii="Arial" w:eastAsia="Times New Roman" w:hAnsi="Arial" w:cs="Arial"/>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261"/>
      <w:gridCol w:w="5026"/>
    </w:tblGrid>
    <w:tr w:rsidR="00207830" w:rsidTr="00DD3F06">
      <w:tc>
        <w:tcPr>
          <w:tcW w:w="4605" w:type="dxa"/>
          <w:shd w:val="clear" w:color="auto" w:fill="auto"/>
          <w:vAlign w:val="bottom"/>
        </w:tcPr>
        <w:p w:rsidR="00207830" w:rsidRPr="00DD3F06" w:rsidRDefault="00F65654" w:rsidP="00DD3F06">
          <w:pPr>
            <w:tabs>
              <w:tab w:val="center" w:pos="6663"/>
            </w:tabs>
            <w:spacing w:after="0" w:line="240" w:lineRule="auto"/>
            <w:rPr>
              <w:rFonts w:ascii="Times New Roman" w:eastAsia="Times New Roman" w:hAnsi="Times New Roman"/>
              <w:sz w:val="24"/>
              <w:szCs w:val="24"/>
              <w:lang w:val="en-GB" w:eastAsia="en-GB"/>
            </w:rPr>
          </w:pPr>
          <w:r>
            <w:rPr>
              <w:rFonts w:ascii="Times New Roman" w:eastAsia="Times New Roman" w:hAnsi="Times New Roman"/>
              <w:noProof/>
              <w:sz w:val="24"/>
              <w:szCs w:val="24"/>
              <w:lang w:eastAsia="de-DE"/>
            </w:rPr>
            <w:drawing>
              <wp:inline distT="0" distB="0" distL="0" distR="0">
                <wp:extent cx="1050290" cy="1327785"/>
                <wp:effectExtent l="0" t="0" r="0" b="5715"/>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90" cy="1327785"/>
                        </a:xfrm>
                        <a:prstGeom prst="rect">
                          <a:avLst/>
                        </a:prstGeom>
                        <a:noFill/>
                        <a:ln>
                          <a:noFill/>
                        </a:ln>
                      </pic:spPr>
                    </pic:pic>
                  </a:graphicData>
                </a:graphic>
              </wp:inline>
            </w:drawing>
          </w:r>
        </w:p>
        <w:p w:rsidR="00207830" w:rsidRPr="00DD3F06" w:rsidRDefault="00207830" w:rsidP="00DD3F06">
          <w:pPr>
            <w:tabs>
              <w:tab w:val="center" w:pos="4536"/>
              <w:tab w:val="right" w:pos="9072"/>
            </w:tabs>
            <w:spacing w:after="0" w:line="240" w:lineRule="auto"/>
            <w:rPr>
              <w:rFonts w:ascii="Arial" w:eastAsia="Times New Roman" w:hAnsi="Arial" w:cs="Arial"/>
              <w:lang w:eastAsia="en-GB"/>
            </w:rPr>
          </w:pPr>
          <w:r w:rsidRPr="00DD3F06">
            <w:rPr>
              <w:rFonts w:ascii="Arial" w:eastAsia="Times New Roman" w:hAnsi="Arial" w:cs="Arial"/>
              <w:lang w:eastAsia="en-GB"/>
            </w:rPr>
            <w:t>Halle A2</w:t>
          </w:r>
          <w:r w:rsidRPr="00DD3F06">
            <w:rPr>
              <w:rFonts w:ascii="Arial" w:eastAsia="Times New Roman" w:hAnsi="Arial" w:cs="Arial"/>
              <w:lang w:eastAsia="en-GB"/>
            </w:rPr>
            <w:br/>
            <w:t>Stand A2-2217</w:t>
          </w:r>
        </w:p>
      </w:tc>
      <w:tc>
        <w:tcPr>
          <w:tcW w:w="4606" w:type="dxa"/>
          <w:shd w:val="clear" w:color="auto" w:fill="auto"/>
          <w:vAlign w:val="bottom"/>
        </w:tcPr>
        <w:p w:rsidR="00207830" w:rsidRPr="00DD3F06" w:rsidRDefault="00F65654" w:rsidP="00DD3F06">
          <w:pPr>
            <w:tabs>
              <w:tab w:val="center" w:pos="6663"/>
            </w:tabs>
            <w:spacing w:after="0" w:line="240" w:lineRule="auto"/>
            <w:jc w:val="right"/>
            <w:rPr>
              <w:rFonts w:ascii="Times New Roman" w:eastAsia="Times New Roman" w:hAnsi="Times New Roman"/>
              <w:sz w:val="24"/>
              <w:szCs w:val="24"/>
              <w:lang w:val="en-GB" w:eastAsia="en-GB"/>
            </w:rPr>
          </w:pPr>
          <w:r>
            <w:rPr>
              <w:noProof/>
              <w:lang w:eastAsia="de-DE"/>
            </w:rPr>
            <w:drawing>
              <wp:inline distT="0" distB="0" distL="0" distR="0">
                <wp:extent cx="3054350" cy="52070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4350" cy="520700"/>
                        </a:xfrm>
                        <a:prstGeom prst="rect">
                          <a:avLst/>
                        </a:prstGeom>
                        <a:noFill/>
                        <a:ln>
                          <a:noFill/>
                        </a:ln>
                      </pic:spPr>
                    </pic:pic>
                  </a:graphicData>
                </a:graphic>
              </wp:inline>
            </w:drawing>
          </w:r>
        </w:p>
        <w:p w:rsidR="00207830" w:rsidRPr="00DD3F06" w:rsidRDefault="00207830" w:rsidP="00DD3F06">
          <w:pPr>
            <w:tabs>
              <w:tab w:val="center" w:pos="6663"/>
            </w:tabs>
            <w:spacing w:after="0" w:line="240" w:lineRule="auto"/>
            <w:jc w:val="right"/>
            <w:rPr>
              <w:rFonts w:ascii="Times New Roman" w:eastAsia="Times New Roman" w:hAnsi="Times New Roman"/>
              <w:sz w:val="24"/>
              <w:szCs w:val="24"/>
              <w:lang w:val="en-GB" w:eastAsia="en-GB"/>
            </w:rPr>
          </w:pPr>
        </w:p>
        <w:p w:rsidR="00207830" w:rsidRPr="00DD3F06" w:rsidRDefault="00207830" w:rsidP="00DD3F06">
          <w:pPr>
            <w:tabs>
              <w:tab w:val="center" w:pos="6663"/>
            </w:tabs>
            <w:spacing w:after="0" w:line="240" w:lineRule="auto"/>
            <w:jc w:val="right"/>
            <w:rPr>
              <w:rFonts w:ascii="Times New Roman" w:eastAsia="Times New Roman" w:hAnsi="Times New Roman"/>
              <w:sz w:val="24"/>
              <w:szCs w:val="24"/>
              <w:lang w:val="en-GB" w:eastAsia="en-GB"/>
            </w:rPr>
          </w:pPr>
        </w:p>
        <w:p w:rsidR="00207830" w:rsidRPr="00DD3F06" w:rsidRDefault="00207830" w:rsidP="00DD3F06">
          <w:pPr>
            <w:tabs>
              <w:tab w:val="center" w:pos="6663"/>
            </w:tabs>
            <w:spacing w:after="0" w:line="240" w:lineRule="auto"/>
            <w:jc w:val="right"/>
            <w:rPr>
              <w:rFonts w:ascii="Times New Roman" w:eastAsia="Times New Roman" w:hAnsi="Times New Roman"/>
              <w:sz w:val="24"/>
              <w:szCs w:val="24"/>
              <w:lang w:val="en-GB" w:eastAsia="en-GB"/>
            </w:rPr>
          </w:pPr>
        </w:p>
        <w:p w:rsidR="00207830" w:rsidRPr="00DD3F06" w:rsidRDefault="00207830" w:rsidP="00DD3F06">
          <w:pPr>
            <w:spacing w:after="0" w:line="240" w:lineRule="auto"/>
            <w:jc w:val="right"/>
            <w:rPr>
              <w:rFonts w:ascii="Arial" w:eastAsia="Times New Roman" w:hAnsi="Arial"/>
              <w:color w:val="595959"/>
              <w:spacing w:val="60"/>
              <w:sz w:val="28"/>
              <w:szCs w:val="28"/>
              <w:lang w:eastAsia="en-GB"/>
            </w:rPr>
          </w:pPr>
        </w:p>
        <w:p w:rsidR="00207830" w:rsidRPr="00DD3F06" w:rsidRDefault="00207830" w:rsidP="00DD3F06">
          <w:pPr>
            <w:spacing w:after="0" w:line="240" w:lineRule="auto"/>
            <w:jc w:val="right"/>
            <w:rPr>
              <w:rFonts w:ascii="Arial" w:eastAsia="Times New Roman" w:hAnsi="Arial"/>
              <w:color w:val="595959"/>
              <w:spacing w:val="60"/>
              <w:sz w:val="28"/>
              <w:szCs w:val="28"/>
              <w:lang w:eastAsia="en-GB"/>
            </w:rPr>
          </w:pPr>
        </w:p>
        <w:p w:rsidR="00207830" w:rsidRPr="00DD3F06" w:rsidRDefault="00207830" w:rsidP="00DD3F06">
          <w:pPr>
            <w:spacing w:after="0" w:line="240" w:lineRule="auto"/>
            <w:jc w:val="right"/>
            <w:rPr>
              <w:rFonts w:ascii="Times New Roman" w:eastAsia="Times New Roman" w:hAnsi="Times New Roman"/>
              <w:sz w:val="24"/>
              <w:szCs w:val="24"/>
              <w:lang w:val="en-GB" w:eastAsia="en-GB"/>
            </w:rPr>
          </w:pPr>
          <w:r w:rsidRPr="00DD3F06">
            <w:rPr>
              <w:rFonts w:ascii="Arial" w:eastAsia="Times New Roman" w:hAnsi="Arial"/>
              <w:color w:val="595959"/>
              <w:spacing w:val="60"/>
              <w:sz w:val="28"/>
              <w:szCs w:val="28"/>
              <w:lang w:eastAsia="en-GB"/>
            </w:rPr>
            <w:t>PRESSEINFORMATION</w:t>
          </w:r>
        </w:p>
      </w:tc>
    </w:tr>
  </w:tbl>
  <w:p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7A55"/>
    <w:rsid w:val="000118C9"/>
    <w:rsid w:val="00016C20"/>
    <w:rsid w:val="00017B3B"/>
    <w:rsid w:val="00020F49"/>
    <w:rsid w:val="00021288"/>
    <w:rsid w:val="0002446B"/>
    <w:rsid w:val="00024B03"/>
    <w:rsid w:val="00034F38"/>
    <w:rsid w:val="00043C18"/>
    <w:rsid w:val="00045EA6"/>
    <w:rsid w:val="00046345"/>
    <w:rsid w:val="000464BA"/>
    <w:rsid w:val="000550B1"/>
    <w:rsid w:val="000557B3"/>
    <w:rsid w:val="0005609D"/>
    <w:rsid w:val="000564C3"/>
    <w:rsid w:val="00057524"/>
    <w:rsid w:val="00061217"/>
    <w:rsid w:val="00064B74"/>
    <w:rsid w:val="000653CF"/>
    <w:rsid w:val="00072694"/>
    <w:rsid w:val="0007356D"/>
    <w:rsid w:val="0007368C"/>
    <w:rsid w:val="00077016"/>
    <w:rsid w:val="00081EA4"/>
    <w:rsid w:val="000853EB"/>
    <w:rsid w:val="0008779D"/>
    <w:rsid w:val="00094340"/>
    <w:rsid w:val="0009630A"/>
    <w:rsid w:val="000964CF"/>
    <w:rsid w:val="00097952"/>
    <w:rsid w:val="000A5275"/>
    <w:rsid w:val="000B3982"/>
    <w:rsid w:val="000B751E"/>
    <w:rsid w:val="000B7EAA"/>
    <w:rsid w:val="000C0ED2"/>
    <w:rsid w:val="000C3071"/>
    <w:rsid w:val="000C503E"/>
    <w:rsid w:val="000C6396"/>
    <w:rsid w:val="000E29EB"/>
    <w:rsid w:val="000E372A"/>
    <w:rsid w:val="000F0FAF"/>
    <w:rsid w:val="000F1D81"/>
    <w:rsid w:val="000F1FA5"/>
    <w:rsid w:val="000F2789"/>
    <w:rsid w:val="000F2B27"/>
    <w:rsid w:val="000F2C7C"/>
    <w:rsid w:val="000F647F"/>
    <w:rsid w:val="000F726C"/>
    <w:rsid w:val="0010086D"/>
    <w:rsid w:val="001026CD"/>
    <w:rsid w:val="00102C80"/>
    <w:rsid w:val="00110945"/>
    <w:rsid w:val="0011415A"/>
    <w:rsid w:val="00121F7B"/>
    <w:rsid w:val="00130799"/>
    <w:rsid w:val="00137378"/>
    <w:rsid w:val="00140DD9"/>
    <w:rsid w:val="00142994"/>
    <w:rsid w:val="001451D1"/>
    <w:rsid w:val="00150278"/>
    <w:rsid w:val="00151224"/>
    <w:rsid w:val="00155D99"/>
    <w:rsid w:val="0015690C"/>
    <w:rsid w:val="00162763"/>
    <w:rsid w:val="001643A2"/>
    <w:rsid w:val="0016614D"/>
    <w:rsid w:val="001671E3"/>
    <w:rsid w:val="001706A6"/>
    <w:rsid w:val="001722E9"/>
    <w:rsid w:val="001747EB"/>
    <w:rsid w:val="00177E9D"/>
    <w:rsid w:val="001800F8"/>
    <w:rsid w:val="00180673"/>
    <w:rsid w:val="001861EA"/>
    <w:rsid w:val="00192B47"/>
    <w:rsid w:val="00193D27"/>
    <w:rsid w:val="001944F2"/>
    <w:rsid w:val="0019671B"/>
    <w:rsid w:val="00197AC4"/>
    <w:rsid w:val="001A00C5"/>
    <w:rsid w:val="001A236A"/>
    <w:rsid w:val="001A5BAF"/>
    <w:rsid w:val="001B7F64"/>
    <w:rsid w:val="001C424F"/>
    <w:rsid w:val="001C558E"/>
    <w:rsid w:val="001C635C"/>
    <w:rsid w:val="001D0A13"/>
    <w:rsid w:val="001D1BAA"/>
    <w:rsid w:val="001D3AE5"/>
    <w:rsid w:val="001D581B"/>
    <w:rsid w:val="001E276A"/>
    <w:rsid w:val="001F09F8"/>
    <w:rsid w:val="001F7A58"/>
    <w:rsid w:val="002057E5"/>
    <w:rsid w:val="002072D6"/>
    <w:rsid w:val="00207830"/>
    <w:rsid w:val="002123B1"/>
    <w:rsid w:val="002145A3"/>
    <w:rsid w:val="00215919"/>
    <w:rsid w:val="00225C9C"/>
    <w:rsid w:val="00226326"/>
    <w:rsid w:val="0023045D"/>
    <w:rsid w:val="00243B7A"/>
    <w:rsid w:val="00247798"/>
    <w:rsid w:val="002479BB"/>
    <w:rsid w:val="002551E1"/>
    <w:rsid w:val="002620B5"/>
    <w:rsid w:val="0026283E"/>
    <w:rsid w:val="00276142"/>
    <w:rsid w:val="002808CE"/>
    <w:rsid w:val="00283FBE"/>
    <w:rsid w:val="00284B8D"/>
    <w:rsid w:val="002930D2"/>
    <w:rsid w:val="002A101A"/>
    <w:rsid w:val="002A13DC"/>
    <w:rsid w:val="002A528A"/>
    <w:rsid w:val="002B0E02"/>
    <w:rsid w:val="002B1701"/>
    <w:rsid w:val="002B392B"/>
    <w:rsid w:val="002C15CE"/>
    <w:rsid w:val="002D0C5D"/>
    <w:rsid w:val="002D55ED"/>
    <w:rsid w:val="002D57A1"/>
    <w:rsid w:val="002E2796"/>
    <w:rsid w:val="002E6D5D"/>
    <w:rsid w:val="002E7007"/>
    <w:rsid w:val="002F0924"/>
    <w:rsid w:val="002F2277"/>
    <w:rsid w:val="002F3976"/>
    <w:rsid w:val="002F4311"/>
    <w:rsid w:val="0030405D"/>
    <w:rsid w:val="00310357"/>
    <w:rsid w:val="0031118F"/>
    <w:rsid w:val="00313B3A"/>
    <w:rsid w:val="00316294"/>
    <w:rsid w:val="00317052"/>
    <w:rsid w:val="00325AAB"/>
    <w:rsid w:val="003302DD"/>
    <w:rsid w:val="00331816"/>
    <w:rsid w:val="00335040"/>
    <w:rsid w:val="00337E32"/>
    <w:rsid w:val="00341244"/>
    <w:rsid w:val="00345675"/>
    <w:rsid w:val="003509F8"/>
    <w:rsid w:val="00350A7B"/>
    <w:rsid w:val="00366C1C"/>
    <w:rsid w:val="00372E73"/>
    <w:rsid w:val="003738A2"/>
    <w:rsid w:val="003757B3"/>
    <w:rsid w:val="00376059"/>
    <w:rsid w:val="003829EF"/>
    <w:rsid w:val="00385D86"/>
    <w:rsid w:val="00386F42"/>
    <w:rsid w:val="00390BF4"/>
    <w:rsid w:val="0039424A"/>
    <w:rsid w:val="00395D84"/>
    <w:rsid w:val="003A36ED"/>
    <w:rsid w:val="003A4473"/>
    <w:rsid w:val="003B08AE"/>
    <w:rsid w:val="003B2C26"/>
    <w:rsid w:val="003B3C97"/>
    <w:rsid w:val="003B73C1"/>
    <w:rsid w:val="003B769C"/>
    <w:rsid w:val="003C34FC"/>
    <w:rsid w:val="003C5F76"/>
    <w:rsid w:val="003E402B"/>
    <w:rsid w:val="003E53A2"/>
    <w:rsid w:val="003F0E6F"/>
    <w:rsid w:val="003F6796"/>
    <w:rsid w:val="003F6A15"/>
    <w:rsid w:val="0040144B"/>
    <w:rsid w:val="00405C45"/>
    <w:rsid w:val="00412764"/>
    <w:rsid w:val="004154CC"/>
    <w:rsid w:val="00424942"/>
    <w:rsid w:val="004275FF"/>
    <w:rsid w:val="00441ADF"/>
    <w:rsid w:val="00441CB3"/>
    <w:rsid w:val="0045449F"/>
    <w:rsid w:val="004565AA"/>
    <w:rsid w:val="00456CF9"/>
    <w:rsid w:val="00457B01"/>
    <w:rsid w:val="00460342"/>
    <w:rsid w:val="004622F2"/>
    <w:rsid w:val="004625DC"/>
    <w:rsid w:val="00471923"/>
    <w:rsid w:val="004740E7"/>
    <w:rsid w:val="0048280F"/>
    <w:rsid w:val="00483DB1"/>
    <w:rsid w:val="00484D55"/>
    <w:rsid w:val="00491D74"/>
    <w:rsid w:val="00492689"/>
    <w:rsid w:val="004A608A"/>
    <w:rsid w:val="004B0273"/>
    <w:rsid w:val="004B578B"/>
    <w:rsid w:val="004B7CB9"/>
    <w:rsid w:val="004C7079"/>
    <w:rsid w:val="004C7097"/>
    <w:rsid w:val="004C7E35"/>
    <w:rsid w:val="004D14D7"/>
    <w:rsid w:val="004D59FF"/>
    <w:rsid w:val="004E1F03"/>
    <w:rsid w:val="004E3D6F"/>
    <w:rsid w:val="0050002F"/>
    <w:rsid w:val="00501EC1"/>
    <w:rsid w:val="00511B49"/>
    <w:rsid w:val="005129CA"/>
    <w:rsid w:val="00516CED"/>
    <w:rsid w:val="00523871"/>
    <w:rsid w:val="005266F0"/>
    <w:rsid w:val="00541425"/>
    <w:rsid w:val="00542855"/>
    <w:rsid w:val="005608AE"/>
    <w:rsid w:val="00561CBD"/>
    <w:rsid w:val="00563CD0"/>
    <w:rsid w:val="00567290"/>
    <w:rsid w:val="00571382"/>
    <w:rsid w:val="00571845"/>
    <w:rsid w:val="00577C31"/>
    <w:rsid w:val="00583B38"/>
    <w:rsid w:val="00593777"/>
    <w:rsid w:val="00594332"/>
    <w:rsid w:val="00595801"/>
    <w:rsid w:val="00597155"/>
    <w:rsid w:val="005A1D33"/>
    <w:rsid w:val="005A3B6E"/>
    <w:rsid w:val="005A3D52"/>
    <w:rsid w:val="005A5470"/>
    <w:rsid w:val="005A6CFD"/>
    <w:rsid w:val="005B164E"/>
    <w:rsid w:val="005B4BC6"/>
    <w:rsid w:val="005B546F"/>
    <w:rsid w:val="005B56B1"/>
    <w:rsid w:val="005C0E8A"/>
    <w:rsid w:val="005C3795"/>
    <w:rsid w:val="005C62E5"/>
    <w:rsid w:val="005D1827"/>
    <w:rsid w:val="005D4817"/>
    <w:rsid w:val="005D4B4A"/>
    <w:rsid w:val="005D4D57"/>
    <w:rsid w:val="005D75DA"/>
    <w:rsid w:val="005E46A3"/>
    <w:rsid w:val="005E5214"/>
    <w:rsid w:val="005E5ACE"/>
    <w:rsid w:val="005F4F70"/>
    <w:rsid w:val="005F5C86"/>
    <w:rsid w:val="005F61AE"/>
    <w:rsid w:val="005F70AD"/>
    <w:rsid w:val="00603E7E"/>
    <w:rsid w:val="006111F3"/>
    <w:rsid w:val="006127F9"/>
    <w:rsid w:val="00615A97"/>
    <w:rsid w:val="006230FA"/>
    <w:rsid w:val="00625A9E"/>
    <w:rsid w:val="0063264B"/>
    <w:rsid w:val="00634EFA"/>
    <w:rsid w:val="0063591E"/>
    <w:rsid w:val="00635DC7"/>
    <w:rsid w:val="00637EC4"/>
    <w:rsid w:val="00644194"/>
    <w:rsid w:val="00655F41"/>
    <w:rsid w:val="00661874"/>
    <w:rsid w:val="00662846"/>
    <w:rsid w:val="00665A7C"/>
    <w:rsid w:val="00680220"/>
    <w:rsid w:val="00681EDF"/>
    <w:rsid w:val="0069634F"/>
    <w:rsid w:val="006A11FA"/>
    <w:rsid w:val="006A169C"/>
    <w:rsid w:val="006A7820"/>
    <w:rsid w:val="006B0201"/>
    <w:rsid w:val="006B0F3C"/>
    <w:rsid w:val="006B1889"/>
    <w:rsid w:val="006B48BD"/>
    <w:rsid w:val="006B5E35"/>
    <w:rsid w:val="006B6C5F"/>
    <w:rsid w:val="006C16E9"/>
    <w:rsid w:val="006C4B1D"/>
    <w:rsid w:val="006C6EFF"/>
    <w:rsid w:val="006D2958"/>
    <w:rsid w:val="006D592F"/>
    <w:rsid w:val="006D62D1"/>
    <w:rsid w:val="006E4B6F"/>
    <w:rsid w:val="006F0AD6"/>
    <w:rsid w:val="006F2A7B"/>
    <w:rsid w:val="00704614"/>
    <w:rsid w:val="00704778"/>
    <w:rsid w:val="00707291"/>
    <w:rsid w:val="00710398"/>
    <w:rsid w:val="007106F4"/>
    <w:rsid w:val="00711D0A"/>
    <w:rsid w:val="00720EBD"/>
    <w:rsid w:val="00721F84"/>
    <w:rsid w:val="00722D2E"/>
    <w:rsid w:val="00723B21"/>
    <w:rsid w:val="0073038A"/>
    <w:rsid w:val="007408FE"/>
    <w:rsid w:val="00743350"/>
    <w:rsid w:val="00744438"/>
    <w:rsid w:val="00744EF8"/>
    <w:rsid w:val="0075228F"/>
    <w:rsid w:val="0075348C"/>
    <w:rsid w:val="00755E01"/>
    <w:rsid w:val="0076018C"/>
    <w:rsid w:val="00765F40"/>
    <w:rsid w:val="0077087B"/>
    <w:rsid w:val="00770F69"/>
    <w:rsid w:val="00780A00"/>
    <w:rsid w:val="00782010"/>
    <w:rsid w:val="007A206A"/>
    <w:rsid w:val="007A776B"/>
    <w:rsid w:val="007B41C5"/>
    <w:rsid w:val="007B4BB1"/>
    <w:rsid w:val="007C037F"/>
    <w:rsid w:val="007C0C2A"/>
    <w:rsid w:val="007C4FC1"/>
    <w:rsid w:val="007D3CBF"/>
    <w:rsid w:val="007E2F36"/>
    <w:rsid w:val="007E7D92"/>
    <w:rsid w:val="007F27A4"/>
    <w:rsid w:val="008006C1"/>
    <w:rsid w:val="008028B7"/>
    <w:rsid w:val="0080302D"/>
    <w:rsid w:val="00803087"/>
    <w:rsid w:val="008100E9"/>
    <w:rsid w:val="0081082A"/>
    <w:rsid w:val="008159BB"/>
    <w:rsid w:val="00823998"/>
    <w:rsid w:val="00826A52"/>
    <w:rsid w:val="0083539E"/>
    <w:rsid w:val="00847784"/>
    <w:rsid w:val="00852520"/>
    <w:rsid w:val="008609DE"/>
    <w:rsid w:val="008615AA"/>
    <w:rsid w:val="0087027F"/>
    <w:rsid w:val="00875B8E"/>
    <w:rsid w:val="00880B08"/>
    <w:rsid w:val="00886837"/>
    <w:rsid w:val="00886E76"/>
    <w:rsid w:val="00890CCB"/>
    <w:rsid w:val="00892282"/>
    <w:rsid w:val="00892EC5"/>
    <w:rsid w:val="008A03B9"/>
    <w:rsid w:val="008A258E"/>
    <w:rsid w:val="008A66ED"/>
    <w:rsid w:val="008B3F43"/>
    <w:rsid w:val="008B4CF1"/>
    <w:rsid w:val="008B538B"/>
    <w:rsid w:val="008C4F4C"/>
    <w:rsid w:val="008D588D"/>
    <w:rsid w:val="008D6B81"/>
    <w:rsid w:val="008D7124"/>
    <w:rsid w:val="008F32D9"/>
    <w:rsid w:val="008F3361"/>
    <w:rsid w:val="008F35F1"/>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31DF"/>
    <w:rsid w:val="009337FD"/>
    <w:rsid w:val="009339DA"/>
    <w:rsid w:val="00935961"/>
    <w:rsid w:val="009533E8"/>
    <w:rsid w:val="00953969"/>
    <w:rsid w:val="00954A29"/>
    <w:rsid w:val="00957771"/>
    <w:rsid w:val="00976047"/>
    <w:rsid w:val="0097625A"/>
    <w:rsid w:val="00977E97"/>
    <w:rsid w:val="00985F65"/>
    <w:rsid w:val="009862B0"/>
    <w:rsid w:val="00986D2B"/>
    <w:rsid w:val="0099255E"/>
    <w:rsid w:val="009938D1"/>
    <w:rsid w:val="00993916"/>
    <w:rsid w:val="0099681A"/>
    <w:rsid w:val="009A125B"/>
    <w:rsid w:val="009D6FD6"/>
    <w:rsid w:val="009D7C16"/>
    <w:rsid w:val="009E0D6A"/>
    <w:rsid w:val="009E2EE9"/>
    <w:rsid w:val="009E4E35"/>
    <w:rsid w:val="009E5BC4"/>
    <w:rsid w:val="009F1869"/>
    <w:rsid w:val="009F32A0"/>
    <w:rsid w:val="009F382D"/>
    <w:rsid w:val="009F555D"/>
    <w:rsid w:val="009F6EB7"/>
    <w:rsid w:val="00A007CC"/>
    <w:rsid w:val="00A01275"/>
    <w:rsid w:val="00A03783"/>
    <w:rsid w:val="00A045AD"/>
    <w:rsid w:val="00A07156"/>
    <w:rsid w:val="00A1196E"/>
    <w:rsid w:val="00A20550"/>
    <w:rsid w:val="00A21D28"/>
    <w:rsid w:val="00A30AE7"/>
    <w:rsid w:val="00A3350E"/>
    <w:rsid w:val="00A33703"/>
    <w:rsid w:val="00A35A44"/>
    <w:rsid w:val="00A378A2"/>
    <w:rsid w:val="00A37D97"/>
    <w:rsid w:val="00A411D2"/>
    <w:rsid w:val="00A454BE"/>
    <w:rsid w:val="00A46BB8"/>
    <w:rsid w:val="00A473E7"/>
    <w:rsid w:val="00A5003E"/>
    <w:rsid w:val="00A5364D"/>
    <w:rsid w:val="00A567DA"/>
    <w:rsid w:val="00A60888"/>
    <w:rsid w:val="00A64399"/>
    <w:rsid w:val="00A77C5F"/>
    <w:rsid w:val="00A80A1B"/>
    <w:rsid w:val="00A86B9E"/>
    <w:rsid w:val="00A872C6"/>
    <w:rsid w:val="00A90500"/>
    <w:rsid w:val="00A91D7C"/>
    <w:rsid w:val="00A9306A"/>
    <w:rsid w:val="00A97BC2"/>
    <w:rsid w:val="00AA25EC"/>
    <w:rsid w:val="00AA48A8"/>
    <w:rsid w:val="00AA4AC1"/>
    <w:rsid w:val="00AB067B"/>
    <w:rsid w:val="00AB26AE"/>
    <w:rsid w:val="00AB3A6B"/>
    <w:rsid w:val="00AC0FD5"/>
    <w:rsid w:val="00AC1CE0"/>
    <w:rsid w:val="00AC1FA8"/>
    <w:rsid w:val="00AC55C0"/>
    <w:rsid w:val="00AD1B47"/>
    <w:rsid w:val="00AE6FE5"/>
    <w:rsid w:val="00AF529D"/>
    <w:rsid w:val="00B049B1"/>
    <w:rsid w:val="00B04B29"/>
    <w:rsid w:val="00B04FFB"/>
    <w:rsid w:val="00B134A1"/>
    <w:rsid w:val="00B1530D"/>
    <w:rsid w:val="00B21DB0"/>
    <w:rsid w:val="00B22A87"/>
    <w:rsid w:val="00B2774F"/>
    <w:rsid w:val="00B30917"/>
    <w:rsid w:val="00B33BE9"/>
    <w:rsid w:val="00B34BCC"/>
    <w:rsid w:val="00B35454"/>
    <w:rsid w:val="00B42482"/>
    <w:rsid w:val="00B43C32"/>
    <w:rsid w:val="00B46242"/>
    <w:rsid w:val="00B536C2"/>
    <w:rsid w:val="00B53DA6"/>
    <w:rsid w:val="00B606F4"/>
    <w:rsid w:val="00B64C80"/>
    <w:rsid w:val="00B70152"/>
    <w:rsid w:val="00B7242E"/>
    <w:rsid w:val="00B73441"/>
    <w:rsid w:val="00B77306"/>
    <w:rsid w:val="00B77DDC"/>
    <w:rsid w:val="00B83D93"/>
    <w:rsid w:val="00BA13B6"/>
    <w:rsid w:val="00BA57C0"/>
    <w:rsid w:val="00BB2079"/>
    <w:rsid w:val="00BB4D15"/>
    <w:rsid w:val="00BC0782"/>
    <w:rsid w:val="00BC2D78"/>
    <w:rsid w:val="00BC5AB1"/>
    <w:rsid w:val="00BD1FE5"/>
    <w:rsid w:val="00BD2386"/>
    <w:rsid w:val="00BD4343"/>
    <w:rsid w:val="00BE0730"/>
    <w:rsid w:val="00BE31CE"/>
    <w:rsid w:val="00BE4088"/>
    <w:rsid w:val="00BE5E0C"/>
    <w:rsid w:val="00BE601A"/>
    <w:rsid w:val="00C01B37"/>
    <w:rsid w:val="00C043BC"/>
    <w:rsid w:val="00C10E01"/>
    <w:rsid w:val="00C128F1"/>
    <w:rsid w:val="00C146E8"/>
    <w:rsid w:val="00C1615C"/>
    <w:rsid w:val="00C238B3"/>
    <w:rsid w:val="00C320E1"/>
    <w:rsid w:val="00C35764"/>
    <w:rsid w:val="00C35F4F"/>
    <w:rsid w:val="00C42669"/>
    <w:rsid w:val="00C42BA1"/>
    <w:rsid w:val="00C45B30"/>
    <w:rsid w:val="00C45B99"/>
    <w:rsid w:val="00C539F0"/>
    <w:rsid w:val="00C56D14"/>
    <w:rsid w:val="00C636CF"/>
    <w:rsid w:val="00C67E9C"/>
    <w:rsid w:val="00C72CBA"/>
    <w:rsid w:val="00C77F99"/>
    <w:rsid w:val="00C824BB"/>
    <w:rsid w:val="00C84304"/>
    <w:rsid w:val="00C857EA"/>
    <w:rsid w:val="00C90CD1"/>
    <w:rsid w:val="00C92719"/>
    <w:rsid w:val="00C949C0"/>
    <w:rsid w:val="00CA12F0"/>
    <w:rsid w:val="00CA55F5"/>
    <w:rsid w:val="00CB7464"/>
    <w:rsid w:val="00CC3FEB"/>
    <w:rsid w:val="00CD19ED"/>
    <w:rsid w:val="00CD3AC2"/>
    <w:rsid w:val="00CD71C5"/>
    <w:rsid w:val="00CE4554"/>
    <w:rsid w:val="00CE6CE7"/>
    <w:rsid w:val="00CF0866"/>
    <w:rsid w:val="00CF7BDA"/>
    <w:rsid w:val="00D04256"/>
    <w:rsid w:val="00D061C8"/>
    <w:rsid w:val="00D06952"/>
    <w:rsid w:val="00D12A49"/>
    <w:rsid w:val="00D132EC"/>
    <w:rsid w:val="00D15D73"/>
    <w:rsid w:val="00D20332"/>
    <w:rsid w:val="00D222A3"/>
    <w:rsid w:val="00D25527"/>
    <w:rsid w:val="00D404F1"/>
    <w:rsid w:val="00D43092"/>
    <w:rsid w:val="00D43DA6"/>
    <w:rsid w:val="00D47037"/>
    <w:rsid w:val="00D514C2"/>
    <w:rsid w:val="00D51DDB"/>
    <w:rsid w:val="00D569B6"/>
    <w:rsid w:val="00D60868"/>
    <w:rsid w:val="00D64159"/>
    <w:rsid w:val="00D73D95"/>
    <w:rsid w:val="00D8305E"/>
    <w:rsid w:val="00D84E91"/>
    <w:rsid w:val="00D9680C"/>
    <w:rsid w:val="00DA2564"/>
    <w:rsid w:val="00DA521E"/>
    <w:rsid w:val="00DA788F"/>
    <w:rsid w:val="00DB68F9"/>
    <w:rsid w:val="00DB6EE3"/>
    <w:rsid w:val="00DB74B7"/>
    <w:rsid w:val="00DB7830"/>
    <w:rsid w:val="00DC60AB"/>
    <w:rsid w:val="00DC6B89"/>
    <w:rsid w:val="00DD3F06"/>
    <w:rsid w:val="00DE65B8"/>
    <w:rsid w:val="00DF1291"/>
    <w:rsid w:val="00E106F6"/>
    <w:rsid w:val="00E110D8"/>
    <w:rsid w:val="00E220BA"/>
    <w:rsid w:val="00E31FE2"/>
    <w:rsid w:val="00E3452A"/>
    <w:rsid w:val="00E3511A"/>
    <w:rsid w:val="00E36CE1"/>
    <w:rsid w:val="00E43BC8"/>
    <w:rsid w:val="00E4488D"/>
    <w:rsid w:val="00E46782"/>
    <w:rsid w:val="00E47B72"/>
    <w:rsid w:val="00E47BB9"/>
    <w:rsid w:val="00E51E28"/>
    <w:rsid w:val="00E5310C"/>
    <w:rsid w:val="00E55EDD"/>
    <w:rsid w:val="00E568DB"/>
    <w:rsid w:val="00E65FD8"/>
    <w:rsid w:val="00E74149"/>
    <w:rsid w:val="00E8001B"/>
    <w:rsid w:val="00E80645"/>
    <w:rsid w:val="00E814B3"/>
    <w:rsid w:val="00E83F80"/>
    <w:rsid w:val="00E87237"/>
    <w:rsid w:val="00EA13BF"/>
    <w:rsid w:val="00EB0C7F"/>
    <w:rsid w:val="00EC1A15"/>
    <w:rsid w:val="00ED70FE"/>
    <w:rsid w:val="00EE63A3"/>
    <w:rsid w:val="00EE6E43"/>
    <w:rsid w:val="00EF3798"/>
    <w:rsid w:val="00EF6205"/>
    <w:rsid w:val="00F0050B"/>
    <w:rsid w:val="00F06430"/>
    <w:rsid w:val="00F201A1"/>
    <w:rsid w:val="00F24D34"/>
    <w:rsid w:val="00F262D1"/>
    <w:rsid w:val="00F275E1"/>
    <w:rsid w:val="00F302AC"/>
    <w:rsid w:val="00F35B80"/>
    <w:rsid w:val="00F37055"/>
    <w:rsid w:val="00F37645"/>
    <w:rsid w:val="00F40F57"/>
    <w:rsid w:val="00F43A4F"/>
    <w:rsid w:val="00F5003F"/>
    <w:rsid w:val="00F51C26"/>
    <w:rsid w:val="00F523FE"/>
    <w:rsid w:val="00F52B69"/>
    <w:rsid w:val="00F55969"/>
    <w:rsid w:val="00F604FD"/>
    <w:rsid w:val="00F611A4"/>
    <w:rsid w:val="00F65654"/>
    <w:rsid w:val="00F70015"/>
    <w:rsid w:val="00F702F6"/>
    <w:rsid w:val="00F82DB3"/>
    <w:rsid w:val="00F82F92"/>
    <w:rsid w:val="00F8415C"/>
    <w:rsid w:val="00F929A3"/>
    <w:rsid w:val="00FA32A7"/>
    <w:rsid w:val="00FB0002"/>
    <w:rsid w:val="00FB6C89"/>
    <w:rsid w:val="00FB7818"/>
    <w:rsid w:val="00FC3A5C"/>
    <w:rsid w:val="00FC4E32"/>
    <w:rsid w:val="00FC6D49"/>
    <w:rsid w:val="00FD1E02"/>
    <w:rsid w:val="00FD217E"/>
    <w:rsid w:val="00FF32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002048120">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181096495">
          <w:marLeft w:val="0"/>
          <w:marRight w:val="0"/>
          <w:marTop w:val="0"/>
          <w:marBottom w:val="0"/>
          <w:divBdr>
            <w:top w:val="none" w:sz="0" w:space="0" w:color="auto"/>
            <w:left w:val="none" w:sz="0" w:space="0" w:color="auto"/>
            <w:bottom w:val="none" w:sz="0" w:space="0" w:color="auto"/>
            <w:right w:val="none" w:sz="0" w:space="0" w:color="auto"/>
          </w:divBdr>
          <w:divsChild>
            <w:div w:id="153109127">
              <w:marLeft w:val="0"/>
              <w:marRight w:val="0"/>
              <w:marTop w:val="0"/>
              <w:marBottom w:val="0"/>
              <w:divBdr>
                <w:top w:val="none" w:sz="0" w:space="0" w:color="auto"/>
                <w:left w:val="none" w:sz="0" w:space="0" w:color="auto"/>
                <w:bottom w:val="none" w:sz="0" w:space="0" w:color="auto"/>
                <w:right w:val="none" w:sz="0" w:space="0" w:color="auto"/>
              </w:divBdr>
            </w:div>
            <w:div w:id="1037698075">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 w:id="915438265">
          <w:marLeft w:val="0"/>
          <w:marRight w:val="0"/>
          <w:marTop w:val="0"/>
          <w:marBottom w:val="0"/>
          <w:divBdr>
            <w:top w:val="none" w:sz="0" w:space="0" w:color="auto"/>
            <w:left w:val="none" w:sz="0" w:space="0" w:color="auto"/>
            <w:bottom w:val="none" w:sz="0" w:space="0" w:color="auto"/>
            <w:right w:val="none" w:sz="0" w:space="0" w:color="auto"/>
          </w:divBdr>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65804934">
          <w:marLeft w:val="0"/>
          <w:marRight w:val="0"/>
          <w:marTop w:val="0"/>
          <w:marBottom w:val="0"/>
          <w:divBdr>
            <w:top w:val="none" w:sz="0" w:space="0" w:color="auto"/>
            <w:left w:val="none" w:sz="0" w:space="0" w:color="auto"/>
            <w:bottom w:val="none" w:sz="0" w:space="0" w:color="auto"/>
            <w:right w:val="none" w:sz="0" w:space="0" w:color="auto"/>
          </w:divBdr>
        </w:div>
        <w:div w:id="184246315">
          <w:marLeft w:val="0"/>
          <w:marRight w:val="0"/>
          <w:marTop w:val="0"/>
          <w:marBottom w:val="0"/>
          <w:divBdr>
            <w:top w:val="none" w:sz="0" w:space="0" w:color="auto"/>
            <w:left w:val="none" w:sz="0" w:space="0" w:color="auto"/>
            <w:bottom w:val="none" w:sz="0" w:space="0" w:color="auto"/>
            <w:right w:val="none" w:sz="0" w:space="0" w:color="auto"/>
          </w:divBdr>
        </w:div>
        <w:div w:id="196240258">
          <w:marLeft w:val="0"/>
          <w:marRight w:val="0"/>
          <w:marTop w:val="0"/>
          <w:marBottom w:val="0"/>
          <w:divBdr>
            <w:top w:val="none" w:sz="0" w:space="0" w:color="auto"/>
            <w:left w:val="none" w:sz="0" w:space="0" w:color="auto"/>
            <w:bottom w:val="none" w:sz="0" w:space="0" w:color="auto"/>
            <w:right w:val="none" w:sz="0" w:space="0" w:color="auto"/>
          </w:divBdr>
          <w:divsChild>
            <w:div w:id="143935230">
              <w:marLeft w:val="0"/>
              <w:marRight w:val="0"/>
              <w:marTop w:val="0"/>
              <w:marBottom w:val="0"/>
              <w:divBdr>
                <w:top w:val="none" w:sz="0" w:space="0" w:color="auto"/>
                <w:left w:val="none" w:sz="0" w:space="0" w:color="auto"/>
                <w:bottom w:val="none" w:sz="0" w:space="0" w:color="auto"/>
                <w:right w:val="none" w:sz="0" w:space="0" w:color="auto"/>
              </w:divBdr>
            </w:div>
            <w:div w:id="365451410">
              <w:marLeft w:val="0"/>
              <w:marRight w:val="0"/>
              <w:marTop w:val="0"/>
              <w:marBottom w:val="0"/>
              <w:divBdr>
                <w:top w:val="none" w:sz="0" w:space="0" w:color="auto"/>
                <w:left w:val="none" w:sz="0" w:space="0" w:color="auto"/>
                <w:bottom w:val="none" w:sz="0" w:space="0" w:color="auto"/>
                <w:right w:val="none" w:sz="0" w:space="0" w:color="auto"/>
              </w:divBdr>
            </w:div>
          </w:divsChild>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491872433">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 w:id="2049601976">
      <w:bodyDiv w:val="1"/>
      <w:marLeft w:val="0"/>
      <w:marRight w:val="0"/>
      <w:marTop w:val="0"/>
      <w:marBottom w:val="0"/>
      <w:divBdr>
        <w:top w:val="none" w:sz="0" w:space="0" w:color="auto"/>
        <w:left w:val="none" w:sz="0" w:space="0" w:color="auto"/>
        <w:bottom w:val="none" w:sz="0" w:space="0" w:color="auto"/>
        <w:right w:val="none" w:sz="0" w:space="0" w:color="auto"/>
      </w:divBdr>
      <w:divsChild>
        <w:div w:id="1250311939">
          <w:marLeft w:val="0"/>
          <w:marRight w:val="0"/>
          <w:marTop w:val="0"/>
          <w:marBottom w:val="0"/>
          <w:divBdr>
            <w:top w:val="none" w:sz="0" w:space="0" w:color="auto"/>
            <w:left w:val="none" w:sz="0" w:space="0" w:color="auto"/>
            <w:bottom w:val="none" w:sz="0" w:space="0" w:color="auto"/>
            <w:right w:val="none" w:sz="0" w:space="0" w:color="auto"/>
          </w:divBdr>
        </w:div>
        <w:div w:id="1957714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nsens.de/hrsflow.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konsens.de" TargetMode="External"/><Relationship Id="rId4" Type="http://schemas.openxmlformats.org/officeDocument/2006/relationships/settings" Target="settings.xml"/><Relationship Id="rId9" Type="http://schemas.openxmlformats.org/officeDocument/2006/relationships/hyperlink" Target="http://www.hrsflow.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EBFCB868.dotm</Template>
  <TotalTime>0</TotalTime>
  <Pages>3</Pages>
  <Words>802</Words>
  <Characters>5056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5847</CharactersWithSpaces>
  <SharedDoc>false</SharedDoc>
  <HLinks>
    <vt:vector size="18" baseType="variant">
      <vt:variant>
        <vt:i4>4063340</vt:i4>
      </vt:variant>
      <vt:variant>
        <vt:i4>6</vt:i4>
      </vt:variant>
      <vt:variant>
        <vt:i4>0</vt:i4>
      </vt:variant>
      <vt:variant>
        <vt:i4>5</vt:i4>
      </vt:variant>
      <vt:variant>
        <vt:lpwstr>http://www.konsens.de/hrsflow.html</vt:lpwstr>
      </vt:variant>
      <vt:variant>
        <vt:lpwstr/>
      </vt:variant>
      <vt:variant>
        <vt:i4>2031664</vt:i4>
      </vt:variant>
      <vt:variant>
        <vt:i4>3</vt:i4>
      </vt:variant>
      <vt:variant>
        <vt:i4>0</vt:i4>
      </vt:variant>
      <vt:variant>
        <vt:i4>5</vt:i4>
      </vt:variant>
      <vt:variant>
        <vt:lpwstr>mailto:mail@konsens.de</vt:lpwstr>
      </vt:variant>
      <vt:variant>
        <vt:lpwstr/>
      </vt: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Ursula Herrmann</cp:lastModifiedBy>
  <cp:revision>2</cp:revision>
  <cp:lastPrinted>2018-10-09T09:34:00Z</cp:lastPrinted>
  <dcterms:created xsi:type="dcterms:W3CDTF">2018-10-09T13:34:00Z</dcterms:created>
  <dcterms:modified xsi:type="dcterms:W3CDTF">2018-10-09T13:34:00Z</dcterms:modified>
</cp:coreProperties>
</file>