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12098" w:rsidRPr="00CD0D3E" w:rsidRDefault="00BB3E61">
      <w:pPr>
        <w:pStyle w:val="Titel"/>
        <w:rPr>
          <w:lang w:val="it-IT"/>
        </w:rPr>
      </w:pPr>
      <w:r w:rsidRPr="00CD0D3E">
        <w:rPr>
          <w:lang w:val="it-IT"/>
        </w:rPr>
        <w:t>PER IMMEDIATA</w:t>
      </w:r>
      <w:r w:rsidR="00C12098" w:rsidRPr="00CD0D3E">
        <w:rPr>
          <w:lang w:val="it-IT"/>
        </w:rPr>
        <w:t xml:space="preserve"> </w:t>
      </w:r>
      <w:r w:rsidR="00FD497B">
        <w:rPr>
          <w:lang w:val="it-IT"/>
        </w:rPr>
        <w:t>PUBBLICAZIONE</w:t>
      </w:r>
    </w:p>
    <w:p w:rsidR="00C12098" w:rsidRPr="00F32042" w:rsidRDefault="00C12098" w:rsidP="00DA3B5B">
      <w:pPr>
        <w:pStyle w:val="berschrift1"/>
        <w:tabs>
          <w:tab w:val="clear" w:pos="432"/>
        </w:tabs>
        <w:spacing w:before="0" w:after="0"/>
        <w:ind w:left="0" w:firstLine="0"/>
        <w:rPr>
          <w:rFonts w:ascii="Franklin Gothic Book" w:hAnsi="Franklin Gothic Book"/>
          <w:lang w:val="it-IT"/>
        </w:rPr>
      </w:pPr>
      <w:r w:rsidRPr="00F32042">
        <w:rPr>
          <w:rFonts w:ascii="Franklin Gothic Book" w:hAnsi="Franklin Gothic Book"/>
          <w:lang w:val="it-IT"/>
        </w:rPr>
        <w:t>Conta</w:t>
      </w:r>
      <w:r w:rsidR="00EB6738" w:rsidRPr="00F32042">
        <w:rPr>
          <w:rFonts w:ascii="Franklin Gothic Book" w:hAnsi="Franklin Gothic Book"/>
          <w:lang w:val="it-IT"/>
        </w:rPr>
        <w:t>tto</w:t>
      </w:r>
      <w:r w:rsidRPr="00F32042">
        <w:rPr>
          <w:rFonts w:ascii="Franklin Gothic Book" w:hAnsi="Franklin Gothic Book"/>
          <w:lang w:val="it-IT"/>
        </w:rPr>
        <w:t>:</w:t>
      </w:r>
    </w:p>
    <w:p w:rsidR="00C12098" w:rsidRPr="00CD50FB" w:rsidRDefault="00727DA8">
      <w:pPr>
        <w:spacing w:after="0"/>
        <w:rPr>
          <w:rFonts w:ascii="Franklin Gothic Book" w:hAnsi="Franklin Gothic Book"/>
          <w:kern w:val="1"/>
          <w:lang w:val="sv-SE"/>
        </w:rPr>
      </w:pPr>
      <w:r>
        <w:rPr>
          <w:rFonts w:ascii="Franklin Gothic Book" w:hAnsi="Franklin Gothic Book"/>
          <w:kern w:val="1"/>
          <w:lang w:val="sv-SE"/>
        </w:rPr>
        <w:t>Birgit Radlinger</w:t>
      </w:r>
      <w:r w:rsidR="00C12098" w:rsidRPr="00CD50FB">
        <w:rPr>
          <w:rFonts w:ascii="Franklin Gothic Book" w:hAnsi="Franklin Gothic Book"/>
          <w:kern w:val="1"/>
          <w:lang w:val="sv-SE"/>
        </w:rPr>
        <w:tab/>
      </w:r>
    </w:p>
    <w:p w:rsidR="00C12098" w:rsidRPr="00CD50FB" w:rsidRDefault="00727DA8">
      <w:pPr>
        <w:spacing w:after="0"/>
        <w:rPr>
          <w:rFonts w:ascii="Franklin Gothic Book" w:hAnsi="Franklin Gothic Book"/>
          <w:kern w:val="1"/>
          <w:lang w:val="sv-SE"/>
        </w:rPr>
      </w:pPr>
      <w:r>
        <w:rPr>
          <w:rFonts w:ascii="Franklin Gothic Book" w:hAnsi="Franklin Gothic Book"/>
          <w:kern w:val="1"/>
          <w:lang w:val="sv-SE"/>
        </w:rPr>
        <w:t>Marketing Communications Manager</w:t>
      </w:r>
    </w:p>
    <w:p w:rsidR="00C12098" w:rsidRPr="00F7195F" w:rsidRDefault="008B1E2F">
      <w:pPr>
        <w:spacing w:after="0"/>
        <w:rPr>
          <w:rFonts w:ascii="Franklin Gothic Book" w:hAnsi="Franklin Gothic Book"/>
          <w:kern w:val="1"/>
        </w:rPr>
      </w:pPr>
      <w:r w:rsidRPr="00F7195F">
        <w:rPr>
          <w:rFonts w:ascii="Franklin Gothic Book" w:hAnsi="Franklin Gothic Book"/>
          <w:kern w:val="1"/>
        </w:rPr>
        <w:t>Flow Europe</w:t>
      </w:r>
      <w:r w:rsidR="0093304A" w:rsidRPr="00F7195F">
        <w:rPr>
          <w:rFonts w:ascii="Franklin Gothic Book" w:hAnsi="Franklin Gothic Book"/>
          <w:kern w:val="1"/>
        </w:rPr>
        <w:t xml:space="preserve"> GmbH</w:t>
      </w:r>
    </w:p>
    <w:p w:rsidR="00C12098" w:rsidRPr="00FD497B" w:rsidRDefault="00727DA8">
      <w:pPr>
        <w:spacing w:after="0"/>
        <w:rPr>
          <w:rFonts w:ascii="Franklin Gothic Book" w:hAnsi="Franklin Gothic Book"/>
          <w:kern w:val="1"/>
        </w:rPr>
      </w:pPr>
      <w:r w:rsidRPr="00FD497B">
        <w:rPr>
          <w:rFonts w:ascii="Franklin Gothic Book" w:hAnsi="Franklin Gothic Book"/>
          <w:kern w:val="1"/>
        </w:rPr>
        <w:t xml:space="preserve">+49 </w:t>
      </w:r>
      <w:r w:rsidR="00493EE8" w:rsidRPr="00FD497B">
        <w:rPr>
          <w:rFonts w:ascii="Franklin Gothic Book" w:hAnsi="Franklin Gothic Book"/>
          <w:kern w:val="1"/>
        </w:rPr>
        <w:t>(0)</w:t>
      </w:r>
      <w:r w:rsidRPr="00FD497B">
        <w:rPr>
          <w:rFonts w:ascii="Franklin Gothic Book" w:hAnsi="Franklin Gothic Book"/>
          <w:kern w:val="1"/>
        </w:rPr>
        <w:t>6151 3095-226</w:t>
      </w:r>
    </w:p>
    <w:p w:rsidR="00C12098" w:rsidRPr="00FD497B" w:rsidRDefault="00F32042">
      <w:pPr>
        <w:spacing w:after="0"/>
        <w:rPr>
          <w:rFonts w:ascii="Franklin Gothic Book" w:hAnsi="Franklin Gothic Book"/>
          <w:szCs w:val="20"/>
        </w:rPr>
      </w:pPr>
      <w:hyperlink r:id="rId8" w:history="1">
        <w:r w:rsidR="00727DA8" w:rsidRPr="00FD497B">
          <w:rPr>
            <w:rStyle w:val="Hyperlink"/>
            <w:rFonts w:ascii="Franklin Gothic Book" w:hAnsi="Franklin Gothic Book"/>
          </w:rPr>
          <w:t>bradlinger@flowcorp.com</w:t>
        </w:r>
      </w:hyperlink>
    </w:p>
    <w:p w:rsidR="00C12098" w:rsidRPr="00FD497B" w:rsidRDefault="00C12098">
      <w:pPr>
        <w:spacing w:after="0"/>
        <w:rPr>
          <w:kern w:val="1"/>
        </w:rPr>
      </w:pPr>
    </w:p>
    <w:p w:rsidR="002D4042" w:rsidRPr="00FD497B" w:rsidRDefault="002D4042" w:rsidP="002D4042">
      <w:pPr>
        <w:spacing w:after="0"/>
        <w:rPr>
          <w:szCs w:val="20"/>
        </w:rPr>
      </w:pPr>
    </w:p>
    <w:p w:rsidR="00727DA8" w:rsidRPr="00EB6738" w:rsidRDefault="00EB6738" w:rsidP="00727DA8">
      <w:pPr>
        <w:spacing w:after="0" w:line="360" w:lineRule="atLeast"/>
        <w:rPr>
          <w:b/>
          <w:sz w:val="32"/>
          <w:szCs w:val="32"/>
          <w:lang w:val="it-IT"/>
        </w:rPr>
      </w:pPr>
      <w:r w:rsidRPr="00EB6738">
        <w:rPr>
          <w:b/>
          <w:sz w:val="32"/>
          <w:szCs w:val="32"/>
          <w:lang w:val="it-IT"/>
        </w:rPr>
        <w:t>Nuovo sistema di taglio a getto d’acqua Mach 500</w:t>
      </w:r>
      <w:r w:rsidR="005168EE">
        <w:rPr>
          <w:b/>
          <w:sz w:val="32"/>
          <w:szCs w:val="32"/>
          <w:lang w:val="it-IT"/>
        </w:rPr>
        <w:t xml:space="preserve"> di</w:t>
      </w:r>
      <w:r w:rsidR="005168EE" w:rsidRPr="005168EE">
        <w:rPr>
          <w:b/>
          <w:sz w:val="32"/>
          <w:szCs w:val="32"/>
          <w:lang w:val="it-IT"/>
        </w:rPr>
        <w:t xml:space="preserve"> </w:t>
      </w:r>
      <w:r w:rsidR="005168EE" w:rsidRPr="00EB6738">
        <w:rPr>
          <w:b/>
          <w:sz w:val="32"/>
          <w:szCs w:val="32"/>
          <w:lang w:val="it-IT"/>
        </w:rPr>
        <w:t>Flow</w:t>
      </w:r>
      <w:r w:rsidRPr="00EB6738">
        <w:rPr>
          <w:b/>
          <w:sz w:val="32"/>
          <w:szCs w:val="32"/>
          <w:lang w:val="it-IT"/>
        </w:rPr>
        <w:t>: u</w:t>
      </w:r>
      <w:r w:rsidR="00FB27CA">
        <w:rPr>
          <w:b/>
          <w:sz w:val="32"/>
          <w:szCs w:val="32"/>
          <w:lang w:val="it-IT"/>
        </w:rPr>
        <w:t>n</w:t>
      </w:r>
      <w:r w:rsidR="008C6BAB">
        <w:rPr>
          <w:b/>
          <w:sz w:val="32"/>
          <w:szCs w:val="32"/>
          <w:lang w:val="it-IT"/>
        </w:rPr>
        <w:t xml:space="preserve"> salto di qualità</w:t>
      </w:r>
      <w:r w:rsidRPr="00EB6738">
        <w:rPr>
          <w:b/>
          <w:sz w:val="32"/>
          <w:szCs w:val="32"/>
          <w:lang w:val="it-IT"/>
        </w:rPr>
        <w:t xml:space="preserve"> in </w:t>
      </w:r>
      <w:r w:rsidR="008C6BAB">
        <w:rPr>
          <w:b/>
          <w:sz w:val="32"/>
          <w:szCs w:val="32"/>
          <w:lang w:val="it-IT"/>
        </w:rPr>
        <w:t>termini</w:t>
      </w:r>
      <w:r w:rsidRPr="00EB6738">
        <w:rPr>
          <w:b/>
          <w:sz w:val="32"/>
          <w:szCs w:val="32"/>
          <w:lang w:val="it-IT"/>
        </w:rPr>
        <w:t xml:space="preserve"> di affidabilità e produttività</w:t>
      </w:r>
    </w:p>
    <w:p w:rsidR="00727DA8" w:rsidRPr="00794144" w:rsidRDefault="00727DA8" w:rsidP="00B42A82">
      <w:pPr>
        <w:spacing w:after="0" w:line="360" w:lineRule="atLeast"/>
        <w:rPr>
          <w:rFonts w:ascii="Franklin Gothic Book" w:hAnsi="Franklin Gothic Book"/>
          <w:color w:val="000000"/>
          <w:lang w:val="it-IT"/>
        </w:rPr>
      </w:pPr>
      <w:r w:rsidRPr="007E6431">
        <w:rPr>
          <w:rFonts w:ascii="Franklin Gothic Book" w:hAnsi="Franklin Gothic Book"/>
          <w:color w:val="000000"/>
          <w:lang w:val="it-IT"/>
        </w:rPr>
        <w:t>WEITERSTADT, German</w:t>
      </w:r>
      <w:r w:rsidR="00EB6738" w:rsidRPr="007E6431">
        <w:rPr>
          <w:rFonts w:ascii="Franklin Gothic Book" w:hAnsi="Franklin Gothic Book"/>
          <w:color w:val="000000"/>
          <w:lang w:val="it-IT"/>
        </w:rPr>
        <w:t>ia</w:t>
      </w:r>
      <w:r w:rsidRPr="007E6431">
        <w:rPr>
          <w:rFonts w:ascii="Franklin Gothic Book" w:hAnsi="Franklin Gothic Book"/>
          <w:color w:val="000000"/>
          <w:lang w:val="it-IT"/>
        </w:rPr>
        <w:t xml:space="preserve">, </w:t>
      </w:r>
      <w:r w:rsidR="00F32042">
        <w:rPr>
          <w:rFonts w:ascii="Franklin Gothic Book" w:hAnsi="Franklin Gothic Book"/>
          <w:color w:val="000000"/>
          <w:lang w:val="it-IT"/>
        </w:rPr>
        <w:t>luglio</w:t>
      </w:r>
      <w:bookmarkStart w:id="0" w:name="_GoBack"/>
      <w:bookmarkEnd w:id="0"/>
      <w:r w:rsidRPr="007E6431">
        <w:rPr>
          <w:rFonts w:ascii="Franklin Gothic Book" w:hAnsi="Franklin Gothic Book"/>
          <w:color w:val="000000"/>
          <w:lang w:val="it-IT"/>
        </w:rPr>
        <w:t xml:space="preserve"> 2017 –</w:t>
      </w:r>
      <w:r w:rsidR="007E6431" w:rsidRPr="007E6431">
        <w:rPr>
          <w:rFonts w:ascii="Franklin Gothic Book" w:hAnsi="Franklin Gothic Book"/>
          <w:color w:val="000000"/>
          <w:lang w:val="it-IT"/>
        </w:rPr>
        <w:t xml:space="preserve"> </w:t>
      </w:r>
      <w:r w:rsidR="00794144" w:rsidRPr="00794144">
        <w:rPr>
          <w:rFonts w:ascii="Franklin Gothic Book" w:hAnsi="Franklin Gothic Book"/>
          <w:color w:val="000000"/>
          <w:lang w:val="it-IT"/>
        </w:rPr>
        <w:t>Flow International Corporation, leader mondiale nello sviluppo e costruzione di macchine</w:t>
      </w:r>
      <w:r w:rsidR="00794144">
        <w:rPr>
          <w:rFonts w:ascii="Franklin Gothic Book" w:hAnsi="Franklin Gothic Book"/>
          <w:color w:val="000000"/>
          <w:lang w:val="it-IT"/>
        </w:rPr>
        <w:t xml:space="preserve"> a getto d’acqua ad altissima pressione per applicazioni di taglio, ha annunciato il lancio di Mach 500, un sistema a getto d’</w:t>
      </w:r>
      <w:r w:rsidR="00FB27CA">
        <w:rPr>
          <w:rFonts w:ascii="Franklin Gothic Book" w:hAnsi="Franklin Gothic Book"/>
          <w:color w:val="000000"/>
          <w:lang w:val="it-IT"/>
        </w:rPr>
        <w:t xml:space="preserve">acqua completamente inedito che segna l’avvento di un nuovo standard industriale. Il modello Mach 500 combina le ultime innovazioni </w:t>
      </w:r>
      <w:r w:rsidR="0090791A">
        <w:rPr>
          <w:rFonts w:ascii="Franklin Gothic Book" w:hAnsi="Franklin Gothic Book"/>
          <w:color w:val="000000"/>
          <w:lang w:val="it-IT"/>
        </w:rPr>
        <w:t xml:space="preserve">in fatto di architettura meccanica e tecnologia di taglio a getto d’acqua con programmi </w:t>
      </w:r>
      <w:r w:rsidR="0028604E">
        <w:rPr>
          <w:rFonts w:ascii="Franklin Gothic Book" w:hAnsi="Franklin Gothic Book"/>
          <w:color w:val="000000"/>
          <w:lang w:val="it-IT"/>
        </w:rPr>
        <w:t xml:space="preserve">completi </w:t>
      </w:r>
      <w:r w:rsidR="0090791A">
        <w:rPr>
          <w:rFonts w:ascii="Franklin Gothic Book" w:hAnsi="Franklin Gothic Book"/>
          <w:color w:val="000000"/>
          <w:lang w:val="it-IT"/>
        </w:rPr>
        <w:t xml:space="preserve">di </w:t>
      </w:r>
      <w:r w:rsidR="00F00062">
        <w:rPr>
          <w:rFonts w:ascii="Franklin Gothic Book" w:hAnsi="Franklin Gothic Book"/>
          <w:color w:val="000000"/>
          <w:lang w:val="it-IT"/>
        </w:rPr>
        <w:t>assistenza e supporto</w:t>
      </w:r>
      <w:r w:rsidR="0090791A">
        <w:rPr>
          <w:rFonts w:ascii="Franklin Gothic Book" w:hAnsi="Franklin Gothic Book"/>
          <w:color w:val="000000"/>
          <w:lang w:val="it-IT"/>
        </w:rPr>
        <w:t xml:space="preserve">. </w:t>
      </w:r>
      <w:r w:rsidR="00B42A82">
        <w:rPr>
          <w:rFonts w:ascii="Franklin Gothic Book" w:hAnsi="Franklin Gothic Book"/>
          <w:color w:val="000000"/>
          <w:lang w:val="it-IT"/>
        </w:rPr>
        <w:t>L</w:t>
      </w:r>
      <w:r w:rsidR="00C22AA8">
        <w:rPr>
          <w:rFonts w:ascii="Franklin Gothic Book" w:hAnsi="Franklin Gothic Book"/>
          <w:color w:val="000000"/>
          <w:lang w:val="it-IT"/>
        </w:rPr>
        <w:t>a macchina si presta in particolar modo alla lavorazione di metalli quali alluminio, acciaio inox, rame e ottone, pietr</w:t>
      </w:r>
      <w:r w:rsidR="00B42A82">
        <w:rPr>
          <w:rFonts w:ascii="Franklin Gothic Book" w:hAnsi="Franklin Gothic Book"/>
          <w:color w:val="000000"/>
          <w:lang w:val="it-IT"/>
        </w:rPr>
        <w:t>a sintetica e naturale</w:t>
      </w:r>
      <w:r w:rsidR="00C22AA8">
        <w:rPr>
          <w:rFonts w:ascii="Franklin Gothic Book" w:hAnsi="Franklin Gothic Book"/>
          <w:color w:val="000000"/>
          <w:lang w:val="it-IT"/>
        </w:rPr>
        <w:t xml:space="preserve"> e materiali compositi, nonché al tagli</w:t>
      </w:r>
      <w:r w:rsidR="00CD0D3E">
        <w:rPr>
          <w:rFonts w:ascii="Franklin Gothic Book" w:hAnsi="Franklin Gothic Book"/>
          <w:color w:val="000000"/>
          <w:lang w:val="it-IT"/>
        </w:rPr>
        <w:t xml:space="preserve">o di vetro e plastica. </w:t>
      </w:r>
      <w:r w:rsidR="003B4E5F" w:rsidRPr="009817AF">
        <w:rPr>
          <w:rFonts w:ascii="Franklin Gothic Book" w:hAnsi="Franklin Gothic Book"/>
          <w:color w:val="000000"/>
          <w:lang w:val="it-IT"/>
        </w:rPr>
        <w:t>Il software di ultima generazione FlowXpert</w:t>
      </w:r>
      <w:r w:rsidR="003B4E5F" w:rsidRPr="009817AF">
        <w:rPr>
          <w:rFonts w:ascii="Franklin Gothic Book" w:hAnsi="Franklin Gothic Book"/>
          <w:color w:val="000000"/>
          <w:vertAlign w:val="superscript"/>
          <w:lang w:val="it-IT"/>
        </w:rPr>
        <w:t>®</w:t>
      </w:r>
      <w:r w:rsidR="00821983" w:rsidRPr="00F32042">
        <w:rPr>
          <w:lang w:val="it-IT"/>
        </w:rPr>
        <w:t xml:space="preserve"> </w:t>
      </w:r>
      <w:r w:rsidR="003B4E5F" w:rsidRPr="009817AF">
        <w:rPr>
          <w:rFonts w:ascii="Franklin Gothic Book" w:hAnsi="Franklin Gothic Book"/>
          <w:color w:val="000000"/>
          <w:lang w:val="it-IT"/>
        </w:rPr>
        <w:t>3</w:t>
      </w:r>
      <w:r w:rsidR="00821983">
        <w:rPr>
          <w:rFonts w:ascii="Franklin Gothic Book" w:hAnsi="Franklin Gothic Book"/>
          <w:color w:val="000000"/>
          <w:lang w:val="it-IT"/>
        </w:rPr>
        <w:t>D</w:t>
      </w:r>
      <w:r w:rsidR="003B4E5F" w:rsidRPr="009817AF">
        <w:rPr>
          <w:rFonts w:ascii="Franklin Gothic Book" w:hAnsi="Franklin Gothic Book"/>
          <w:color w:val="000000"/>
          <w:lang w:val="it-IT"/>
        </w:rPr>
        <w:t xml:space="preserve"> CAD/CAM per la modellazione di solidi tridimensionali ed il sistema di rilevazione del contorno  e delle collisioni ‘Compass™ 5-axis Contour Follower’ recentemente introdotto sul mercato, consentono a Mach 500 di compiere un salto di qualità in termini di velocità, precisione e affidabilità, incrementando sensibilmente la produttività.</w:t>
      </w:r>
    </w:p>
    <w:p w:rsidR="00727DA8" w:rsidRPr="00794144" w:rsidRDefault="00727DA8" w:rsidP="00727DA8">
      <w:pPr>
        <w:spacing w:after="0" w:line="360" w:lineRule="atLeast"/>
        <w:rPr>
          <w:rFonts w:ascii="Franklin Gothic Book" w:hAnsi="Franklin Gothic Book"/>
          <w:color w:val="000000"/>
          <w:lang w:val="it-IT"/>
        </w:rPr>
      </w:pPr>
    </w:p>
    <w:p w:rsidR="00727DA8" w:rsidRPr="007131AF" w:rsidRDefault="007131AF" w:rsidP="00B42A82">
      <w:pPr>
        <w:spacing w:after="0" w:line="360" w:lineRule="atLeast"/>
        <w:rPr>
          <w:rFonts w:ascii="Franklin Gothic Book" w:hAnsi="Franklin Gothic Book"/>
          <w:color w:val="000000"/>
          <w:lang w:val="it-IT"/>
        </w:rPr>
      </w:pPr>
      <w:r w:rsidRPr="007131AF">
        <w:rPr>
          <w:rFonts w:ascii="Franklin Gothic Book" w:hAnsi="Franklin Gothic Book"/>
          <w:color w:val="000000"/>
          <w:lang w:val="it-IT"/>
        </w:rPr>
        <w:t>Con Mach 500, Flow è riuscita a raddoppiare l’accelerazione</w:t>
      </w:r>
      <w:r>
        <w:rPr>
          <w:rFonts w:ascii="Franklin Gothic Book" w:hAnsi="Franklin Gothic Book"/>
          <w:color w:val="000000"/>
          <w:lang w:val="it-IT"/>
        </w:rPr>
        <w:t xml:space="preserve"> rispetto ai modelli precedenti, riducendo del 15-30% il tempo di ciclo d</w:t>
      </w:r>
      <w:r w:rsidR="00B42A82">
        <w:rPr>
          <w:rFonts w:ascii="Franklin Gothic Book" w:hAnsi="Franklin Gothic Book"/>
          <w:color w:val="000000"/>
          <w:lang w:val="it-IT"/>
        </w:rPr>
        <w:t>i</w:t>
      </w:r>
      <w:r>
        <w:rPr>
          <w:rFonts w:ascii="Franklin Gothic Book" w:hAnsi="Franklin Gothic Book"/>
          <w:color w:val="000000"/>
          <w:lang w:val="it-IT"/>
        </w:rPr>
        <w:t xml:space="preserve"> Mach 3b, il sistema di taglio a getto d’acqua più venduto dall’azienda in tutto il mondo. Sul modello Mach 500, la corsa dell’asse Z è stata </w:t>
      </w:r>
      <w:r w:rsidR="00B42A82">
        <w:rPr>
          <w:rFonts w:ascii="Franklin Gothic Book" w:hAnsi="Franklin Gothic Book"/>
          <w:color w:val="000000"/>
          <w:lang w:val="it-IT"/>
        </w:rPr>
        <w:t xml:space="preserve">aumentata in altezza </w:t>
      </w:r>
      <w:r>
        <w:rPr>
          <w:rFonts w:ascii="Franklin Gothic Book" w:hAnsi="Franklin Gothic Book"/>
          <w:color w:val="000000"/>
          <w:lang w:val="it-IT"/>
        </w:rPr>
        <w:t xml:space="preserve">del 50% (305 mm), mentre la </w:t>
      </w:r>
      <w:r w:rsidR="00B42A82">
        <w:rPr>
          <w:rFonts w:ascii="Franklin Gothic Book" w:hAnsi="Franklin Gothic Book"/>
          <w:color w:val="000000"/>
          <w:lang w:val="it-IT"/>
        </w:rPr>
        <w:t xml:space="preserve">precisione di </w:t>
      </w:r>
      <w:r>
        <w:rPr>
          <w:rFonts w:ascii="Franklin Gothic Book" w:hAnsi="Franklin Gothic Book"/>
          <w:color w:val="000000"/>
          <w:lang w:val="it-IT"/>
        </w:rPr>
        <w:t xml:space="preserve">ripetibilità è stata raddoppiata (0,03 mm). Il </w:t>
      </w:r>
      <w:r w:rsidR="00F00062">
        <w:rPr>
          <w:rFonts w:ascii="Franklin Gothic Book" w:hAnsi="Franklin Gothic Book"/>
          <w:color w:val="000000"/>
          <w:lang w:val="it-IT"/>
        </w:rPr>
        <w:t xml:space="preserve">sofisticato </w:t>
      </w:r>
      <w:r w:rsidR="00B42A82">
        <w:rPr>
          <w:rFonts w:ascii="Franklin Gothic Book" w:hAnsi="Franklin Gothic Book"/>
          <w:color w:val="000000"/>
          <w:lang w:val="it-IT"/>
        </w:rPr>
        <w:t>impianto</w:t>
      </w:r>
      <w:r>
        <w:rPr>
          <w:rFonts w:ascii="Franklin Gothic Book" w:hAnsi="Franklin Gothic Book"/>
          <w:color w:val="000000"/>
          <w:lang w:val="it-IT"/>
        </w:rPr>
        <w:t xml:space="preserve"> elettrico migliora inoltre l’affidabilità dell’intera macchina</w:t>
      </w:r>
      <w:r w:rsidR="00B42A82">
        <w:rPr>
          <w:rFonts w:ascii="Franklin Gothic Book" w:hAnsi="Franklin Gothic Book"/>
          <w:color w:val="000000"/>
          <w:lang w:val="it-IT"/>
        </w:rPr>
        <w:t xml:space="preserve"> e ne </w:t>
      </w:r>
      <w:r>
        <w:rPr>
          <w:rFonts w:ascii="Franklin Gothic Book" w:hAnsi="Franklin Gothic Book"/>
          <w:color w:val="000000"/>
          <w:lang w:val="it-IT"/>
        </w:rPr>
        <w:t xml:space="preserve">riduce la complessità. </w:t>
      </w:r>
      <w:r w:rsidR="00F81A01">
        <w:rPr>
          <w:rFonts w:ascii="Franklin Gothic Book" w:hAnsi="Franklin Gothic Book"/>
          <w:color w:val="000000"/>
          <w:lang w:val="it-IT"/>
        </w:rPr>
        <w:t xml:space="preserve">L’ultima versione del software </w:t>
      </w:r>
      <w:r>
        <w:rPr>
          <w:rFonts w:ascii="Franklin Gothic Book" w:hAnsi="Franklin Gothic Book"/>
          <w:color w:val="000000"/>
          <w:lang w:val="it-IT"/>
        </w:rPr>
        <w:t xml:space="preserve">CAD/CAM </w:t>
      </w:r>
      <w:r w:rsidRPr="007131AF">
        <w:rPr>
          <w:rFonts w:ascii="Franklin Gothic Book" w:hAnsi="Franklin Gothic Book"/>
          <w:color w:val="000000"/>
          <w:lang w:val="it-IT"/>
        </w:rPr>
        <w:t>FlowXpert</w:t>
      </w:r>
      <w:r w:rsidRPr="007131AF">
        <w:rPr>
          <w:rFonts w:ascii="Franklin Gothic Book" w:hAnsi="Franklin Gothic Book"/>
          <w:color w:val="000000"/>
          <w:vertAlign w:val="superscript"/>
          <w:lang w:val="it-IT"/>
        </w:rPr>
        <w:t>®</w:t>
      </w:r>
      <w:r w:rsidRPr="007131AF">
        <w:rPr>
          <w:rFonts w:ascii="Franklin Gothic Book" w:hAnsi="Franklin Gothic Book"/>
          <w:color w:val="000000"/>
          <w:lang w:val="it-IT"/>
        </w:rPr>
        <w:t xml:space="preserve">, infine, </w:t>
      </w:r>
      <w:r>
        <w:rPr>
          <w:rFonts w:ascii="Franklin Gothic Book" w:hAnsi="Franklin Gothic Book"/>
          <w:color w:val="000000"/>
          <w:lang w:val="it-IT"/>
        </w:rPr>
        <w:t xml:space="preserve">consente non solo di disegnare modelli e gruppi </w:t>
      </w:r>
      <w:r w:rsidR="00794F5C" w:rsidRPr="00794F5C">
        <w:rPr>
          <w:rFonts w:ascii="Franklin Gothic Book" w:hAnsi="Franklin Gothic Book"/>
          <w:color w:val="000000"/>
          <w:lang w:val="it-IT"/>
        </w:rPr>
        <w:t>completi in 3D</w:t>
      </w:r>
      <w:r>
        <w:rPr>
          <w:rFonts w:ascii="Franklin Gothic Book" w:hAnsi="Franklin Gothic Book"/>
          <w:color w:val="000000"/>
          <w:lang w:val="it-IT"/>
        </w:rPr>
        <w:t xml:space="preserve">, ma anche di calcolare simultaneamente </w:t>
      </w:r>
      <w:r w:rsidR="00325076">
        <w:rPr>
          <w:rFonts w:ascii="Franklin Gothic Book" w:hAnsi="Franklin Gothic Book"/>
          <w:color w:val="000000"/>
          <w:lang w:val="it-IT"/>
        </w:rPr>
        <w:t>i</w:t>
      </w:r>
      <w:r w:rsidR="00B42A82">
        <w:rPr>
          <w:rFonts w:ascii="Franklin Gothic Book" w:hAnsi="Franklin Gothic Book"/>
          <w:color w:val="000000"/>
          <w:lang w:val="it-IT"/>
        </w:rPr>
        <w:t xml:space="preserve"> percorsi di taglio ottimali</w:t>
      </w:r>
      <w:r w:rsidR="00325076">
        <w:rPr>
          <w:rFonts w:ascii="Franklin Gothic Book" w:hAnsi="Franklin Gothic Book"/>
          <w:color w:val="000000"/>
          <w:lang w:val="it-IT"/>
        </w:rPr>
        <w:t>.</w:t>
      </w:r>
    </w:p>
    <w:p w:rsidR="00727DA8" w:rsidRPr="007131AF" w:rsidRDefault="00727DA8" w:rsidP="00727DA8">
      <w:pPr>
        <w:spacing w:after="0" w:line="360" w:lineRule="atLeast"/>
        <w:rPr>
          <w:rFonts w:ascii="Franklin Gothic Book" w:hAnsi="Franklin Gothic Book"/>
          <w:color w:val="000000"/>
          <w:lang w:val="it-IT"/>
        </w:rPr>
      </w:pPr>
    </w:p>
    <w:p w:rsidR="00727DA8" w:rsidRPr="00AB6D2E" w:rsidRDefault="009B27C7" w:rsidP="00B42A82">
      <w:pPr>
        <w:spacing w:after="0" w:line="360" w:lineRule="atLeast"/>
        <w:rPr>
          <w:rFonts w:ascii="Franklin Gothic Book" w:hAnsi="Franklin Gothic Book"/>
          <w:color w:val="000000"/>
          <w:lang w:val="it-IT"/>
        </w:rPr>
      </w:pPr>
      <w:r w:rsidRPr="00AB6D2E">
        <w:rPr>
          <w:rFonts w:ascii="Franklin Gothic Book" w:hAnsi="Franklin Gothic Book"/>
          <w:color w:val="000000"/>
          <w:lang w:val="it-IT"/>
        </w:rPr>
        <w:t>“Nel corso degli ultimi 40 anni abbiamo sviluppato 12 generazioni di sistemi di taglio a getto d’acqua.</w:t>
      </w:r>
      <w:r w:rsidR="00AB6D2E">
        <w:rPr>
          <w:rFonts w:ascii="Franklin Gothic Book" w:hAnsi="Franklin Gothic Book"/>
          <w:color w:val="000000"/>
          <w:lang w:val="it-IT"/>
        </w:rPr>
        <w:t xml:space="preserve"> A</w:t>
      </w:r>
      <w:r w:rsidR="00B42A82">
        <w:rPr>
          <w:rFonts w:ascii="Franklin Gothic Book" w:hAnsi="Franklin Gothic Book"/>
          <w:color w:val="000000"/>
          <w:lang w:val="it-IT"/>
        </w:rPr>
        <w:t>d</w:t>
      </w:r>
      <w:r w:rsidR="00AB6D2E">
        <w:rPr>
          <w:rFonts w:ascii="Franklin Gothic Book" w:hAnsi="Franklin Gothic Book"/>
          <w:color w:val="000000"/>
          <w:lang w:val="it-IT"/>
        </w:rPr>
        <w:t xml:space="preserve"> ogni generazione abbiamo migliorato componenti importanti e ottenuto un incremento costante d</w:t>
      </w:r>
      <w:r w:rsidR="00B42A82">
        <w:rPr>
          <w:rFonts w:ascii="Franklin Gothic Book" w:hAnsi="Franklin Gothic Book"/>
          <w:color w:val="000000"/>
          <w:lang w:val="it-IT"/>
        </w:rPr>
        <w:t xml:space="preserve">ella </w:t>
      </w:r>
      <w:r w:rsidR="00AB6D2E">
        <w:rPr>
          <w:rFonts w:ascii="Franklin Gothic Book" w:hAnsi="Franklin Gothic Book"/>
          <w:color w:val="000000"/>
          <w:lang w:val="it-IT"/>
        </w:rPr>
        <w:t xml:space="preserve">precisione e </w:t>
      </w:r>
      <w:r w:rsidR="00B42A82">
        <w:rPr>
          <w:rFonts w:ascii="Franklin Gothic Book" w:hAnsi="Franklin Gothic Book"/>
          <w:color w:val="000000"/>
          <w:lang w:val="it-IT"/>
        </w:rPr>
        <w:t xml:space="preserve">della </w:t>
      </w:r>
      <w:r w:rsidR="00AB6D2E">
        <w:rPr>
          <w:rFonts w:ascii="Franklin Gothic Book" w:hAnsi="Franklin Gothic Book"/>
          <w:color w:val="000000"/>
          <w:lang w:val="it-IT"/>
        </w:rPr>
        <w:t>velocità di taglio”, spiega Claus Herting, direttore generale di Flow Europe. “Mach 500 non è soltanto un sistema di taglio a getto d’acqua all’avanguardia. Esso combina</w:t>
      </w:r>
      <w:r w:rsidR="00840321">
        <w:rPr>
          <w:rFonts w:ascii="Franklin Gothic Book" w:hAnsi="Franklin Gothic Book"/>
          <w:color w:val="000000"/>
          <w:lang w:val="it-IT"/>
        </w:rPr>
        <w:t xml:space="preserve"> infatti</w:t>
      </w:r>
      <w:r w:rsidR="00AB6D2E">
        <w:rPr>
          <w:rFonts w:ascii="Franklin Gothic Book" w:hAnsi="Franklin Gothic Book"/>
          <w:color w:val="000000"/>
          <w:lang w:val="it-IT"/>
        </w:rPr>
        <w:t xml:space="preserve"> le ultime innovazioni sviluppate dai principali </w:t>
      </w:r>
      <w:r w:rsidR="00587C6F">
        <w:rPr>
          <w:rFonts w:ascii="Franklin Gothic Book" w:hAnsi="Franklin Gothic Book"/>
          <w:color w:val="000000"/>
          <w:lang w:val="it-IT"/>
        </w:rPr>
        <w:t>costruttori</w:t>
      </w:r>
      <w:r w:rsidR="00AB6D2E">
        <w:rPr>
          <w:rFonts w:ascii="Franklin Gothic Book" w:hAnsi="Franklin Gothic Book"/>
          <w:color w:val="000000"/>
          <w:lang w:val="it-IT"/>
        </w:rPr>
        <w:t xml:space="preserve"> di azionamenti e sistemi di controllo con la collaudata </w:t>
      </w:r>
      <w:r w:rsidR="00AB6D2E">
        <w:rPr>
          <w:rFonts w:ascii="Franklin Gothic Book" w:hAnsi="Franklin Gothic Book"/>
          <w:color w:val="000000"/>
          <w:lang w:val="it-IT"/>
        </w:rPr>
        <w:lastRenderedPageBreak/>
        <w:t xml:space="preserve">tecnologia ad altissima pressione e gli </w:t>
      </w:r>
      <w:r w:rsidR="00B42A82">
        <w:rPr>
          <w:rFonts w:ascii="Franklin Gothic Book" w:hAnsi="Franklin Gothic Book"/>
          <w:color w:val="000000"/>
          <w:lang w:val="it-IT"/>
        </w:rPr>
        <w:t>ineguagliati</w:t>
      </w:r>
      <w:r w:rsidR="00AB6D2E">
        <w:rPr>
          <w:rFonts w:ascii="Franklin Gothic Book" w:hAnsi="Franklin Gothic Book"/>
          <w:color w:val="000000"/>
          <w:lang w:val="it-IT"/>
        </w:rPr>
        <w:t xml:space="preserve"> servizi di </w:t>
      </w:r>
      <w:r w:rsidR="00587C6F">
        <w:rPr>
          <w:rFonts w:ascii="Franklin Gothic Book" w:hAnsi="Franklin Gothic Book"/>
          <w:color w:val="000000"/>
          <w:lang w:val="it-IT"/>
        </w:rPr>
        <w:t>assistenza e supporto</w:t>
      </w:r>
      <w:r w:rsidR="00AB6D2E">
        <w:rPr>
          <w:rFonts w:ascii="Franklin Gothic Book" w:hAnsi="Franklin Gothic Book"/>
          <w:color w:val="000000"/>
          <w:lang w:val="it-IT"/>
        </w:rPr>
        <w:t xml:space="preserve"> di Flow, con l’</w:t>
      </w:r>
      <w:r w:rsidR="00FC6353">
        <w:rPr>
          <w:rFonts w:ascii="Franklin Gothic Book" w:hAnsi="Franklin Gothic Book"/>
          <w:color w:val="000000"/>
          <w:lang w:val="it-IT"/>
        </w:rPr>
        <w:t>o</w:t>
      </w:r>
      <w:r w:rsidR="00AB6D2E">
        <w:rPr>
          <w:rFonts w:ascii="Franklin Gothic Book" w:hAnsi="Franklin Gothic Book"/>
          <w:color w:val="000000"/>
          <w:lang w:val="it-IT"/>
        </w:rPr>
        <w:t xml:space="preserve">biettivo di </w:t>
      </w:r>
      <w:r w:rsidR="00FC6353">
        <w:rPr>
          <w:rFonts w:ascii="Franklin Gothic Book" w:hAnsi="Franklin Gothic Book"/>
          <w:color w:val="000000"/>
          <w:lang w:val="it-IT"/>
        </w:rPr>
        <w:t>incrementare al massimo la</w:t>
      </w:r>
      <w:r w:rsidR="00AB6D2E">
        <w:rPr>
          <w:rFonts w:ascii="Franklin Gothic Book" w:hAnsi="Franklin Gothic Book"/>
          <w:color w:val="000000"/>
          <w:lang w:val="it-IT"/>
        </w:rPr>
        <w:t xml:space="preserve"> disponibilità e</w:t>
      </w:r>
      <w:r w:rsidR="00FC6353">
        <w:rPr>
          <w:rFonts w:ascii="Franklin Gothic Book" w:hAnsi="Franklin Gothic Book"/>
          <w:color w:val="000000"/>
          <w:lang w:val="it-IT"/>
        </w:rPr>
        <w:t xml:space="preserve"> la</w:t>
      </w:r>
      <w:r w:rsidR="00AB6D2E">
        <w:rPr>
          <w:rFonts w:ascii="Franklin Gothic Book" w:hAnsi="Franklin Gothic Book"/>
          <w:color w:val="000000"/>
          <w:lang w:val="it-IT"/>
        </w:rPr>
        <w:t xml:space="preserve"> produttività della macchina</w:t>
      </w:r>
      <w:r w:rsidR="00FC6353">
        <w:rPr>
          <w:rFonts w:ascii="Franklin Gothic Book" w:hAnsi="Franklin Gothic Book"/>
          <w:color w:val="000000"/>
          <w:lang w:val="it-IT"/>
        </w:rPr>
        <w:t xml:space="preserve"> a beneficio dei clienti</w:t>
      </w:r>
      <w:r w:rsidR="00AB6D2E">
        <w:rPr>
          <w:rFonts w:ascii="Franklin Gothic Book" w:hAnsi="Franklin Gothic Book"/>
          <w:color w:val="000000"/>
          <w:lang w:val="it-IT"/>
        </w:rPr>
        <w:t>”.</w:t>
      </w:r>
    </w:p>
    <w:p w:rsidR="00727DA8" w:rsidRPr="00AB6D2E" w:rsidRDefault="00727DA8" w:rsidP="00727DA8">
      <w:pPr>
        <w:spacing w:after="0" w:line="360" w:lineRule="atLeast"/>
        <w:rPr>
          <w:rFonts w:ascii="Franklin Gothic Book" w:hAnsi="Franklin Gothic Book"/>
          <w:color w:val="000000"/>
          <w:lang w:val="it-IT"/>
        </w:rPr>
      </w:pPr>
    </w:p>
    <w:p w:rsidR="00A8161D" w:rsidRPr="00FC6353" w:rsidRDefault="00FC6353" w:rsidP="00B42A82">
      <w:pPr>
        <w:spacing w:after="0" w:line="360" w:lineRule="atLeast"/>
        <w:rPr>
          <w:rFonts w:ascii="Franklin Gothic Book" w:hAnsi="Franklin Gothic Book"/>
          <w:color w:val="000000"/>
          <w:lang w:val="it-IT"/>
        </w:rPr>
      </w:pPr>
      <w:r w:rsidRPr="00FC6353">
        <w:rPr>
          <w:rFonts w:ascii="Franklin Gothic Book" w:hAnsi="Franklin Gothic Book"/>
          <w:color w:val="000000"/>
          <w:lang w:val="it-IT"/>
        </w:rPr>
        <w:t>“Mach 500 è diversa da qualsiasi altra macchina a getto d’acqua attualmente disponibile sul mercato”, afferma James</w:t>
      </w:r>
      <w:r>
        <w:rPr>
          <w:rFonts w:ascii="Franklin Gothic Book" w:hAnsi="Franklin Gothic Book"/>
          <w:color w:val="000000"/>
          <w:lang w:val="it-IT"/>
        </w:rPr>
        <w:t xml:space="preserve"> Jenson, presidente di Flow. </w:t>
      </w:r>
      <w:r w:rsidR="007519BD">
        <w:rPr>
          <w:rFonts w:ascii="Franklin Gothic Book" w:hAnsi="Franklin Gothic Book"/>
          <w:color w:val="000000"/>
          <w:lang w:val="it-IT"/>
        </w:rPr>
        <w:t>“Il sistema è più rapido, e di conseguenza è in grado di fabbricare un maggior numero di pezzi in minor tempo rispetto a tutte le altre macchine da noi proposte: un progresso importante nel</w:t>
      </w:r>
      <w:r w:rsidR="00B42A82">
        <w:rPr>
          <w:rFonts w:ascii="Franklin Gothic Book" w:hAnsi="Franklin Gothic Book"/>
          <w:color w:val="000000"/>
          <w:lang w:val="it-IT"/>
        </w:rPr>
        <w:t xml:space="preserve"> settore</w:t>
      </w:r>
      <w:r w:rsidR="007519BD">
        <w:rPr>
          <w:rFonts w:ascii="Franklin Gothic Book" w:hAnsi="Franklin Gothic Book"/>
          <w:color w:val="000000"/>
          <w:lang w:val="it-IT"/>
        </w:rPr>
        <w:t xml:space="preserve"> del taglio a getto d’acqua. Abbiamo co</w:t>
      </w:r>
      <w:r w:rsidR="006C2B22">
        <w:rPr>
          <w:rFonts w:ascii="Franklin Gothic Book" w:hAnsi="Franklin Gothic Book"/>
          <w:color w:val="000000"/>
          <w:lang w:val="it-IT"/>
        </w:rPr>
        <w:t xml:space="preserve">mbinato tecnologia e </w:t>
      </w:r>
      <w:r w:rsidR="005A138B">
        <w:rPr>
          <w:rFonts w:ascii="Franklin Gothic Book" w:hAnsi="Franklin Gothic Book"/>
          <w:color w:val="000000"/>
          <w:lang w:val="it-IT"/>
        </w:rPr>
        <w:t>servizi</w:t>
      </w:r>
      <w:r w:rsidR="007519BD">
        <w:rPr>
          <w:rFonts w:ascii="Franklin Gothic Book" w:hAnsi="Franklin Gothic Book"/>
          <w:color w:val="000000"/>
          <w:lang w:val="it-IT"/>
        </w:rPr>
        <w:t xml:space="preserve"> p</w:t>
      </w:r>
      <w:r w:rsidR="006C2B22">
        <w:rPr>
          <w:rFonts w:ascii="Franklin Gothic Book" w:hAnsi="Franklin Gothic Book"/>
          <w:color w:val="000000"/>
          <w:lang w:val="it-IT"/>
        </w:rPr>
        <w:t>er offrire ai nostri clienti un livello di qualità, prestazioni e produttività</w:t>
      </w:r>
      <w:r w:rsidR="006C2B22" w:rsidRPr="006C2B22">
        <w:rPr>
          <w:rFonts w:ascii="Franklin Gothic Book" w:hAnsi="Franklin Gothic Book"/>
          <w:color w:val="000000"/>
          <w:lang w:val="it-IT"/>
        </w:rPr>
        <w:t xml:space="preserve"> </w:t>
      </w:r>
      <w:r w:rsidR="006C2B22">
        <w:rPr>
          <w:rFonts w:ascii="Franklin Gothic Book" w:hAnsi="Franklin Gothic Book"/>
          <w:color w:val="000000"/>
          <w:lang w:val="it-IT"/>
        </w:rPr>
        <w:t>del tutto inedito”.</w:t>
      </w:r>
    </w:p>
    <w:p w:rsidR="00D35234" w:rsidRPr="00FC6353" w:rsidRDefault="00D35234" w:rsidP="00D35234">
      <w:pPr>
        <w:spacing w:after="0" w:line="360" w:lineRule="atLeast"/>
        <w:rPr>
          <w:rFonts w:ascii="Franklin Gothic Book" w:hAnsi="Franklin Gothic Book"/>
          <w:color w:val="000000"/>
          <w:lang w:val="it-IT"/>
        </w:rPr>
      </w:pPr>
    </w:p>
    <w:p w:rsidR="00727DA8" w:rsidRPr="00D75995" w:rsidRDefault="00D75995" w:rsidP="00B760A8">
      <w:pPr>
        <w:spacing w:after="0" w:line="360" w:lineRule="atLeast"/>
        <w:rPr>
          <w:rFonts w:ascii="Franklin Gothic Book" w:hAnsi="Franklin Gothic Book"/>
          <w:color w:val="000000"/>
          <w:lang w:val="it-IT"/>
        </w:rPr>
      </w:pPr>
      <w:r w:rsidRPr="00D75995">
        <w:rPr>
          <w:rFonts w:ascii="Franklin Gothic Book" w:hAnsi="Franklin Gothic Book"/>
          <w:color w:val="000000"/>
          <w:lang w:val="it-IT"/>
        </w:rPr>
        <w:t xml:space="preserve">Grazie all’architettura modulare e alle numerose opzioni di configurazione, Mach 500 può essere personalizzata in base </w:t>
      </w:r>
      <w:r>
        <w:rPr>
          <w:rFonts w:ascii="Franklin Gothic Book" w:hAnsi="Franklin Gothic Book"/>
          <w:color w:val="000000"/>
          <w:lang w:val="it-IT"/>
        </w:rPr>
        <w:t xml:space="preserve">ai requisiti del cliente. Ad esempio, è disponibile un’intera gamma </w:t>
      </w:r>
      <w:r w:rsidR="00B42A82">
        <w:rPr>
          <w:rFonts w:ascii="Franklin Gothic Book" w:hAnsi="Franklin Gothic Book"/>
          <w:color w:val="000000"/>
          <w:lang w:val="it-IT"/>
        </w:rPr>
        <w:t xml:space="preserve">di teste di taglio e </w:t>
      </w:r>
      <w:r>
        <w:rPr>
          <w:rFonts w:ascii="Franklin Gothic Book" w:hAnsi="Franklin Gothic Book"/>
          <w:color w:val="000000"/>
          <w:lang w:val="it-IT"/>
        </w:rPr>
        <w:t xml:space="preserve">di tecnologie </w:t>
      </w:r>
      <w:r w:rsidR="00B42A82">
        <w:rPr>
          <w:rFonts w:ascii="Franklin Gothic Book" w:hAnsi="Franklin Gothic Book"/>
          <w:color w:val="000000"/>
          <w:lang w:val="it-IT"/>
        </w:rPr>
        <w:t>per le pompe</w:t>
      </w:r>
      <w:r>
        <w:rPr>
          <w:rFonts w:ascii="Franklin Gothic Book" w:hAnsi="Franklin Gothic Book"/>
          <w:color w:val="000000"/>
          <w:lang w:val="it-IT"/>
        </w:rPr>
        <w:t xml:space="preserve">. Tutti i modelli di pompa sono connessi via EtherCAT per agevolare </w:t>
      </w:r>
      <w:r w:rsidR="00B760A8">
        <w:rPr>
          <w:rFonts w:ascii="Franklin Gothic Book" w:hAnsi="Franklin Gothic Book"/>
          <w:color w:val="000000"/>
          <w:lang w:val="it-IT"/>
        </w:rPr>
        <w:t>la</w:t>
      </w:r>
      <w:r>
        <w:rPr>
          <w:rFonts w:ascii="Franklin Gothic Book" w:hAnsi="Franklin Gothic Book"/>
          <w:color w:val="000000"/>
          <w:lang w:val="it-IT"/>
        </w:rPr>
        <w:t xml:space="preserve"> diagnostic</w:t>
      </w:r>
      <w:r w:rsidR="00B760A8">
        <w:rPr>
          <w:rFonts w:ascii="Franklin Gothic Book" w:hAnsi="Franklin Gothic Book"/>
          <w:color w:val="000000"/>
          <w:lang w:val="it-IT"/>
        </w:rPr>
        <w:t>a</w:t>
      </w:r>
      <w:r>
        <w:rPr>
          <w:rFonts w:ascii="Franklin Gothic Book" w:hAnsi="Franklin Gothic Book"/>
          <w:color w:val="000000"/>
          <w:lang w:val="it-IT"/>
        </w:rPr>
        <w:t xml:space="preserve"> e </w:t>
      </w:r>
      <w:r w:rsidR="00B760A8">
        <w:rPr>
          <w:rFonts w:ascii="Franklin Gothic Book" w:hAnsi="Franklin Gothic Book"/>
          <w:color w:val="000000"/>
          <w:lang w:val="it-IT"/>
        </w:rPr>
        <w:t>gli aggiornamenti della macchina</w:t>
      </w:r>
      <w:r>
        <w:rPr>
          <w:rFonts w:ascii="Franklin Gothic Book" w:hAnsi="Franklin Gothic Book"/>
          <w:color w:val="000000"/>
          <w:lang w:val="it-IT"/>
        </w:rPr>
        <w:t xml:space="preserve">. </w:t>
      </w:r>
      <w:r w:rsidRPr="00D75995">
        <w:rPr>
          <w:rFonts w:ascii="Franklin Gothic Book" w:hAnsi="Franklin Gothic Book"/>
          <w:color w:val="000000"/>
          <w:lang w:val="it-IT"/>
        </w:rPr>
        <w:t xml:space="preserve">Compass™, il </w:t>
      </w:r>
      <w:r w:rsidR="009867AD">
        <w:rPr>
          <w:rFonts w:ascii="Franklin Gothic Book" w:hAnsi="Franklin Gothic Book"/>
          <w:color w:val="000000"/>
          <w:lang w:val="it-IT"/>
        </w:rPr>
        <w:t>sistema</w:t>
      </w:r>
      <w:r w:rsidR="00B760A8">
        <w:rPr>
          <w:rFonts w:ascii="Franklin Gothic Book" w:hAnsi="Franklin Gothic Book"/>
          <w:color w:val="000000"/>
          <w:lang w:val="it-IT"/>
        </w:rPr>
        <w:t xml:space="preserve"> opzionale</w:t>
      </w:r>
      <w:r w:rsidR="00BF4BB0">
        <w:rPr>
          <w:rFonts w:ascii="Franklin Gothic Book" w:hAnsi="Franklin Gothic Book"/>
          <w:color w:val="000000"/>
          <w:lang w:val="it-IT"/>
        </w:rPr>
        <w:t xml:space="preserve"> </w:t>
      </w:r>
      <w:r w:rsidR="00415999">
        <w:rPr>
          <w:rFonts w:ascii="Franklin Gothic Book" w:hAnsi="Franklin Gothic Book"/>
          <w:color w:val="000000"/>
          <w:lang w:val="it-IT"/>
        </w:rPr>
        <w:t xml:space="preserve">di </w:t>
      </w:r>
      <w:r w:rsidR="00AF116C">
        <w:rPr>
          <w:rFonts w:ascii="Franklin Gothic Book" w:hAnsi="Franklin Gothic Book"/>
          <w:color w:val="000000"/>
          <w:lang w:val="it-IT"/>
        </w:rPr>
        <w:t>rilevamento</w:t>
      </w:r>
      <w:r w:rsidR="00415999">
        <w:rPr>
          <w:rFonts w:ascii="Franklin Gothic Book" w:hAnsi="Franklin Gothic Book"/>
          <w:color w:val="000000"/>
          <w:lang w:val="it-IT"/>
        </w:rPr>
        <w:t xml:space="preserve"> del contorno multiasse brevettato</w:t>
      </w:r>
      <w:r w:rsidR="00802778">
        <w:rPr>
          <w:rFonts w:ascii="Franklin Gothic Book" w:hAnsi="Franklin Gothic Book"/>
          <w:color w:val="000000"/>
          <w:lang w:val="it-IT"/>
        </w:rPr>
        <w:t>,</w:t>
      </w:r>
      <w:r>
        <w:rPr>
          <w:rFonts w:ascii="Franklin Gothic Book" w:hAnsi="Franklin Gothic Book"/>
          <w:color w:val="000000"/>
          <w:lang w:val="it-IT"/>
        </w:rPr>
        <w:t xml:space="preserve"> integra un sensore di collisione e consente di effettuare tagli di precisione anche su superfici irregolari. </w:t>
      </w:r>
      <w:r w:rsidR="007E455D">
        <w:rPr>
          <w:rFonts w:ascii="Franklin Gothic Book" w:hAnsi="Franklin Gothic Book"/>
          <w:color w:val="000000"/>
          <w:lang w:val="it-IT"/>
        </w:rPr>
        <w:t xml:space="preserve">Inoltre, anche i pacchetti di </w:t>
      </w:r>
      <w:r w:rsidR="00480D0E">
        <w:rPr>
          <w:rFonts w:ascii="Franklin Gothic Book" w:hAnsi="Franklin Gothic Book"/>
          <w:color w:val="000000"/>
          <w:lang w:val="it-IT"/>
        </w:rPr>
        <w:t>assistenza e supporto</w:t>
      </w:r>
      <w:r w:rsidR="007E455D">
        <w:rPr>
          <w:rFonts w:ascii="Franklin Gothic Book" w:hAnsi="Franklin Gothic Book"/>
          <w:color w:val="000000"/>
          <w:lang w:val="it-IT"/>
        </w:rPr>
        <w:t xml:space="preserve"> possono essere creati su misura in base alle esigenze specifiche del cliente. Tra le opzioni disponibili figurano programmi di manutenzione preventiva, programmi di sostituzione </w:t>
      </w:r>
      <w:r w:rsidR="00B760A8">
        <w:rPr>
          <w:rFonts w:ascii="Franklin Gothic Book" w:hAnsi="Franklin Gothic Book"/>
          <w:color w:val="000000"/>
          <w:lang w:val="it-IT"/>
        </w:rPr>
        <w:t>dei</w:t>
      </w:r>
      <w:r w:rsidR="007E455D">
        <w:rPr>
          <w:rFonts w:ascii="Franklin Gothic Book" w:hAnsi="Franklin Gothic Book"/>
          <w:color w:val="000000"/>
          <w:lang w:val="it-IT"/>
        </w:rPr>
        <w:t xml:space="preserve"> componenti ad alta pressione, consegna tempestiva dei ricambi, assistenza tecnica, e un programma completo di formazione e sviluppo.</w:t>
      </w:r>
    </w:p>
    <w:p w:rsidR="00727DA8" w:rsidRPr="00D75995" w:rsidRDefault="00727DA8" w:rsidP="00727DA8">
      <w:pPr>
        <w:spacing w:after="0" w:line="360" w:lineRule="atLeast"/>
        <w:rPr>
          <w:rFonts w:ascii="Franklin Gothic Book" w:hAnsi="Franklin Gothic Book"/>
          <w:color w:val="000000"/>
          <w:lang w:val="it-IT"/>
        </w:rPr>
      </w:pPr>
    </w:p>
    <w:p w:rsidR="000B5E0D" w:rsidRPr="007E455D" w:rsidRDefault="007E455D" w:rsidP="00B760A8">
      <w:pPr>
        <w:spacing w:after="0" w:line="360" w:lineRule="atLeast"/>
        <w:rPr>
          <w:rFonts w:ascii="Franklin Gothic Book" w:hAnsi="Franklin Gothic Book"/>
          <w:color w:val="000000"/>
          <w:lang w:val="it-IT"/>
        </w:rPr>
      </w:pPr>
      <w:r w:rsidRPr="007E455D">
        <w:rPr>
          <w:rFonts w:ascii="Franklin Gothic Book" w:hAnsi="Franklin Gothic Book"/>
          <w:color w:val="000000"/>
          <w:lang w:val="it-IT"/>
        </w:rPr>
        <w:t>Mach 500</w:t>
      </w:r>
      <w:r w:rsidR="00B760A8">
        <w:rPr>
          <w:rFonts w:ascii="Franklin Gothic Book" w:hAnsi="Franklin Gothic Book"/>
          <w:color w:val="000000"/>
          <w:lang w:val="it-IT"/>
        </w:rPr>
        <w:t xml:space="preserve">, già oggi </w:t>
      </w:r>
      <w:r w:rsidRPr="007E455D">
        <w:rPr>
          <w:rFonts w:ascii="Franklin Gothic Book" w:hAnsi="Franklin Gothic Book"/>
          <w:color w:val="000000"/>
          <w:lang w:val="it-IT"/>
        </w:rPr>
        <w:t xml:space="preserve">disponibile per i clienti </w:t>
      </w:r>
      <w:r w:rsidR="00B760A8">
        <w:rPr>
          <w:rFonts w:ascii="Franklin Gothic Book" w:hAnsi="Franklin Gothic Book"/>
          <w:color w:val="000000"/>
          <w:lang w:val="it-IT"/>
        </w:rPr>
        <w:t>in E</w:t>
      </w:r>
      <w:r w:rsidRPr="007E455D">
        <w:rPr>
          <w:rFonts w:ascii="Franklin Gothic Book" w:hAnsi="Franklin Gothic Book"/>
          <w:color w:val="000000"/>
          <w:lang w:val="it-IT"/>
        </w:rPr>
        <w:t>urop</w:t>
      </w:r>
      <w:r w:rsidR="00B760A8">
        <w:rPr>
          <w:rFonts w:ascii="Franklin Gothic Book" w:hAnsi="Franklin Gothic Book"/>
          <w:color w:val="000000"/>
          <w:lang w:val="it-IT"/>
        </w:rPr>
        <w:t>a</w:t>
      </w:r>
      <w:r>
        <w:rPr>
          <w:rFonts w:ascii="Franklin Gothic Book" w:hAnsi="Franklin Gothic Book"/>
          <w:color w:val="000000"/>
          <w:lang w:val="it-IT"/>
        </w:rPr>
        <w:t>, ha debuttato sul mercato europeo in occasione di LAMIERA (</w:t>
      </w:r>
      <w:hyperlink r:id="rId9" w:history="1">
        <w:r w:rsidRPr="00C529ED">
          <w:rPr>
            <w:rStyle w:val="Hyperlink"/>
            <w:rFonts w:ascii="Franklin Gothic Book" w:hAnsi="Franklin Gothic Book"/>
            <w:szCs w:val="24"/>
            <w:lang w:val="it-IT"/>
          </w:rPr>
          <w:t>www.lamiera.net</w:t>
        </w:r>
      </w:hyperlink>
      <w:r>
        <w:rPr>
          <w:rFonts w:ascii="Franklin Gothic Book" w:hAnsi="Franklin Gothic Book"/>
          <w:color w:val="000000"/>
          <w:lang w:val="it-IT"/>
        </w:rPr>
        <w:t xml:space="preserve">), la fiera dedicata alla lavorazione delle lamiere svoltasi lo scorso maggio </w:t>
      </w:r>
      <w:r w:rsidR="00B760A8">
        <w:rPr>
          <w:rFonts w:ascii="Franklin Gothic Book" w:hAnsi="Franklin Gothic Book"/>
          <w:color w:val="000000"/>
          <w:lang w:val="it-IT"/>
        </w:rPr>
        <w:t xml:space="preserve">2017 </w:t>
      </w:r>
      <w:r>
        <w:rPr>
          <w:rFonts w:ascii="Franklin Gothic Book" w:hAnsi="Franklin Gothic Book"/>
          <w:color w:val="000000"/>
          <w:lang w:val="it-IT"/>
        </w:rPr>
        <w:t>a Milano.</w:t>
      </w:r>
    </w:p>
    <w:p w:rsidR="003B6EB0" w:rsidRPr="007E455D" w:rsidRDefault="003B6EB0" w:rsidP="002F1A4C">
      <w:pPr>
        <w:spacing w:after="0" w:line="360" w:lineRule="atLeast"/>
        <w:rPr>
          <w:rFonts w:ascii="Franklin Gothic Book" w:hAnsi="Franklin Gothic Book"/>
          <w:color w:val="000000" w:themeColor="text1"/>
          <w:lang w:val="it-IT"/>
        </w:rPr>
      </w:pPr>
    </w:p>
    <w:p w:rsidR="002D4042" w:rsidRPr="008C57A1" w:rsidRDefault="002D4042" w:rsidP="00954CBD">
      <w:pPr>
        <w:pStyle w:val="NurText"/>
        <w:autoSpaceDE/>
        <w:spacing w:line="360" w:lineRule="auto"/>
        <w:rPr>
          <w:rFonts w:ascii="Franklin Gothic Medium" w:hAnsi="Franklin Gothic Medium"/>
          <w:color w:val="000000"/>
          <w:lang w:val="it-IT"/>
        </w:rPr>
      </w:pPr>
      <w:r w:rsidRPr="008C57A1">
        <w:rPr>
          <w:rFonts w:ascii="Franklin Gothic Medium" w:hAnsi="Franklin Gothic Medium"/>
          <w:lang w:val="it-IT"/>
        </w:rPr>
        <w:t>Flow International</w:t>
      </w:r>
    </w:p>
    <w:p w:rsidR="00727DA8" w:rsidRPr="008C57A1" w:rsidRDefault="008C57A1" w:rsidP="00B760A8">
      <w:pPr>
        <w:spacing w:after="0" w:line="360" w:lineRule="atLeast"/>
        <w:rPr>
          <w:rFonts w:ascii="Franklin Gothic Book" w:hAnsi="Franklin Gothic Book"/>
          <w:color w:val="000000" w:themeColor="text1"/>
          <w:lang w:val="it-IT"/>
        </w:rPr>
      </w:pPr>
      <w:r w:rsidRPr="008C57A1">
        <w:rPr>
          <w:rFonts w:ascii="Franklin Gothic Book" w:hAnsi="Franklin Gothic Book"/>
          <w:color w:val="000000" w:themeColor="text1"/>
          <w:lang w:val="it-IT"/>
        </w:rPr>
        <w:t>Flow International Corporation</w:t>
      </w:r>
      <w:r w:rsidR="00B760A8">
        <w:rPr>
          <w:rFonts w:ascii="Franklin Gothic Book" w:hAnsi="Franklin Gothic Book"/>
          <w:color w:val="000000" w:themeColor="text1"/>
          <w:lang w:val="it-IT"/>
        </w:rPr>
        <w:t xml:space="preserve"> è una società del Gruppo </w:t>
      </w:r>
      <w:r w:rsidRPr="008C57A1">
        <w:rPr>
          <w:rFonts w:ascii="Franklin Gothic Book" w:hAnsi="Franklin Gothic Book"/>
          <w:color w:val="000000" w:themeColor="text1"/>
          <w:lang w:val="it-IT"/>
        </w:rPr>
        <w:t>Shape Technologies</w:t>
      </w:r>
      <w:r w:rsidR="00B760A8">
        <w:rPr>
          <w:rFonts w:ascii="Franklin Gothic Book" w:hAnsi="Franklin Gothic Book"/>
          <w:color w:val="000000" w:themeColor="text1"/>
          <w:lang w:val="it-IT"/>
        </w:rPr>
        <w:t xml:space="preserve"> che </w:t>
      </w:r>
      <w:r w:rsidR="00355356">
        <w:rPr>
          <w:rFonts w:ascii="Franklin Gothic Book" w:hAnsi="Franklin Gothic Book"/>
          <w:color w:val="000000" w:themeColor="text1"/>
          <w:lang w:val="it-IT"/>
        </w:rPr>
        <w:t>si colloca</w:t>
      </w:r>
      <w:r>
        <w:rPr>
          <w:rFonts w:ascii="Franklin Gothic Book" w:hAnsi="Franklin Gothic Book"/>
          <w:color w:val="000000" w:themeColor="text1"/>
          <w:lang w:val="it-IT"/>
        </w:rPr>
        <w:t xml:space="preserve"> tra i principali fornitori di</w:t>
      </w:r>
      <w:r w:rsidRPr="008C57A1">
        <w:rPr>
          <w:rFonts w:ascii="Franklin Gothic Book" w:hAnsi="Franklin Gothic Book"/>
          <w:color w:val="000000" w:themeColor="text1"/>
          <w:lang w:val="it-IT"/>
        </w:rPr>
        <w:t xml:space="preserve"> soluzioni per i </w:t>
      </w:r>
      <w:r>
        <w:rPr>
          <w:rFonts w:ascii="Franklin Gothic Book" w:hAnsi="Franklin Gothic Book"/>
          <w:color w:val="000000" w:themeColor="text1"/>
          <w:lang w:val="it-IT"/>
        </w:rPr>
        <w:t>processi produttivi ad altissima pressione. In qualità di leader mondiale nel</w:t>
      </w:r>
      <w:r w:rsidR="00B96EF3">
        <w:rPr>
          <w:rFonts w:ascii="Franklin Gothic Book" w:hAnsi="Franklin Gothic Book"/>
          <w:color w:val="000000" w:themeColor="text1"/>
          <w:lang w:val="it-IT"/>
        </w:rPr>
        <w:t>la</w:t>
      </w:r>
      <w:r>
        <w:rPr>
          <w:rFonts w:ascii="Franklin Gothic Book" w:hAnsi="Franklin Gothic Book"/>
          <w:color w:val="000000" w:themeColor="text1"/>
          <w:lang w:val="it-IT"/>
        </w:rPr>
        <w:t xml:space="preserve"> tecnologi</w:t>
      </w:r>
      <w:r w:rsidR="00B96EF3">
        <w:rPr>
          <w:rFonts w:ascii="Franklin Gothic Book" w:hAnsi="Franklin Gothic Book"/>
          <w:color w:val="000000" w:themeColor="text1"/>
          <w:lang w:val="it-IT"/>
        </w:rPr>
        <w:t>a</w:t>
      </w:r>
      <w:r>
        <w:rPr>
          <w:rFonts w:ascii="Franklin Gothic Book" w:hAnsi="Franklin Gothic Book"/>
          <w:color w:val="000000" w:themeColor="text1"/>
          <w:lang w:val="it-IT"/>
        </w:rPr>
        <w:t xml:space="preserve"> a getto d’acqua, l’azienda è impegnata a offrire soluzioni altamente innovative ed esperienze di </w:t>
      </w:r>
      <w:r w:rsidR="00B760A8">
        <w:rPr>
          <w:rFonts w:ascii="Franklin Gothic Book" w:hAnsi="Franklin Gothic Book"/>
          <w:color w:val="000000" w:themeColor="text1"/>
          <w:lang w:val="it-IT"/>
        </w:rPr>
        <w:t>elevato livello</w:t>
      </w:r>
      <w:r>
        <w:rPr>
          <w:rFonts w:ascii="Franklin Gothic Book" w:hAnsi="Franklin Gothic Book"/>
          <w:color w:val="000000" w:themeColor="text1"/>
          <w:lang w:val="it-IT"/>
        </w:rPr>
        <w:t xml:space="preserve"> a una vasta clientela.</w:t>
      </w:r>
    </w:p>
    <w:p w:rsidR="00727DA8" w:rsidRPr="008C57A1" w:rsidRDefault="00727DA8" w:rsidP="00993F7E">
      <w:pPr>
        <w:spacing w:after="0" w:line="360" w:lineRule="atLeast"/>
        <w:rPr>
          <w:rFonts w:ascii="Franklin Gothic Book" w:hAnsi="Franklin Gothic Book"/>
          <w:color w:val="000000" w:themeColor="text1"/>
          <w:lang w:val="it-IT"/>
        </w:rPr>
      </w:pPr>
    </w:p>
    <w:p w:rsidR="00993F7E" w:rsidRPr="008C57A1" w:rsidRDefault="008C57A1" w:rsidP="00993F7E">
      <w:pPr>
        <w:spacing w:after="0" w:line="360" w:lineRule="atLeast"/>
        <w:rPr>
          <w:color w:val="000000" w:themeColor="text1"/>
          <w:sz w:val="22"/>
          <w:szCs w:val="22"/>
          <w:lang w:val="it-IT"/>
        </w:rPr>
      </w:pPr>
      <w:r w:rsidRPr="008C57A1">
        <w:rPr>
          <w:rFonts w:ascii="Franklin Gothic Book" w:hAnsi="Franklin Gothic Book"/>
          <w:color w:val="000000" w:themeColor="text1"/>
          <w:lang w:val="it-IT"/>
        </w:rPr>
        <w:t xml:space="preserve">Flow Europe GmbH, sussidiaria di Flow International Corporation con sede legale a Weiterstadt, in Germania, e filiali in Inghilterra, Francia, Italia, Spagna, Repubblica </w:t>
      </w:r>
      <w:r>
        <w:rPr>
          <w:rFonts w:ascii="Franklin Gothic Book" w:hAnsi="Franklin Gothic Book"/>
          <w:color w:val="000000" w:themeColor="text1"/>
          <w:lang w:val="it-IT"/>
        </w:rPr>
        <w:t>C</w:t>
      </w:r>
      <w:r w:rsidRPr="008C57A1">
        <w:rPr>
          <w:rFonts w:ascii="Franklin Gothic Book" w:hAnsi="Franklin Gothic Book"/>
          <w:color w:val="000000" w:themeColor="text1"/>
          <w:lang w:val="it-IT"/>
        </w:rPr>
        <w:t xml:space="preserve">eca ed Emirati Arabi Uniti, </w:t>
      </w:r>
      <w:r w:rsidR="00EE55FC">
        <w:rPr>
          <w:rFonts w:ascii="Franklin Gothic Book" w:hAnsi="Franklin Gothic Book"/>
          <w:color w:val="000000" w:themeColor="text1"/>
          <w:lang w:val="it-IT"/>
        </w:rPr>
        <w:t xml:space="preserve">offre assistenza tecnica in tempi rapidi e </w:t>
      </w:r>
      <w:r w:rsidR="00D21B25">
        <w:rPr>
          <w:rFonts w:ascii="Franklin Gothic Book" w:hAnsi="Franklin Gothic Book"/>
          <w:color w:val="000000" w:themeColor="text1"/>
          <w:lang w:val="it-IT"/>
        </w:rPr>
        <w:t xml:space="preserve">la certezza di </w:t>
      </w:r>
      <w:r w:rsidR="00EE55FC">
        <w:rPr>
          <w:rFonts w:ascii="Franklin Gothic Book" w:hAnsi="Franklin Gothic Book"/>
          <w:color w:val="000000" w:themeColor="text1"/>
          <w:lang w:val="it-IT"/>
        </w:rPr>
        <w:t xml:space="preserve">una fornitura </w:t>
      </w:r>
      <w:r w:rsidR="007F5282">
        <w:rPr>
          <w:rFonts w:ascii="Franklin Gothic Book" w:hAnsi="Franklin Gothic Book"/>
          <w:color w:val="000000" w:themeColor="text1"/>
          <w:lang w:val="it-IT"/>
        </w:rPr>
        <w:t>tempestiva</w:t>
      </w:r>
      <w:r w:rsidR="00EE55FC">
        <w:rPr>
          <w:rFonts w:ascii="Franklin Gothic Book" w:hAnsi="Franklin Gothic Book"/>
          <w:color w:val="000000" w:themeColor="text1"/>
          <w:lang w:val="it-IT"/>
        </w:rPr>
        <w:t xml:space="preserve"> di ricambi a tutti i clienti in Europa, Medio Oriente e Africa. Ulteriori informazioni sono disponibili al sito</w:t>
      </w:r>
      <w:r w:rsidR="00993F7E" w:rsidRPr="008C57A1">
        <w:rPr>
          <w:rFonts w:ascii="Franklin Gothic Book" w:hAnsi="Franklin Gothic Book"/>
          <w:color w:val="000000" w:themeColor="text1"/>
          <w:sz w:val="22"/>
          <w:szCs w:val="22"/>
          <w:lang w:val="it-IT"/>
        </w:rPr>
        <w:t xml:space="preserve"> </w:t>
      </w:r>
      <w:hyperlink r:id="rId10" w:history="1">
        <w:r w:rsidR="00993F7E" w:rsidRPr="008C57A1">
          <w:rPr>
            <w:rStyle w:val="Hyperlink"/>
            <w:rFonts w:ascii="Franklin Gothic Book" w:hAnsi="Franklin Gothic Book"/>
            <w:lang w:val="it-IT"/>
          </w:rPr>
          <w:t>www.FlowWaterjet.com</w:t>
        </w:r>
      </w:hyperlink>
      <w:r w:rsidR="00993F7E" w:rsidRPr="008C57A1">
        <w:rPr>
          <w:rFonts w:ascii="Franklin Gothic Book" w:hAnsi="Franklin Gothic Book"/>
          <w:color w:val="000000" w:themeColor="text1"/>
          <w:szCs w:val="20"/>
          <w:lang w:val="it-IT"/>
        </w:rPr>
        <w:t>.</w:t>
      </w:r>
    </w:p>
    <w:p w:rsidR="00CA67EE" w:rsidRPr="008C57A1" w:rsidRDefault="00CA67EE" w:rsidP="0020037C">
      <w:pPr>
        <w:spacing w:after="0" w:line="360" w:lineRule="atLeast"/>
        <w:rPr>
          <w:rStyle w:val="Hyperlink"/>
          <w:rFonts w:ascii="Franklin Gothic Book" w:hAnsi="Franklin Gothic Book"/>
          <w:szCs w:val="24"/>
          <w:lang w:val="it-IT"/>
        </w:rPr>
      </w:pPr>
    </w:p>
    <w:p w:rsidR="00CA67EE" w:rsidRPr="00EE55FC" w:rsidRDefault="00A11103" w:rsidP="00CA67EE">
      <w:pPr>
        <w:spacing w:after="0" w:line="360" w:lineRule="atLeast"/>
        <w:jc w:val="center"/>
        <w:rPr>
          <w:lang w:val="it-IT"/>
        </w:rPr>
      </w:pPr>
      <w:r w:rsidRPr="00EE55FC">
        <w:rPr>
          <w:lang w:val="it-IT"/>
        </w:rPr>
        <w:t>###</w:t>
      </w:r>
    </w:p>
    <w:p w:rsidR="00046DEB" w:rsidRPr="00DB5C5B" w:rsidRDefault="00046DEB" w:rsidP="00046DEB">
      <w:pPr>
        <w:spacing w:line="360" w:lineRule="auto"/>
        <w:rPr>
          <w:rFonts w:ascii="Franklin Gothic Book" w:hAnsi="Franklin Gothic Book"/>
          <w:szCs w:val="20"/>
          <w:lang w:val="it-IT"/>
        </w:rPr>
      </w:pPr>
    </w:p>
    <w:p w:rsidR="006C693A" w:rsidRDefault="006C693A" w:rsidP="00046DEB">
      <w:pPr>
        <w:spacing w:line="360" w:lineRule="auto"/>
        <w:rPr>
          <w:rFonts w:ascii="Franklin Gothic Book" w:hAnsi="Franklin Gothic Book"/>
          <w:szCs w:val="20"/>
          <w:lang w:val="it-IT"/>
        </w:rPr>
      </w:pPr>
      <w:r>
        <w:rPr>
          <w:rFonts w:ascii="Franklin Gothic Book" w:hAnsi="Franklin Gothic Book"/>
          <w:noProof/>
          <w:szCs w:val="20"/>
          <w:lang w:val="de-DE" w:eastAsia="de-DE"/>
        </w:rPr>
        <w:lastRenderedPageBreak/>
        <w:drawing>
          <wp:inline distT="0" distB="0" distL="0" distR="0">
            <wp:extent cx="4499956" cy="2531381"/>
            <wp:effectExtent l="0" t="0" r="0" b="254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ch 500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8829" cy="2530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6DEB" w:rsidRPr="00EE55FC" w:rsidRDefault="00EE55FC" w:rsidP="00046DEB">
      <w:pPr>
        <w:spacing w:line="360" w:lineRule="auto"/>
        <w:rPr>
          <w:rFonts w:ascii="Franklin Gothic Book" w:hAnsi="Franklin Gothic Book"/>
          <w:szCs w:val="20"/>
          <w:lang w:val="it-IT"/>
        </w:rPr>
      </w:pPr>
      <w:r w:rsidRPr="00EE55FC">
        <w:rPr>
          <w:rFonts w:ascii="Franklin Gothic Book" w:hAnsi="Franklin Gothic Book"/>
          <w:szCs w:val="20"/>
          <w:lang w:val="it-IT"/>
        </w:rPr>
        <w:t>Il nuovo sistema di taglio a getto d’acqua Mach 500</w:t>
      </w:r>
      <w:r w:rsidR="00C85D42">
        <w:rPr>
          <w:rFonts w:ascii="Franklin Gothic Book" w:hAnsi="Franklin Gothic Book"/>
          <w:szCs w:val="20"/>
          <w:lang w:val="it-IT"/>
        </w:rPr>
        <w:t xml:space="preserve"> di</w:t>
      </w:r>
      <w:r>
        <w:rPr>
          <w:rFonts w:ascii="Franklin Gothic Book" w:hAnsi="Franklin Gothic Book"/>
          <w:szCs w:val="20"/>
          <w:lang w:val="it-IT"/>
        </w:rPr>
        <w:t xml:space="preserve"> Flow International Corporation combina le ultime innovazioni in fatto di architettura e tecnologia di taglio con un pacchetto completo di </w:t>
      </w:r>
      <w:r w:rsidR="003D7B94">
        <w:rPr>
          <w:rFonts w:ascii="Franklin Gothic Book" w:hAnsi="Franklin Gothic Book"/>
          <w:szCs w:val="20"/>
          <w:lang w:val="it-IT"/>
        </w:rPr>
        <w:t>assistenza e supporto</w:t>
      </w:r>
      <w:r>
        <w:rPr>
          <w:rFonts w:ascii="Franklin Gothic Book" w:hAnsi="Franklin Gothic Book"/>
          <w:szCs w:val="20"/>
          <w:lang w:val="it-IT"/>
        </w:rPr>
        <w:t>.</w:t>
      </w:r>
      <w:r w:rsidR="00046DEB" w:rsidRPr="00EE55FC">
        <w:rPr>
          <w:rFonts w:ascii="Franklin Gothic Book" w:hAnsi="Franklin Gothic Book"/>
          <w:szCs w:val="20"/>
          <w:lang w:val="it-IT"/>
        </w:rPr>
        <w:t xml:space="preserve"> </w:t>
      </w:r>
      <w:r>
        <w:rPr>
          <w:rFonts w:ascii="Franklin Gothic Book" w:hAnsi="Franklin Gothic Book"/>
          <w:szCs w:val="20"/>
          <w:lang w:val="it-IT"/>
        </w:rPr>
        <w:t>Immagine</w:t>
      </w:r>
      <w:r w:rsidR="00046DEB" w:rsidRPr="00EE55FC">
        <w:rPr>
          <w:rFonts w:ascii="Franklin Gothic Book" w:hAnsi="Franklin Gothic Book"/>
          <w:szCs w:val="20"/>
          <w:lang w:val="it-IT"/>
        </w:rPr>
        <w:t>: Flow</w:t>
      </w:r>
    </w:p>
    <w:sectPr w:rsidR="00046DEB" w:rsidRPr="00EE55FC" w:rsidSect="00553678">
      <w:headerReference w:type="default" r:id="rId12"/>
      <w:footerReference w:type="default" r:id="rId13"/>
      <w:pgSz w:w="11907" w:h="16839" w:code="9"/>
      <w:pgMar w:top="2700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688" w:rsidRDefault="00D42688">
      <w:r>
        <w:separator/>
      </w:r>
    </w:p>
  </w:endnote>
  <w:endnote w:type="continuationSeparator" w:id="0">
    <w:p w:rsidR="00D42688" w:rsidRDefault="00D42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ownLight">
    <w:charset w:val="00"/>
    <w:family w:val="auto"/>
    <w:pitch w:val="variable"/>
    <w:sig w:usb0="00000083" w:usb1="00000000" w:usb2="00000000" w:usb3="00000000" w:csb0="00000009" w:csb1="00000000"/>
  </w:font>
  <w:font w:name="BrownExtraBold">
    <w:charset w:val="00"/>
    <w:family w:val="auto"/>
    <w:pitch w:val="variable"/>
    <w:sig w:usb0="00000003" w:usb1="00000000" w:usb2="00000000" w:usb3="00000000" w:csb0="00000001" w:csb1="00000000"/>
  </w:font>
  <w:font w:name="DejaVu Sans">
    <w:altName w:val="Times New Roman"/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F01" w:rsidRDefault="005F1F01">
    <w:pPr>
      <w:pStyle w:val="Fuzeile"/>
    </w:pPr>
    <w:r>
      <w:rPr>
        <w:noProof/>
        <w:lang w:val="de-DE" w:eastAsia="de-DE"/>
      </w:rPr>
      <w:drawing>
        <wp:anchor distT="0" distB="0" distL="114935" distR="114935" simplePos="0" relativeHeight="251657216" behindDoc="1" locked="0" layoutInCell="1" allowOverlap="1" wp14:anchorId="3A1E6DC0" wp14:editId="3C652E79">
          <wp:simplePos x="0" y="0"/>
          <wp:positionH relativeFrom="column">
            <wp:posOffset>-914400</wp:posOffset>
          </wp:positionH>
          <wp:positionV relativeFrom="paragraph">
            <wp:posOffset>220345</wp:posOffset>
          </wp:positionV>
          <wp:extent cx="7771765" cy="499110"/>
          <wp:effectExtent l="1905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1765" cy="4991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688" w:rsidRDefault="00D42688">
      <w:r>
        <w:separator/>
      </w:r>
    </w:p>
  </w:footnote>
  <w:footnote w:type="continuationSeparator" w:id="0">
    <w:p w:rsidR="00D42688" w:rsidRDefault="00D426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F01" w:rsidRDefault="00BB3E61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editId="36B11C9B">
              <wp:simplePos x="0" y="0"/>
              <wp:positionH relativeFrom="column">
                <wp:posOffset>4006735</wp:posOffset>
              </wp:positionH>
              <wp:positionV relativeFrom="paragraph">
                <wp:posOffset>623455</wp:posOffset>
              </wp:positionV>
              <wp:extent cx="2085513" cy="332509"/>
              <wp:effectExtent l="0" t="0" r="0" b="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5513" cy="33250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B3E61" w:rsidRPr="00242745" w:rsidRDefault="00BB3E61" w:rsidP="00BB3E61">
                          <w:pPr>
                            <w:pStyle w:val="Titel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242745">
                            <w:rPr>
                              <w:b/>
                              <w:sz w:val="28"/>
                              <w:szCs w:val="28"/>
                            </w:rPr>
                            <w:t>COMUNICATO STAMPA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15.5pt;margin-top:49.1pt;width:164.2pt;height:2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" stroked="f">
              <v:textbox>
                <w:txbxContent>
                  <w:p w:rsidR="00BB3E61" w:rsidRPr="00242745" w:rsidRDefault="00BB3E61" w:rsidP="00BB3E61">
                    <w:pPr>
                      <w:pStyle w:val="Titel"/>
                      <w:rPr>
                        <w:b/>
                        <w:sz w:val="28"/>
                        <w:szCs w:val="28"/>
                      </w:rPr>
                    </w:pPr>
                    <w:r w:rsidRPr="00242745">
                      <w:rPr>
                        <w:b/>
                        <w:sz w:val="28"/>
                        <w:szCs w:val="28"/>
                      </w:rPr>
                      <w:t>COMUNICATO STAMPA</w:t>
                    </w:r>
                  </w:p>
                </w:txbxContent>
              </v:textbox>
            </v:shape>
          </w:pict>
        </mc:Fallback>
      </mc:AlternateContent>
    </w:r>
    <w:r w:rsidR="005F1F01">
      <w:rPr>
        <w:noProof/>
        <w:lang w:val="de-DE" w:eastAsia="de-DE"/>
      </w:rPr>
      <w:drawing>
        <wp:anchor distT="0" distB="0" distL="114935" distR="114935" simplePos="0" relativeHeight="251658240" behindDoc="0" locked="0" layoutInCell="1" allowOverlap="1" wp14:anchorId="60C0D71C" wp14:editId="61093AB7">
          <wp:simplePos x="0" y="0"/>
          <wp:positionH relativeFrom="column">
            <wp:posOffset>-914400</wp:posOffset>
          </wp:positionH>
          <wp:positionV relativeFrom="paragraph">
            <wp:posOffset>-457200</wp:posOffset>
          </wp:positionV>
          <wp:extent cx="7734935" cy="1449070"/>
          <wp:effectExtent l="1905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4935" cy="144907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">
    <w:nsid w:val="00000005"/>
    <w:multiLevelType w:val="singleLevel"/>
    <w:tmpl w:val="00000005"/>
    <w:name w:val="WW8Num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auto"/>
        <w:sz w:val="20"/>
        <w:szCs w:val="20"/>
      </w:rPr>
    </w:lvl>
  </w:abstractNum>
  <w:abstractNum w:abstractNumId="5">
    <w:nsid w:val="00000006"/>
    <w:multiLevelType w:val="multilevel"/>
    <w:tmpl w:val="00000006"/>
    <w:name w:val="WW8Num11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rebuchet MS" w:hAnsi="Trebuchet MS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07"/>
    <w:multiLevelType w:val="singleLevel"/>
    <w:tmpl w:val="00000007"/>
    <w:name w:val="WW8Num1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hAnsi="Trebuchet MS"/>
        <w:sz w:val="20"/>
        <w:szCs w:val="20"/>
      </w:rPr>
    </w:lvl>
  </w:abstractNum>
  <w:abstractNum w:abstractNumId="7">
    <w:nsid w:val="00000008"/>
    <w:multiLevelType w:val="singleLevel"/>
    <w:tmpl w:val="00000008"/>
    <w:name w:val="WW8Num13"/>
    <w:lvl w:ilvl="0">
      <w:start w:val="1"/>
      <w:numFmt w:val="bullet"/>
      <w:lvlText w:val=""/>
      <w:lvlJc w:val="left"/>
      <w:pPr>
        <w:tabs>
          <w:tab w:val="num" w:pos="2016"/>
        </w:tabs>
        <w:ind w:left="2016" w:hanging="360"/>
      </w:pPr>
      <w:rPr>
        <w:rFonts w:ascii="Symbol" w:hAnsi="Symbol"/>
        <w:sz w:val="18"/>
      </w:rPr>
    </w:lvl>
  </w:abstractNum>
  <w:abstractNum w:abstractNumId="8">
    <w:nsid w:val="13B715DE"/>
    <w:multiLevelType w:val="hybridMultilevel"/>
    <w:tmpl w:val="558A211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0D132D"/>
    <w:multiLevelType w:val="hybridMultilevel"/>
    <w:tmpl w:val="03E4B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6E5965"/>
    <w:multiLevelType w:val="hybridMultilevel"/>
    <w:tmpl w:val="9710D6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935391"/>
    <w:multiLevelType w:val="hybridMultilevel"/>
    <w:tmpl w:val="32A0894C"/>
    <w:name w:val="WW8Num32"/>
    <w:lvl w:ilvl="0" w:tplc="5F20C0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F446FF6"/>
    <w:multiLevelType w:val="hybridMultilevel"/>
    <w:tmpl w:val="E4E4852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1"/>
  </w:num>
  <w:num w:numId="10">
    <w:abstractNumId w:val="8"/>
  </w:num>
  <w:num w:numId="11">
    <w:abstractNumId w:val="9"/>
  </w:num>
  <w:num w:numId="12">
    <w:abstractNumId w:val="10"/>
  </w:num>
  <w:num w:numId="13">
    <w:abstractNumId w:val="1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icole Quick">
    <w15:presenceInfo w15:providerId="AD" w15:userId="S-1-5-21-735346661-1412068430-1924524901-2536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87A"/>
    <w:rsid w:val="000003CB"/>
    <w:rsid w:val="00006937"/>
    <w:rsid w:val="00010B59"/>
    <w:rsid w:val="0001796E"/>
    <w:rsid w:val="00027995"/>
    <w:rsid w:val="000313C2"/>
    <w:rsid w:val="00040C99"/>
    <w:rsid w:val="00041C85"/>
    <w:rsid w:val="00046DEB"/>
    <w:rsid w:val="000552B9"/>
    <w:rsid w:val="00057988"/>
    <w:rsid w:val="00060858"/>
    <w:rsid w:val="0006793A"/>
    <w:rsid w:val="00081B6A"/>
    <w:rsid w:val="00082D75"/>
    <w:rsid w:val="000908BE"/>
    <w:rsid w:val="000939E9"/>
    <w:rsid w:val="000960EF"/>
    <w:rsid w:val="00096728"/>
    <w:rsid w:val="000A6371"/>
    <w:rsid w:val="000B0FEE"/>
    <w:rsid w:val="000B5E0D"/>
    <w:rsid w:val="000B79DA"/>
    <w:rsid w:val="000C4DEB"/>
    <w:rsid w:val="000C7533"/>
    <w:rsid w:val="000D1D47"/>
    <w:rsid w:val="000D5E0A"/>
    <w:rsid w:val="000D6F20"/>
    <w:rsid w:val="000E2116"/>
    <w:rsid w:val="000E27B3"/>
    <w:rsid w:val="000E33C6"/>
    <w:rsid w:val="000E3828"/>
    <w:rsid w:val="000F3C69"/>
    <w:rsid w:val="000F4702"/>
    <w:rsid w:val="000F577B"/>
    <w:rsid w:val="000F5B4A"/>
    <w:rsid w:val="000F6B7E"/>
    <w:rsid w:val="000F7CFB"/>
    <w:rsid w:val="00101422"/>
    <w:rsid w:val="001057EF"/>
    <w:rsid w:val="001064D0"/>
    <w:rsid w:val="00110555"/>
    <w:rsid w:val="001106F6"/>
    <w:rsid w:val="00117790"/>
    <w:rsid w:val="001220DA"/>
    <w:rsid w:val="0012339D"/>
    <w:rsid w:val="001236CF"/>
    <w:rsid w:val="00125D35"/>
    <w:rsid w:val="00134116"/>
    <w:rsid w:val="001377EA"/>
    <w:rsid w:val="001407A1"/>
    <w:rsid w:val="001447F7"/>
    <w:rsid w:val="00145BE0"/>
    <w:rsid w:val="00152C00"/>
    <w:rsid w:val="00153584"/>
    <w:rsid w:val="00154DC2"/>
    <w:rsid w:val="001573AF"/>
    <w:rsid w:val="00162AA8"/>
    <w:rsid w:val="00166881"/>
    <w:rsid w:val="00167641"/>
    <w:rsid w:val="00174055"/>
    <w:rsid w:val="00180524"/>
    <w:rsid w:val="001838EE"/>
    <w:rsid w:val="00183C2B"/>
    <w:rsid w:val="00190213"/>
    <w:rsid w:val="00193EE2"/>
    <w:rsid w:val="001A1DBC"/>
    <w:rsid w:val="001A386C"/>
    <w:rsid w:val="001A4895"/>
    <w:rsid w:val="001B1876"/>
    <w:rsid w:val="001C3B15"/>
    <w:rsid w:val="001D4F7D"/>
    <w:rsid w:val="001D5C99"/>
    <w:rsid w:val="001D5D76"/>
    <w:rsid w:val="001E1482"/>
    <w:rsid w:val="001E2DF0"/>
    <w:rsid w:val="001E35F5"/>
    <w:rsid w:val="001F2E5D"/>
    <w:rsid w:val="001F3C65"/>
    <w:rsid w:val="001F5E69"/>
    <w:rsid w:val="001F679F"/>
    <w:rsid w:val="0020037C"/>
    <w:rsid w:val="00200D3E"/>
    <w:rsid w:val="002047B4"/>
    <w:rsid w:val="00207F6B"/>
    <w:rsid w:val="00211B65"/>
    <w:rsid w:val="002146BA"/>
    <w:rsid w:val="002151A5"/>
    <w:rsid w:val="002169C2"/>
    <w:rsid w:val="00217F17"/>
    <w:rsid w:val="00226A92"/>
    <w:rsid w:val="00234E00"/>
    <w:rsid w:val="0023652E"/>
    <w:rsid w:val="00242745"/>
    <w:rsid w:val="002511AE"/>
    <w:rsid w:val="00255D95"/>
    <w:rsid w:val="002642BF"/>
    <w:rsid w:val="0026512D"/>
    <w:rsid w:val="00265A91"/>
    <w:rsid w:val="0028011C"/>
    <w:rsid w:val="0028521C"/>
    <w:rsid w:val="0028604E"/>
    <w:rsid w:val="00295D29"/>
    <w:rsid w:val="002973B1"/>
    <w:rsid w:val="00297B63"/>
    <w:rsid w:val="00297DBE"/>
    <w:rsid w:val="002A3ADB"/>
    <w:rsid w:val="002B6E09"/>
    <w:rsid w:val="002B79F5"/>
    <w:rsid w:val="002C0A0C"/>
    <w:rsid w:val="002D2C75"/>
    <w:rsid w:val="002D3207"/>
    <w:rsid w:val="002D4042"/>
    <w:rsid w:val="002D6212"/>
    <w:rsid w:val="002E328E"/>
    <w:rsid w:val="002F1A4C"/>
    <w:rsid w:val="002F2869"/>
    <w:rsid w:val="002F4509"/>
    <w:rsid w:val="002F5883"/>
    <w:rsid w:val="0030387F"/>
    <w:rsid w:val="003165B0"/>
    <w:rsid w:val="0032255C"/>
    <w:rsid w:val="00323E9E"/>
    <w:rsid w:val="00325076"/>
    <w:rsid w:val="00325E92"/>
    <w:rsid w:val="00326D05"/>
    <w:rsid w:val="00340904"/>
    <w:rsid w:val="00355356"/>
    <w:rsid w:val="00355BAA"/>
    <w:rsid w:val="00360D87"/>
    <w:rsid w:val="00361616"/>
    <w:rsid w:val="003627E8"/>
    <w:rsid w:val="00366A39"/>
    <w:rsid w:val="00367DEA"/>
    <w:rsid w:val="0037043F"/>
    <w:rsid w:val="0037100C"/>
    <w:rsid w:val="003714D0"/>
    <w:rsid w:val="003736DC"/>
    <w:rsid w:val="00380855"/>
    <w:rsid w:val="00393820"/>
    <w:rsid w:val="00397270"/>
    <w:rsid w:val="003A1CFB"/>
    <w:rsid w:val="003A3B5B"/>
    <w:rsid w:val="003A487F"/>
    <w:rsid w:val="003A50A5"/>
    <w:rsid w:val="003A72C8"/>
    <w:rsid w:val="003B4E5F"/>
    <w:rsid w:val="003B6EB0"/>
    <w:rsid w:val="003C3D59"/>
    <w:rsid w:val="003C6DCD"/>
    <w:rsid w:val="003D139C"/>
    <w:rsid w:val="003D2CE4"/>
    <w:rsid w:val="003D522F"/>
    <w:rsid w:val="003D6160"/>
    <w:rsid w:val="003D6367"/>
    <w:rsid w:val="003D7B94"/>
    <w:rsid w:val="003E1B58"/>
    <w:rsid w:val="003F591A"/>
    <w:rsid w:val="0040346B"/>
    <w:rsid w:val="004040CF"/>
    <w:rsid w:val="0041140A"/>
    <w:rsid w:val="00415999"/>
    <w:rsid w:val="00415E7F"/>
    <w:rsid w:val="0041662A"/>
    <w:rsid w:val="00423466"/>
    <w:rsid w:val="00426E7A"/>
    <w:rsid w:val="00426ECE"/>
    <w:rsid w:val="00433D00"/>
    <w:rsid w:val="00446235"/>
    <w:rsid w:val="004540E9"/>
    <w:rsid w:val="0046031D"/>
    <w:rsid w:val="00460867"/>
    <w:rsid w:val="00470E3D"/>
    <w:rsid w:val="004712E9"/>
    <w:rsid w:val="0047257A"/>
    <w:rsid w:val="00472E78"/>
    <w:rsid w:val="00480D0E"/>
    <w:rsid w:val="00482BCC"/>
    <w:rsid w:val="00484309"/>
    <w:rsid w:val="00487074"/>
    <w:rsid w:val="00492E96"/>
    <w:rsid w:val="00493A21"/>
    <w:rsid w:val="00493EE8"/>
    <w:rsid w:val="004A0B45"/>
    <w:rsid w:val="004A1051"/>
    <w:rsid w:val="004A21A8"/>
    <w:rsid w:val="004A4466"/>
    <w:rsid w:val="004B03E4"/>
    <w:rsid w:val="004B215E"/>
    <w:rsid w:val="004B4720"/>
    <w:rsid w:val="004B5668"/>
    <w:rsid w:val="004D4DAE"/>
    <w:rsid w:val="004E1E21"/>
    <w:rsid w:val="004E287A"/>
    <w:rsid w:val="004E28D9"/>
    <w:rsid w:val="004E376A"/>
    <w:rsid w:val="004E6D67"/>
    <w:rsid w:val="00505CD8"/>
    <w:rsid w:val="00511C06"/>
    <w:rsid w:val="0051285D"/>
    <w:rsid w:val="00513A9E"/>
    <w:rsid w:val="005168EE"/>
    <w:rsid w:val="005217EE"/>
    <w:rsid w:val="00527351"/>
    <w:rsid w:val="0052779C"/>
    <w:rsid w:val="00536A19"/>
    <w:rsid w:val="0053779E"/>
    <w:rsid w:val="005451D8"/>
    <w:rsid w:val="00552DAF"/>
    <w:rsid w:val="00553678"/>
    <w:rsid w:val="005544C1"/>
    <w:rsid w:val="00555CEF"/>
    <w:rsid w:val="00563D9A"/>
    <w:rsid w:val="005663D3"/>
    <w:rsid w:val="005676B2"/>
    <w:rsid w:val="00571291"/>
    <w:rsid w:val="00572791"/>
    <w:rsid w:val="0057763B"/>
    <w:rsid w:val="00583BAC"/>
    <w:rsid w:val="005841FE"/>
    <w:rsid w:val="00587C6F"/>
    <w:rsid w:val="00592E43"/>
    <w:rsid w:val="00593247"/>
    <w:rsid w:val="005A0A76"/>
    <w:rsid w:val="005A138B"/>
    <w:rsid w:val="005A26E4"/>
    <w:rsid w:val="005A750B"/>
    <w:rsid w:val="005A79B9"/>
    <w:rsid w:val="005C3EB6"/>
    <w:rsid w:val="005C439C"/>
    <w:rsid w:val="005D0D79"/>
    <w:rsid w:val="005D2F6C"/>
    <w:rsid w:val="005D3C8F"/>
    <w:rsid w:val="005D71DC"/>
    <w:rsid w:val="005D744B"/>
    <w:rsid w:val="005E2210"/>
    <w:rsid w:val="005F1F01"/>
    <w:rsid w:val="005F40A8"/>
    <w:rsid w:val="005F520C"/>
    <w:rsid w:val="005F6930"/>
    <w:rsid w:val="0060405D"/>
    <w:rsid w:val="00605215"/>
    <w:rsid w:val="00611BC1"/>
    <w:rsid w:val="00613BC2"/>
    <w:rsid w:val="00623EAB"/>
    <w:rsid w:val="0063017D"/>
    <w:rsid w:val="00630706"/>
    <w:rsid w:val="00630B0B"/>
    <w:rsid w:val="00636A1E"/>
    <w:rsid w:val="00636FB9"/>
    <w:rsid w:val="00637721"/>
    <w:rsid w:val="00646506"/>
    <w:rsid w:val="00653511"/>
    <w:rsid w:val="006540B8"/>
    <w:rsid w:val="00662F30"/>
    <w:rsid w:val="00663D8E"/>
    <w:rsid w:val="006839DF"/>
    <w:rsid w:val="0068420C"/>
    <w:rsid w:val="006866D8"/>
    <w:rsid w:val="006A04DA"/>
    <w:rsid w:val="006B2C13"/>
    <w:rsid w:val="006B3770"/>
    <w:rsid w:val="006B7D46"/>
    <w:rsid w:val="006C07B9"/>
    <w:rsid w:val="006C129A"/>
    <w:rsid w:val="006C262B"/>
    <w:rsid w:val="006C2B22"/>
    <w:rsid w:val="006C693A"/>
    <w:rsid w:val="006C7A55"/>
    <w:rsid w:val="006D1E08"/>
    <w:rsid w:val="006D4573"/>
    <w:rsid w:val="006D614B"/>
    <w:rsid w:val="006D7840"/>
    <w:rsid w:val="006F0617"/>
    <w:rsid w:val="006F16F6"/>
    <w:rsid w:val="006F7A31"/>
    <w:rsid w:val="00707BB6"/>
    <w:rsid w:val="00712679"/>
    <w:rsid w:val="007131AF"/>
    <w:rsid w:val="007142C0"/>
    <w:rsid w:val="00721F53"/>
    <w:rsid w:val="00724BD6"/>
    <w:rsid w:val="00727DA8"/>
    <w:rsid w:val="00730C84"/>
    <w:rsid w:val="007311C6"/>
    <w:rsid w:val="00731E8D"/>
    <w:rsid w:val="00737022"/>
    <w:rsid w:val="007374BE"/>
    <w:rsid w:val="007416D6"/>
    <w:rsid w:val="00741DAA"/>
    <w:rsid w:val="007519BD"/>
    <w:rsid w:val="007550FF"/>
    <w:rsid w:val="00762292"/>
    <w:rsid w:val="00766539"/>
    <w:rsid w:val="00767777"/>
    <w:rsid w:val="00770C7D"/>
    <w:rsid w:val="0078042B"/>
    <w:rsid w:val="00781B4E"/>
    <w:rsid w:val="00782CAF"/>
    <w:rsid w:val="00783A0F"/>
    <w:rsid w:val="00794144"/>
    <w:rsid w:val="00794550"/>
    <w:rsid w:val="00794F5C"/>
    <w:rsid w:val="007A7B08"/>
    <w:rsid w:val="007B1D91"/>
    <w:rsid w:val="007B2837"/>
    <w:rsid w:val="007B402C"/>
    <w:rsid w:val="007B4DFE"/>
    <w:rsid w:val="007B6D3E"/>
    <w:rsid w:val="007C13B8"/>
    <w:rsid w:val="007C23A7"/>
    <w:rsid w:val="007C2438"/>
    <w:rsid w:val="007C3B60"/>
    <w:rsid w:val="007C5196"/>
    <w:rsid w:val="007C7FF4"/>
    <w:rsid w:val="007D5D46"/>
    <w:rsid w:val="007D5D60"/>
    <w:rsid w:val="007E455D"/>
    <w:rsid w:val="007E6431"/>
    <w:rsid w:val="007F5282"/>
    <w:rsid w:val="00801D74"/>
    <w:rsid w:val="00802778"/>
    <w:rsid w:val="00810D54"/>
    <w:rsid w:val="008119AF"/>
    <w:rsid w:val="00812D82"/>
    <w:rsid w:val="00813357"/>
    <w:rsid w:val="00815F51"/>
    <w:rsid w:val="00821983"/>
    <w:rsid w:val="00824C52"/>
    <w:rsid w:val="00840321"/>
    <w:rsid w:val="00845A8F"/>
    <w:rsid w:val="008559DF"/>
    <w:rsid w:val="00863AB5"/>
    <w:rsid w:val="00875145"/>
    <w:rsid w:val="008809F8"/>
    <w:rsid w:val="00881935"/>
    <w:rsid w:val="0088299C"/>
    <w:rsid w:val="008861F9"/>
    <w:rsid w:val="00887A2F"/>
    <w:rsid w:val="00894455"/>
    <w:rsid w:val="00895181"/>
    <w:rsid w:val="00895750"/>
    <w:rsid w:val="00897457"/>
    <w:rsid w:val="008A164E"/>
    <w:rsid w:val="008A4C46"/>
    <w:rsid w:val="008B1E2F"/>
    <w:rsid w:val="008B22A8"/>
    <w:rsid w:val="008B30BD"/>
    <w:rsid w:val="008B3DEF"/>
    <w:rsid w:val="008C2D56"/>
    <w:rsid w:val="008C57A1"/>
    <w:rsid w:val="008C6BAB"/>
    <w:rsid w:val="008C7D7F"/>
    <w:rsid w:val="008D5832"/>
    <w:rsid w:val="008D6CF5"/>
    <w:rsid w:val="008E08B1"/>
    <w:rsid w:val="008E48E1"/>
    <w:rsid w:val="008F266F"/>
    <w:rsid w:val="008F347C"/>
    <w:rsid w:val="008F590C"/>
    <w:rsid w:val="0090599C"/>
    <w:rsid w:val="0090791A"/>
    <w:rsid w:val="00914EC3"/>
    <w:rsid w:val="00916AEE"/>
    <w:rsid w:val="00925954"/>
    <w:rsid w:val="009260E2"/>
    <w:rsid w:val="0093304A"/>
    <w:rsid w:val="0093341A"/>
    <w:rsid w:val="00943981"/>
    <w:rsid w:val="00943AA1"/>
    <w:rsid w:val="00946177"/>
    <w:rsid w:val="00954CBD"/>
    <w:rsid w:val="00955D9D"/>
    <w:rsid w:val="009679F6"/>
    <w:rsid w:val="00970EC7"/>
    <w:rsid w:val="0097399F"/>
    <w:rsid w:val="00973DEB"/>
    <w:rsid w:val="009817AF"/>
    <w:rsid w:val="009867AD"/>
    <w:rsid w:val="00993461"/>
    <w:rsid w:val="00993F7E"/>
    <w:rsid w:val="009A2CCF"/>
    <w:rsid w:val="009A33ED"/>
    <w:rsid w:val="009A6C09"/>
    <w:rsid w:val="009B0DA1"/>
    <w:rsid w:val="009B1344"/>
    <w:rsid w:val="009B27C7"/>
    <w:rsid w:val="009C0B89"/>
    <w:rsid w:val="009C637E"/>
    <w:rsid w:val="009D2347"/>
    <w:rsid w:val="009D6104"/>
    <w:rsid w:val="009E2688"/>
    <w:rsid w:val="009E5324"/>
    <w:rsid w:val="009E5A51"/>
    <w:rsid w:val="009F2BF3"/>
    <w:rsid w:val="009F4B9D"/>
    <w:rsid w:val="009F4DD8"/>
    <w:rsid w:val="00A01814"/>
    <w:rsid w:val="00A05A38"/>
    <w:rsid w:val="00A10263"/>
    <w:rsid w:val="00A11103"/>
    <w:rsid w:val="00A111AD"/>
    <w:rsid w:val="00A1388C"/>
    <w:rsid w:val="00A15C5D"/>
    <w:rsid w:val="00A26609"/>
    <w:rsid w:val="00A32D92"/>
    <w:rsid w:val="00A37EF3"/>
    <w:rsid w:val="00A46B69"/>
    <w:rsid w:val="00A47754"/>
    <w:rsid w:val="00A478D2"/>
    <w:rsid w:val="00A47D17"/>
    <w:rsid w:val="00A502A5"/>
    <w:rsid w:val="00A53CF9"/>
    <w:rsid w:val="00A637CE"/>
    <w:rsid w:val="00A64AD5"/>
    <w:rsid w:val="00A673DF"/>
    <w:rsid w:val="00A8161D"/>
    <w:rsid w:val="00A85644"/>
    <w:rsid w:val="00A90EFB"/>
    <w:rsid w:val="00A9176A"/>
    <w:rsid w:val="00A95263"/>
    <w:rsid w:val="00AA3945"/>
    <w:rsid w:val="00AA6510"/>
    <w:rsid w:val="00AA6AEA"/>
    <w:rsid w:val="00AB172A"/>
    <w:rsid w:val="00AB2CB4"/>
    <w:rsid w:val="00AB6D2E"/>
    <w:rsid w:val="00AC0F82"/>
    <w:rsid w:val="00AC385F"/>
    <w:rsid w:val="00AC6A23"/>
    <w:rsid w:val="00AE2B79"/>
    <w:rsid w:val="00AE6AE3"/>
    <w:rsid w:val="00AF0D26"/>
    <w:rsid w:val="00AF116C"/>
    <w:rsid w:val="00AF1C7E"/>
    <w:rsid w:val="00AF6D38"/>
    <w:rsid w:val="00B01595"/>
    <w:rsid w:val="00B04A0C"/>
    <w:rsid w:val="00B05958"/>
    <w:rsid w:val="00B079C5"/>
    <w:rsid w:val="00B13E5F"/>
    <w:rsid w:val="00B16031"/>
    <w:rsid w:val="00B23275"/>
    <w:rsid w:val="00B27D16"/>
    <w:rsid w:val="00B33224"/>
    <w:rsid w:val="00B335EF"/>
    <w:rsid w:val="00B42A82"/>
    <w:rsid w:val="00B46E3F"/>
    <w:rsid w:val="00B47733"/>
    <w:rsid w:val="00B541E1"/>
    <w:rsid w:val="00B55A9D"/>
    <w:rsid w:val="00B613B4"/>
    <w:rsid w:val="00B62518"/>
    <w:rsid w:val="00B65664"/>
    <w:rsid w:val="00B657E4"/>
    <w:rsid w:val="00B67155"/>
    <w:rsid w:val="00B760A8"/>
    <w:rsid w:val="00B82B26"/>
    <w:rsid w:val="00B86F10"/>
    <w:rsid w:val="00B90040"/>
    <w:rsid w:val="00B91EF8"/>
    <w:rsid w:val="00B9378A"/>
    <w:rsid w:val="00B962D0"/>
    <w:rsid w:val="00B96EF3"/>
    <w:rsid w:val="00BA2D74"/>
    <w:rsid w:val="00BA34EC"/>
    <w:rsid w:val="00BA4409"/>
    <w:rsid w:val="00BB3E61"/>
    <w:rsid w:val="00BB425E"/>
    <w:rsid w:val="00BB7898"/>
    <w:rsid w:val="00BC61F1"/>
    <w:rsid w:val="00BD50E1"/>
    <w:rsid w:val="00BD69D7"/>
    <w:rsid w:val="00BD7053"/>
    <w:rsid w:val="00BE0030"/>
    <w:rsid w:val="00BE02E6"/>
    <w:rsid w:val="00BE0D97"/>
    <w:rsid w:val="00BE2D69"/>
    <w:rsid w:val="00BF03E1"/>
    <w:rsid w:val="00BF4BB0"/>
    <w:rsid w:val="00BF5B74"/>
    <w:rsid w:val="00C0364F"/>
    <w:rsid w:val="00C12098"/>
    <w:rsid w:val="00C22AA8"/>
    <w:rsid w:val="00C30580"/>
    <w:rsid w:val="00C325D7"/>
    <w:rsid w:val="00C4047F"/>
    <w:rsid w:val="00C50033"/>
    <w:rsid w:val="00C53F28"/>
    <w:rsid w:val="00C56BC2"/>
    <w:rsid w:val="00C60F76"/>
    <w:rsid w:val="00C652AE"/>
    <w:rsid w:val="00C7259E"/>
    <w:rsid w:val="00C738F1"/>
    <w:rsid w:val="00C825E9"/>
    <w:rsid w:val="00C83D0F"/>
    <w:rsid w:val="00C85D42"/>
    <w:rsid w:val="00C95E39"/>
    <w:rsid w:val="00CA45D8"/>
    <w:rsid w:val="00CA4BB7"/>
    <w:rsid w:val="00CA625B"/>
    <w:rsid w:val="00CA67EE"/>
    <w:rsid w:val="00CB0BC8"/>
    <w:rsid w:val="00CB7D20"/>
    <w:rsid w:val="00CC7A74"/>
    <w:rsid w:val="00CD0058"/>
    <w:rsid w:val="00CD0D3E"/>
    <w:rsid w:val="00CD1E33"/>
    <w:rsid w:val="00CD2356"/>
    <w:rsid w:val="00CD2EE7"/>
    <w:rsid w:val="00CD50FB"/>
    <w:rsid w:val="00CD6CE9"/>
    <w:rsid w:val="00CE4573"/>
    <w:rsid w:val="00CF1EA2"/>
    <w:rsid w:val="00CF4C19"/>
    <w:rsid w:val="00D01AB1"/>
    <w:rsid w:val="00D15A6B"/>
    <w:rsid w:val="00D21B25"/>
    <w:rsid w:val="00D302EE"/>
    <w:rsid w:val="00D30CE3"/>
    <w:rsid w:val="00D31F3A"/>
    <w:rsid w:val="00D32A84"/>
    <w:rsid w:val="00D35234"/>
    <w:rsid w:val="00D42688"/>
    <w:rsid w:val="00D47651"/>
    <w:rsid w:val="00D5164B"/>
    <w:rsid w:val="00D53AC4"/>
    <w:rsid w:val="00D61769"/>
    <w:rsid w:val="00D61B42"/>
    <w:rsid w:val="00D624B0"/>
    <w:rsid w:val="00D643D0"/>
    <w:rsid w:val="00D65281"/>
    <w:rsid w:val="00D71F53"/>
    <w:rsid w:val="00D73705"/>
    <w:rsid w:val="00D75995"/>
    <w:rsid w:val="00D76403"/>
    <w:rsid w:val="00D77A0D"/>
    <w:rsid w:val="00D85C78"/>
    <w:rsid w:val="00D9182E"/>
    <w:rsid w:val="00DA3B5B"/>
    <w:rsid w:val="00DA67DB"/>
    <w:rsid w:val="00DB5C5B"/>
    <w:rsid w:val="00DB602B"/>
    <w:rsid w:val="00DB7D01"/>
    <w:rsid w:val="00DC43B1"/>
    <w:rsid w:val="00DC6CF1"/>
    <w:rsid w:val="00DE0946"/>
    <w:rsid w:val="00DE7F11"/>
    <w:rsid w:val="00DF181E"/>
    <w:rsid w:val="00E05477"/>
    <w:rsid w:val="00E06DAB"/>
    <w:rsid w:val="00E14F11"/>
    <w:rsid w:val="00E160C1"/>
    <w:rsid w:val="00E26BAE"/>
    <w:rsid w:val="00E30073"/>
    <w:rsid w:val="00E3013C"/>
    <w:rsid w:val="00E32153"/>
    <w:rsid w:val="00E33000"/>
    <w:rsid w:val="00E36C95"/>
    <w:rsid w:val="00E44497"/>
    <w:rsid w:val="00E47295"/>
    <w:rsid w:val="00E47F3E"/>
    <w:rsid w:val="00E50A1D"/>
    <w:rsid w:val="00E55F3A"/>
    <w:rsid w:val="00E55F6F"/>
    <w:rsid w:val="00E6795B"/>
    <w:rsid w:val="00E72A46"/>
    <w:rsid w:val="00E80572"/>
    <w:rsid w:val="00E83D57"/>
    <w:rsid w:val="00E84C55"/>
    <w:rsid w:val="00E874CA"/>
    <w:rsid w:val="00E908DF"/>
    <w:rsid w:val="00E920A2"/>
    <w:rsid w:val="00E94F22"/>
    <w:rsid w:val="00EA4CC6"/>
    <w:rsid w:val="00EB119A"/>
    <w:rsid w:val="00EB3BEA"/>
    <w:rsid w:val="00EB5EA2"/>
    <w:rsid w:val="00EB6167"/>
    <w:rsid w:val="00EB6738"/>
    <w:rsid w:val="00ED7CB7"/>
    <w:rsid w:val="00EE0618"/>
    <w:rsid w:val="00EE0D14"/>
    <w:rsid w:val="00EE4A8E"/>
    <w:rsid w:val="00EE55FC"/>
    <w:rsid w:val="00EF030A"/>
    <w:rsid w:val="00EF3200"/>
    <w:rsid w:val="00EF6B48"/>
    <w:rsid w:val="00EF6E6E"/>
    <w:rsid w:val="00F00062"/>
    <w:rsid w:val="00F024DC"/>
    <w:rsid w:val="00F073F7"/>
    <w:rsid w:val="00F10DD0"/>
    <w:rsid w:val="00F10ECB"/>
    <w:rsid w:val="00F112F5"/>
    <w:rsid w:val="00F13ED7"/>
    <w:rsid w:val="00F154F8"/>
    <w:rsid w:val="00F20C42"/>
    <w:rsid w:val="00F25E1F"/>
    <w:rsid w:val="00F26E93"/>
    <w:rsid w:val="00F32042"/>
    <w:rsid w:val="00F33F94"/>
    <w:rsid w:val="00F42311"/>
    <w:rsid w:val="00F44732"/>
    <w:rsid w:val="00F45B96"/>
    <w:rsid w:val="00F60780"/>
    <w:rsid w:val="00F60C26"/>
    <w:rsid w:val="00F7195F"/>
    <w:rsid w:val="00F80645"/>
    <w:rsid w:val="00F80974"/>
    <w:rsid w:val="00F81A01"/>
    <w:rsid w:val="00F86E6E"/>
    <w:rsid w:val="00F913A5"/>
    <w:rsid w:val="00F93B5C"/>
    <w:rsid w:val="00F951DC"/>
    <w:rsid w:val="00F954FA"/>
    <w:rsid w:val="00F972CF"/>
    <w:rsid w:val="00FA40C7"/>
    <w:rsid w:val="00FA5A48"/>
    <w:rsid w:val="00FB0025"/>
    <w:rsid w:val="00FB27CA"/>
    <w:rsid w:val="00FB7CA9"/>
    <w:rsid w:val="00FC48C4"/>
    <w:rsid w:val="00FC6353"/>
    <w:rsid w:val="00FD1A9B"/>
    <w:rsid w:val="00FD1AC8"/>
    <w:rsid w:val="00FD23AF"/>
    <w:rsid w:val="00FD3E23"/>
    <w:rsid w:val="00FD497B"/>
    <w:rsid w:val="00FE3F01"/>
    <w:rsid w:val="00FE56C0"/>
    <w:rsid w:val="00FF0C88"/>
    <w:rsid w:val="00FF3262"/>
    <w:rsid w:val="00FF648D"/>
    <w:rsid w:val="00FF6C93"/>
    <w:rsid w:val="00FF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D1AC8"/>
    <w:pPr>
      <w:suppressAutoHyphens/>
      <w:spacing w:after="120"/>
    </w:pPr>
    <w:rPr>
      <w:rFonts w:ascii="Franklin Gothic Medium" w:hAnsi="Franklin Gothic Medium"/>
      <w:szCs w:val="24"/>
      <w:lang w:eastAsia="ar-SA"/>
    </w:rPr>
  </w:style>
  <w:style w:type="paragraph" w:styleId="berschrift1">
    <w:name w:val="heading 1"/>
    <w:basedOn w:val="Standard"/>
    <w:next w:val="Standard"/>
    <w:qFormat/>
    <w:rsid w:val="00FD1AC8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color w:val="41535D"/>
      <w:kern w:val="1"/>
      <w:szCs w:val="20"/>
    </w:rPr>
  </w:style>
  <w:style w:type="paragraph" w:styleId="berschrift2">
    <w:name w:val="heading 2"/>
    <w:basedOn w:val="Standard"/>
    <w:next w:val="Standard"/>
    <w:qFormat/>
    <w:rsid w:val="00FD1AC8"/>
    <w:pPr>
      <w:keepNext/>
      <w:tabs>
        <w:tab w:val="num" w:pos="576"/>
      </w:tabs>
      <w:spacing w:before="240" w:after="60"/>
      <w:ind w:left="576" w:hanging="576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FD1AC8"/>
    <w:pPr>
      <w:keepNext/>
      <w:tabs>
        <w:tab w:val="num" w:pos="720"/>
      </w:tabs>
      <w:spacing w:before="240" w:after="60"/>
      <w:ind w:left="720" w:hanging="720"/>
      <w:outlineLvl w:val="2"/>
    </w:pPr>
    <w:rPr>
      <w:rFonts w:cs="Arial"/>
      <w:b/>
      <w:bCs/>
      <w:szCs w:val="26"/>
      <w:u w:val="single"/>
    </w:rPr>
  </w:style>
  <w:style w:type="paragraph" w:styleId="berschrift4">
    <w:name w:val="heading 4"/>
    <w:basedOn w:val="Standard"/>
    <w:next w:val="Standard"/>
    <w:qFormat/>
    <w:rsid w:val="00FD1AC8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6">
    <w:name w:val="heading 6"/>
    <w:basedOn w:val="Standard"/>
    <w:next w:val="Standard"/>
    <w:qFormat/>
    <w:rsid w:val="00FD1AC8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2z0">
    <w:name w:val="WW8Num2z0"/>
    <w:rsid w:val="00FD1AC8"/>
    <w:rPr>
      <w:rFonts w:ascii="Symbol" w:hAnsi="Symbol"/>
    </w:rPr>
  </w:style>
  <w:style w:type="character" w:customStyle="1" w:styleId="WW8Num4z0">
    <w:name w:val="WW8Num4z0"/>
    <w:rsid w:val="00FD1AC8"/>
    <w:rPr>
      <w:rFonts w:ascii="Symbol" w:hAnsi="Symbol"/>
    </w:rPr>
  </w:style>
  <w:style w:type="character" w:customStyle="1" w:styleId="WW8Num6z0">
    <w:name w:val="WW8Num6z0"/>
    <w:rsid w:val="00FD1AC8"/>
    <w:rPr>
      <w:rFonts w:ascii="Wingdings" w:hAnsi="Wingdings"/>
    </w:rPr>
  </w:style>
  <w:style w:type="character" w:customStyle="1" w:styleId="WW8Num6z1">
    <w:name w:val="WW8Num6z1"/>
    <w:rsid w:val="00FD1AC8"/>
    <w:rPr>
      <w:rFonts w:ascii="Courier New" w:hAnsi="Courier New" w:cs="Courier New"/>
    </w:rPr>
  </w:style>
  <w:style w:type="character" w:customStyle="1" w:styleId="WW8Num6z3">
    <w:name w:val="WW8Num6z3"/>
    <w:rsid w:val="00FD1AC8"/>
    <w:rPr>
      <w:rFonts w:ascii="Symbol" w:hAnsi="Symbol"/>
    </w:rPr>
  </w:style>
  <w:style w:type="character" w:customStyle="1" w:styleId="WW8Num7z0">
    <w:name w:val="WW8Num7z0"/>
    <w:rsid w:val="00FD1AC8"/>
    <w:rPr>
      <w:rFonts w:ascii="Wingdings" w:hAnsi="Wingdings"/>
    </w:rPr>
  </w:style>
  <w:style w:type="character" w:customStyle="1" w:styleId="WW8Num7z1">
    <w:name w:val="WW8Num7z1"/>
    <w:rsid w:val="00FD1AC8"/>
    <w:rPr>
      <w:rFonts w:ascii="Courier New" w:hAnsi="Courier New" w:cs="Courier New"/>
    </w:rPr>
  </w:style>
  <w:style w:type="character" w:customStyle="1" w:styleId="WW8Num7z3">
    <w:name w:val="WW8Num7z3"/>
    <w:rsid w:val="00FD1AC8"/>
    <w:rPr>
      <w:rFonts w:ascii="Symbol" w:hAnsi="Symbol"/>
    </w:rPr>
  </w:style>
  <w:style w:type="character" w:customStyle="1" w:styleId="WW8Num8z0">
    <w:name w:val="WW8Num8z0"/>
    <w:rsid w:val="00FD1AC8"/>
    <w:rPr>
      <w:rFonts w:ascii="Wingdings" w:hAnsi="Wingdings"/>
      <w:color w:val="auto"/>
      <w:sz w:val="20"/>
      <w:szCs w:val="20"/>
    </w:rPr>
  </w:style>
  <w:style w:type="character" w:customStyle="1" w:styleId="WW8Num8z1">
    <w:name w:val="WW8Num8z1"/>
    <w:rsid w:val="00FD1AC8"/>
    <w:rPr>
      <w:rFonts w:ascii="Courier New" w:hAnsi="Courier New" w:cs="Courier New"/>
    </w:rPr>
  </w:style>
  <w:style w:type="character" w:customStyle="1" w:styleId="WW8Num8z2">
    <w:name w:val="WW8Num8z2"/>
    <w:rsid w:val="00FD1AC8"/>
    <w:rPr>
      <w:rFonts w:ascii="Wingdings" w:hAnsi="Wingdings"/>
    </w:rPr>
  </w:style>
  <w:style w:type="character" w:customStyle="1" w:styleId="WW8Num8z3">
    <w:name w:val="WW8Num8z3"/>
    <w:rsid w:val="00FD1AC8"/>
    <w:rPr>
      <w:rFonts w:ascii="Symbol" w:hAnsi="Symbol"/>
    </w:rPr>
  </w:style>
  <w:style w:type="character" w:customStyle="1" w:styleId="WW8Num9z0">
    <w:name w:val="WW8Num9z0"/>
    <w:rsid w:val="00FD1AC8"/>
    <w:rPr>
      <w:rFonts w:ascii="Wingdings" w:hAnsi="Wingdings"/>
    </w:rPr>
  </w:style>
  <w:style w:type="character" w:customStyle="1" w:styleId="WW8Num9z1">
    <w:name w:val="WW8Num9z1"/>
    <w:rsid w:val="00FD1AC8"/>
    <w:rPr>
      <w:rFonts w:ascii="Courier New" w:hAnsi="Courier New" w:cs="Courier New"/>
    </w:rPr>
  </w:style>
  <w:style w:type="character" w:customStyle="1" w:styleId="WW8Num9z3">
    <w:name w:val="WW8Num9z3"/>
    <w:rsid w:val="00FD1AC8"/>
    <w:rPr>
      <w:rFonts w:ascii="Symbol" w:hAnsi="Symbol"/>
    </w:rPr>
  </w:style>
  <w:style w:type="character" w:customStyle="1" w:styleId="WW8Num10z0">
    <w:name w:val="WW8Num10z0"/>
    <w:rsid w:val="00FD1AC8"/>
    <w:rPr>
      <w:rFonts w:ascii="Wingdings" w:hAnsi="Wingdings"/>
    </w:rPr>
  </w:style>
  <w:style w:type="character" w:customStyle="1" w:styleId="WW8Num10z1">
    <w:name w:val="WW8Num10z1"/>
    <w:rsid w:val="00FD1AC8"/>
    <w:rPr>
      <w:rFonts w:ascii="Courier New" w:hAnsi="Courier New" w:cs="Courier New"/>
    </w:rPr>
  </w:style>
  <w:style w:type="character" w:customStyle="1" w:styleId="WW8Num10z3">
    <w:name w:val="WW8Num10z3"/>
    <w:rsid w:val="00FD1AC8"/>
    <w:rPr>
      <w:rFonts w:ascii="Symbol" w:hAnsi="Symbol"/>
    </w:rPr>
  </w:style>
  <w:style w:type="character" w:customStyle="1" w:styleId="WW8Num11z0">
    <w:name w:val="WW8Num11z0"/>
    <w:rsid w:val="00FD1AC8"/>
    <w:rPr>
      <w:rFonts w:ascii="Trebuchet MS" w:hAnsi="Trebuchet MS"/>
      <w:b w:val="0"/>
      <w:i w:val="0"/>
      <w:sz w:val="20"/>
      <w:szCs w:val="20"/>
    </w:rPr>
  </w:style>
  <w:style w:type="character" w:customStyle="1" w:styleId="WW8Num12z0">
    <w:name w:val="WW8Num12z0"/>
    <w:rsid w:val="00FD1AC8"/>
    <w:rPr>
      <w:rFonts w:ascii="Trebuchet MS" w:hAnsi="Trebuchet MS"/>
      <w:sz w:val="20"/>
      <w:szCs w:val="20"/>
    </w:rPr>
  </w:style>
  <w:style w:type="character" w:customStyle="1" w:styleId="WW8Num12z1">
    <w:name w:val="WW8Num12z1"/>
    <w:rsid w:val="00FD1AC8"/>
    <w:rPr>
      <w:rFonts w:ascii="Courier New" w:hAnsi="Courier New" w:cs="Courier New"/>
    </w:rPr>
  </w:style>
  <w:style w:type="character" w:customStyle="1" w:styleId="WW8Num12z2">
    <w:name w:val="WW8Num12z2"/>
    <w:rsid w:val="00FD1AC8"/>
    <w:rPr>
      <w:rFonts w:ascii="Wingdings" w:hAnsi="Wingdings"/>
    </w:rPr>
  </w:style>
  <w:style w:type="character" w:customStyle="1" w:styleId="WW8Num12z3">
    <w:name w:val="WW8Num12z3"/>
    <w:rsid w:val="00FD1AC8"/>
    <w:rPr>
      <w:rFonts w:ascii="Symbol" w:hAnsi="Symbol"/>
    </w:rPr>
  </w:style>
  <w:style w:type="character" w:customStyle="1" w:styleId="WW8Num13z0">
    <w:name w:val="WW8Num13z0"/>
    <w:rsid w:val="00FD1AC8"/>
    <w:rPr>
      <w:rFonts w:ascii="Symbol" w:hAnsi="Symbol"/>
      <w:sz w:val="18"/>
    </w:rPr>
  </w:style>
  <w:style w:type="character" w:customStyle="1" w:styleId="WW8Num13z1">
    <w:name w:val="WW8Num13z1"/>
    <w:rsid w:val="00FD1AC8"/>
    <w:rPr>
      <w:rFonts w:ascii="Courier New" w:hAnsi="Courier New"/>
    </w:rPr>
  </w:style>
  <w:style w:type="character" w:customStyle="1" w:styleId="WW8Num13z2">
    <w:name w:val="WW8Num13z2"/>
    <w:rsid w:val="00FD1AC8"/>
    <w:rPr>
      <w:rFonts w:ascii="Wingdings" w:hAnsi="Wingdings"/>
    </w:rPr>
  </w:style>
  <w:style w:type="character" w:customStyle="1" w:styleId="WW8Num13z3">
    <w:name w:val="WW8Num13z3"/>
    <w:rsid w:val="00FD1AC8"/>
    <w:rPr>
      <w:rFonts w:ascii="Symbol" w:hAnsi="Symbol"/>
    </w:rPr>
  </w:style>
  <w:style w:type="character" w:customStyle="1" w:styleId="WW8NumSt9z0">
    <w:name w:val="WW8NumSt9z0"/>
    <w:rsid w:val="00FD1AC8"/>
    <w:rPr>
      <w:rFonts w:ascii="Symbol" w:hAnsi="Symbol"/>
    </w:rPr>
  </w:style>
  <w:style w:type="character" w:customStyle="1" w:styleId="CalloutChar">
    <w:name w:val="Callout Char"/>
    <w:basedOn w:val="Absatz-Standardschriftart"/>
    <w:rsid w:val="00FD1AC8"/>
    <w:rPr>
      <w:rFonts w:ascii="Franklin Gothic Medium" w:hAnsi="Franklin Gothic Medium"/>
      <w:color w:val="41535D"/>
      <w:szCs w:val="24"/>
      <w:lang w:val="en-US" w:eastAsia="ar-SA" w:bidi="ar-SA"/>
    </w:rPr>
  </w:style>
  <w:style w:type="character" w:customStyle="1" w:styleId="CharChar">
    <w:name w:val="Char Char"/>
    <w:basedOn w:val="Absatz-Standardschriftart"/>
    <w:rsid w:val="00FD1AC8"/>
    <w:rPr>
      <w:rFonts w:ascii="Franklin Gothic Medium" w:hAnsi="Franklin Gothic Medium" w:cs="Arial"/>
      <w:b/>
      <w:bCs/>
      <w:color w:val="41535D"/>
      <w:kern w:val="1"/>
      <w:lang w:val="en-US" w:eastAsia="ar-SA" w:bidi="ar-SA"/>
    </w:rPr>
  </w:style>
  <w:style w:type="character" w:styleId="Hyperlink">
    <w:name w:val="Hyperlink"/>
    <w:basedOn w:val="Absatz-Standardschriftart"/>
    <w:rsid w:val="00FD1AC8"/>
    <w:rPr>
      <w:rFonts w:ascii="Trebuchet MS" w:hAnsi="Trebuchet MS"/>
      <w:color w:val="41535D"/>
      <w:sz w:val="20"/>
      <w:szCs w:val="20"/>
      <w:u w:val="single"/>
    </w:rPr>
  </w:style>
  <w:style w:type="character" w:customStyle="1" w:styleId="StyleHeading1Gray-50Char">
    <w:name w:val="Style Heading 1 + Gray-50% Char"/>
    <w:basedOn w:val="CharChar"/>
    <w:rsid w:val="00FD1AC8"/>
    <w:rPr>
      <w:rFonts w:ascii="Franklin Gothic Medium" w:hAnsi="Franklin Gothic Medium" w:cs="Arial"/>
      <w:b/>
      <w:bCs/>
      <w:color w:val="41535D"/>
      <w:kern w:val="1"/>
      <w:lang w:val="en-US" w:eastAsia="ar-SA" w:bidi="ar-SA"/>
    </w:rPr>
  </w:style>
  <w:style w:type="character" w:customStyle="1" w:styleId="BodybulletChar">
    <w:name w:val="Body bullet Char"/>
    <w:basedOn w:val="Absatz-Standardschriftart"/>
    <w:rsid w:val="00FD1AC8"/>
    <w:rPr>
      <w:rFonts w:ascii="BrownLight" w:hAnsi="BrownLight"/>
      <w:szCs w:val="24"/>
      <w:lang w:val="en-US" w:eastAsia="ar-SA" w:bidi="ar-SA"/>
    </w:rPr>
  </w:style>
  <w:style w:type="character" w:customStyle="1" w:styleId="BodyheaderChar">
    <w:name w:val="Body header Char"/>
    <w:basedOn w:val="Absatz-Standardschriftart"/>
    <w:rsid w:val="00FD1AC8"/>
    <w:rPr>
      <w:rFonts w:ascii="BrownExtraBold" w:hAnsi="BrownExtraBold"/>
      <w:sz w:val="22"/>
      <w:szCs w:val="24"/>
      <w:lang w:val="en-US" w:eastAsia="ar-SA" w:bidi="ar-SA"/>
    </w:rPr>
  </w:style>
  <w:style w:type="paragraph" w:customStyle="1" w:styleId="Heading">
    <w:name w:val="Heading"/>
    <w:basedOn w:val="Standard"/>
    <w:next w:val="Textkrper"/>
    <w:rsid w:val="00FD1AC8"/>
    <w:pPr>
      <w:keepNext/>
      <w:spacing w:before="240"/>
    </w:pPr>
    <w:rPr>
      <w:rFonts w:ascii="Arial" w:eastAsia="DejaVu Sans" w:hAnsi="Arial" w:cs="DejaVu Sans"/>
      <w:sz w:val="28"/>
      <w:szCs w:val="28"/>
    </w:rPr>
  </w:style>
  <w:style w:type="paragraph" w:styleId="Textkrper">
    <w:name w:val="Body Text"/>
    <w:basedOn w:val="Standard"/>
    <w:rsid w:val="00FD1AC8"/>
    <w:pPr>
      <w:overflowPunct w:val="0"/>
      <w:autoSpaceDE w:val="0"/>
      <w:spacing w:after="0" w:line="480" w:lineRule="auto"/>
      <w:textAlignment w:val="baseline"/>
    </w:pPr>
    <w:rPr>
      <w:rFonts w:ascii="Arial" w:hAnsi="Arial"/>
      <w:sz w:val="22"/>
      <w:szCs w:val="20"/>
    </w:rPr>
  </w:style>
  <w:style w:type="paragraph" w:styleId="Liste">
    <w:name w:val="List"/>
    <w:basedOn w:val="Textkrper"/>
    <w:rsid w:val="00FD1AC8"/>
  </w:style>
  <w:style w:type="paragraph" w:styleId="Beschriftung">
    <w:name w:val="caption"/>
    <w:basedOn w:val="Standard"/>
    <w:qFormat/>
    <w:rsid w:val="00FD1AC8"/>
    <w:pPr>
      <w:suppressLineNumbers/>
      <w:spacing w:before="120"/>
    </w:pPr>
    <w:rPr>
      <w:i/>
      <w:iCs/>
      <w:sz w:val="24"/>
    </w:rPr>
  </w:style>
  <w:style w:type="paragraph" w:customStyle="1" w:styleId="Index">
    <w:name w:val="Index"/>
    <w:basedOn w:val="Standard"/>
    <w:rsid w:val="00FD1AC8"/>
    <w:pPr>
      <w:suppressLineNumbers/>
    </w:pPr>
  </w:style>
  <w:style w:type="paragraph" w:customStyle="1" w:styleId="NormalParagraphStyle">
    <w:name w:val="NormalParagraphStyle"/>
    <w:basedOn w:val="Standard"/>
    <w:rsid w:val="00FD1AC8"/>
    <w:pPr>
      <w:autoSpaceDE w:val="0"/>
      <w:spacing w:line="288" w:lineRule="auto"/>
      <w:textAlignment w:val="center"/>
    </w:pPr>
    <w:rPr>
      <w:color w:val="000000"/>
    </w:rPr>
  </w:style>
  <w:style w:type="paragraph" w:customStyle="1" w:styleId="Callout">
    <w:name w:val="Callout"/>
    <w:basedOn w:val="Standard"/>
    <w:rsid w:val="00FD1AC8"/>
    <w:rPr>
      <w:color w:val="41535D"/>
    </w:rPr>
  </w:style>
  <w:style w:type="paragraph" w:customStyle="1" w:styleId="DividerLine">
    <w:name w:val="Divider Line"/>
    <w:basedOn w:val="Standard"/>
    <w:rsid w:val="00FD1AC8"/>
    <w:pPr>
      <w:pBdr>
        <w:bottom w:val="double" w:sz="1" w:space="1" w:color="808080"/>
      </w:pBdr>
      <w:spacing w:before="240"/>
    </w:pPr>
    <w:rPr>
      <w:color w:val="41535D"/>
      <w:szCs w:val="20"/>
    </w:rPr>
  </w:style>
  <w:style w:type="paragraph" w:styleId="Fuzeile">
    <w:name w:val="footer"/>
    <w:basedOn w:val="Standard"/>
    <w:rsid w:val="00FD1AC8"/>
    <w:pPr>
      <w:tabs>
        <w:tab w:val="center" w:pos="4320"/>
        <w:tab w:val="right" w:pos="8640"/>
      </w:tabs>
    </w:pPr>
    <w:rPr>
      <w:color w:val="808080"/>
    </w:rPr>
  </w:style>
  <w:style w:type="paragraph" w:styleId="Kopfzeile">
    <w:name w:val="header"/>
    <w:basedOn w:val="Standard"/>
    <w:rsid w:val="00FD1AC8"/>
    <w:pPr>
      <w:tabs>
        <w:tab w:val="center" w:pos="4320"/>
        <w:tab w:val="right" w:pos="8640"/>
      </w:tabs>
    </w:pPr>
    <w:rPr>
      <w:color w:val="808080"/>
    </w:rPr>
  </w:style>
  <w:style w:type="paragraph" w:styleId="Aufzhlungszeichen">
    <w:name w:val="List Bullet"/>
    <w:basedOn w:val="Standard"/>
    <w:rsid w:val="00FD1AC8"/>
    <w:pPr>
      <w:tabs>
        <w:tab w:val="num" w:pos="360"/>
      </w:tabs>
      <w:ind w:left="360" w:hanging="360"/>
    </w:pPr>
  </w:style>
  <w:style w:type="paragraph" w:styleId="Aufzhlungszeichen2">
    <w:name w:val="List Bullet 2"/>
    <w:basedOn w:val="Standard"/>
    <w:rsid w:val="00FD1AC8"/>
    <w:pPr>
      <w:tabs>
        <w:tab w:val="num" w:pos="720"/>
      </w:tabs>
      <w:ind w:left="720" w:hanging="360"/>
    </w:pPr>
  </w:style>
  <w:style w:type="paragraph" w:styleId="Listennummer">
    <w:name w:val="List Number"/>
    <w:basedOn w:val="Standard"/>
    <w:rsid w:val="00FD1AC8"/>
    <w:pPr>
      <w:tabs>
        <w:tab w:val="num" w:pos="360"/>
      </w:tabs>
      <w:ind w:left="360" w:hanging="360"/>
    </w:pPr>
  </w:style>
  <w:style w:type="paragraph" w:styleId="Listennummer2">
    <w:name w:val="List Number 2"/>
    <w:basedOn w:val="Standard"/>
    <w:rsid w:val="00FD1AC8"/>
    <w:pPr>
      <w:tabs>
        <w:tab w:val="num" w:pos="720"/>
      </w:tabs>
      <w:ind w:left="720" w:hanging="360"/>
    </w:pPr>
  </w:style>
  <w:style w:type="paragraph" w:customStyle="1" w:styleId="StyleHeading1Gray-50">
    <w:name w:val="Style Heading 1 + Gray-50%"/>
    <w:basedOn w:val="berschrift1"/>
    <w:rsid w:val="00FD1AC8"/>
    <w:pPr>
      <w:tabs>
        <w:tab w:val="clear" w:pos="432"/>
      </w:tabs>
      <w:ind w:left="0" w:firstLine="0"/>
      <w:outlineLvl w:val="9"/>
    </w:pPr>
    <w:rPr>
      <w:color w:val="auto"/>
    </w:rPr>
  </w:style>
  <w:style w:type="paragraph" w:styleId="Titel">
    <w:name w:val="Title"/>
    <w:basedOn w:val="berschrift1"/>
    <w:next w:val="berschrift1"/>
    <w:qFormat/>
    <w:rsid w:val="00FD1AC8"/>
    <w:pPr>
      <w:pBdr>
        <w:bottom w:val="single" w:sz="8" w:space="6" w:color="808080"/>
      </w:pBdr>
      <w:tabs>
        <w:tab w:val="clear" w:pos="432"/>
      </w:tabs>
      <w:spacing w:before="0" w:after="240"/>
      <w:ind w:left="0" w:firstLine="0"/>
      <w:outlineLvl w:val="9"/>
    </w:pPr>
    <w:rPr>
      <w:b w:val="0"/>
      <w:bCs w:val="0"/>
      <w:sz w:val="24"/>
    </w:rPr>
  </w:style>
  <w:style w:type="paragraph" w:styleId="Untertitel">
    <w:name w:val="Subtitle"/>
    <w:basedOn w:val="Heading"/>
    <w:next w:val="Textkrper"/>
    <w:qFormat/>
    <w:rsid w:val="00FD1AC8"/>
    <w:pPr>
      <w:jc w:val="center"/>
    </w:pPr>
    <w:rPr>
      <w:i/>
      <w:iCs/>
    </w:rPr>
  </w:style>
  <w:style w:type="paragraph" w:styleId="Verzeichnis1">
    <w:name w:val="toc 1"/>
    <w:basedOn w:val="Standard"/>
    <w:next w:val="Standard"/>
    <w:rsid w:val="00FD1AC8"/>
    <w:rPr>
      <w:b/>
    </w:rPr>
  </w:style>
  <w:style w:type="paragraph" w:styleId="Verzeichnis2">
    <w:name w:val="toc 2"/>
    <w:basedOn w:val="Standard"/>
    <w:next w:val="Standard"/>
    <w:rsid w:val="00FD1AC8"/>
    <w:pPr>
      <w:ind w:left="200"/>
    </w:pPr>
  </w:style>
  <w:style w:type="paragraph" w:styleId="Verzeichnis3">
    <w:name w:val="toc 3"/>
    <w:basedOn w:val="Standard"/>
    <w:next w:val="Standard"/>
    <w:rsid w:val="00FD1AC8"/>
    <w:pPr>
      <w:ind w:left="400"/>
    </w:pPr>
  </w:style>
  <w:style w:type="paragraph" w:styleId="Textkrper2">
    <w:name w:val="Body Text 2"/>
    <w:basedOn w:val="Standard"/>
    <w:rsid w:val="00FD1AC8"/>
    <w:pPr>
      <w:overflowPunct w:val="0"/>
      <w:autoSpaceDE w:val="0"/>
      <w:spacing w:after="0"/>
      <w:jc w:val="center"/>
      <w:textAlignment w:val="baseline"/>
    </w:pPr>
    <w:rPr>
      <w:rFonts w:ascii="Arial" w:hAnsi="Arial"/>
      <w:b/>
      <w:sz w:val="22"/>
      <w:szCs w:val="20"/>
    </w:rPr>
  </w:style>
  <w:style w:type="paragraph" w:styleId="NurText">
    <w:name w:val="Plain Text"/>
    <w:basedOn w:val="Standard"/>
    <w:rsid w:val="00FD1AC8"/>
    <w:pPr>
      <w:autoSpaceDE w:val="0"/>
      <w:spacing w:after="0"/>
    </w:pPr>
    <w:rPr>
      <w:rFonts w:ascii="Courier New" w:hAnsi="Courier New" w:cs="Courier New"/>
      <w:szCs w:val="20"/>
    </w:rPr>
  </w:style>
  <w:style w:type="paragraph" w:customStyle="1" w:styleId="Bodybullet">
    <w:name w:val="Body bullet"/>
    <w:rsid w:val="00FD1AC8"/>
    <w:pPr>
      <w:tabs>
        <w:tab w:val="left" w:pos="1440"/>
        <w:tab w:val="num" w:pos="2016"/>
      </w:tabs>
      <w:suppressAutoHyphens/>
      <w:spacing w:before="20" w:after="20"/>
      <w:ind w:left="2016" w:hanging="360"/>
    </w:pPr>
    <w:rPr>
      <w:rFonts w:ascii="BrownLight" w:eastAsia="Arial" w:hAnsi="BrownLight"/>
      <w:szCs w:val="24"/>
      <w:lang w:eastAsia="ar-SA"/>
    </w:rPr>
  </w:style>
  <w:style w:type="paragraph" w:customStyle="1" w:styleId="Spacer">
    <w:name w:val="Spacer"/>
    <w:rsid w:val="00FD1AC8"/>
    <w:pPr>
      <w:suppressAutoHyphens/>
    </w:pPr>
    <w:rPr>
      <w:rFonts w:ascii="BrownLight" w:eastAsia="Arial" w:hAnsi="BrownLight" w:cs="Lucida Sans Unicode"/>
      <w:color w:val="FF0000"/>
      <w:sz w:val="16"/>
      <w:lang w:eastAsia="ar-SA"/>
    </w:rPr>
  </w:style>
  <w:style w:type="paragraph" w:customStyle="1" w:styleId="Bodyheader">
    <w:name w:val="Body header"/>
    <w:rsid w:val="00FD1AC8"/>
    <w:pPr>
      <w:tabs>
        <w:tab w:val="left" w:pos="1440"/>
      </w:tabs>
      <w:suppressAutoHyphens/>
      <w:spacing w:before="240"/>
      <w:ind w:left="360"/>
    </w:pPr>
    <w:rPr>
      <w:rFonts w:ascii="BrownExtraBold" w:eastAsia="Arial" w:hAnsi="BrownExtraBold"/>
      <w:sz w:val="22"/>
      <w:szCs w:val="24"/>
      <w:lang w:eastAsia="ar-SA"/>
    </w:rPr>
  </w:style>
  <w:style w:type="paragraph" w:customStyle="1" w:styleId="Body">
    <w:name w:val="Body"/>
    <w:rsid w:val="00FD1AC8"/>
    <w:pPr>
      <w:tabs>
        <w:tab w:val="left" w:pos="1440"/>
      </w:tabs>
      <w:suppressAutoHyphens/>
      <w:spacing w:before="40"/>
      <w:ind w:left="1440"/>
    </w:pPr>
    <w:rPr>
      <w:rFonts w:ascii="BrownLight" w:eastAsia="Arial" w:hAnsi="BrownLight"/>
      <w:lang w:eastAsia="ar-SA"/>
    </w:rPr>
  </w:style>
  <w:style w:type="paragraph" w:styleId="Dokumentstruktur">
    <w:name w:val="Document Map"/>
    <w:basedOn w:val="Standard"/>
    <w:rsid w:val="00FD1AC8"/>
    <w:pPr>
      <w:shd w:val="clear" w:color="auto" w:fill="000080"/>
    </w:pPr>
    <w:rPr>
      <w:rFonts w:ascii="Tahoma" w:hAnsi="Tahoma" w:cs="Tahoma"/>
      <w:szCs w:val="20"/>
    </w:rPr>
  </w:style>
  <w:style w:type="paragraph" w:styleId="Sprechblasentext">
    <w:name w:val="Balloon Text"/>
    <w:basedOn w:val="Standard"/>
    <w:rsid w:val="00FD1AC8"/>
    <w:rPr>
      <w:rFonts w:ascii="Tahoma" w:hAnsi="Tahoma" w:cs="Tahoma"/>
      <w:sz w:val="16"/>
      <w:szCs w:val="16"/>
    </w:rPr>
  </w:style>
  <w:style w:type="paragraph" w:customStyle="1" w:styleId="Pa1">
    <w:name w:val="Pa1"/>
    <w:basedOn w:val="Standard"/>
    <w:rsid w:val="00FD1AC8"/>
    <w:pPr>
      <w:autoSpaceDE w:val="0"/>
      <w:spacing w:after="0" w:line="181" w:lineRule="atLeast"/>
    </w:pPr>
    <w:rPr>
      <w:rFonts w:ascii="BrownLight" w:hAnsi="BrownLight"/>
      <w:sz w:val="24"/>
    </w:rPr>
  </w:style>
  <w:style w:type="paragraph" w:customStyle="1" w:styleId="WW-Default">
    <w:name w:val="WW-Default"/>
    <w:rsid w:val="00FD1AC8"/>
    <w:pPr>
      <w:suppressAutoHyphens/>
      <w:autoSpaceDE w:val="0"/>
    </w:pPr>
    <w:rPr>
      <w:rFonts w:ascii="BrownLight" w:eastAsia="Arial" w:hAnsi="BrownLight" w:cs="BrownLight"/>
      <w:color w:val="000000"/>
      <w:sz w:val="24"/>
      <w:szCs w:val="24"/>
      <w:lang w:eastAsia="ar-SA"/>
    </w:rPr>
  </w:style>
  <w:style w:type="paragraph" w:styleId="StandardWeb">
    <w:name w:val="Normal (Web)"/>
    <w:basedOn w:val="Standard"/>
    <w:rsid w:val="009A6C09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lang w:eastAsia="en-US"/>
    </w:rPr>
  </w:style>
  <w:style w:type="character" w:styleId="BesuchterHyperlink">
    <w:name w:val="FollowedHyperlink"/>
    <w:basedOn w:val="Absatz-Standardschriftart"/>
    <w:rsid w:val="00C652AE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rsid w:val="00CA625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A625B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CA625B"/>
    <w:rPr>
      <w:rFonts w:ascii="Franklin Gothic Medium" w:hAnsi="Franklin Gothic Medium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rsid w:val="00CA625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CA625B"/>
    <w:rPr>
      <w:rFonts w:ascii="Franklin Gothic Medium" w:hAnsi="Franklin Gothic Medium"/>
      <w:b/>
      <w:bCs/>
      <w:lang w:eastAsia="ar-SA"/>
    </w:rPr>
  </w:style>
  <w:style w:type="paragraph" w:styleId="Listenabsatz">
    <w:name w:val="List Paragraph"/>
    <w:basedOn w:val="Standard"/>
    <w:uiPriority w:val="34"/>
    <w:qFormat/>
    <w:rsid w:val="002F1A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D1AC8"/>
    <w:pPr>
      <w:suppressAutoHyphens/>
      <w:spacing w:after="120"/>
    </w:pPr>
    <w:rPr>
      <w:rFonts w:ascii="Franklin Gothic Medium" w:hAnsi="Franklin Gothic Medium"/>
      <w:szCs w:val="24"/>
      <w:lang w:eastAsia="ar-SA"/>
    </w:rPr>
  </w:style>
  <w:style w:type="paragraph" w:styleId="berschrift1">
    <w:name w:val="heading 1"/>
    <w:basedOn w:val="Standard"/>
    <w:next w:val="Standard"/>
    <w:qFormat/>
    <w:rsid w:val="00FD1AC8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color w:val="41535D"/>
      <w:kern w:val="1"/>
      <w:szCs w:val="20"/>
    </w:rPr>
  </w:style>
  <w:style w:type="paragraph" w:styleId="berschrift2">
    <w:name w:val="heading 2"/>
    <w:basedOn w:val="Standard"/>
    <w:next w:val="Standard"/>
    <w:qFormat/>
    <w:rsid w:val="00FD1AC8"/>
    <w:pPr>
      <w:keepNext/>
      <w:tabs>
        <w:tab w:val="num" w:pos="576"/>
      </w:tabs>
      <w:spacing w:before="240" w:after="60"/>
      <w:ind w:left="576" w:hanging="576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FD1AC8"/>
    <w:pPr>
      <w:keepNext/>
      <w:tabs>
        <w:tab w:val="num" w:pos="720"/>
      </w:tabs>
      <w:spacing w:before="240" w:after="60"/>
      <w:ind w:left="720" w:hanging="720"/>
      <w:outlineLvl w:val="2"/>
    </w:pPr>
    <w:rPr>
      <w:rFonts w:cs="Arial"/>
      <w:b/>
      <w:bCs/>
      <w:szCs w:val="26"/>
      <w:u w:val="single"/>
    </w:rPr>
  </w:style>
  <w:style w:type="paragraph" w:styleId="berschrift4">
    <w:name w:val="heading 4"/>
    <w:basedOn w:val="Standard"/>
    <w:next w:val="Standard"/>
    <w:qFormat/>
    <w:rsid w:val="00FD1AC8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6">
    <w:name w:val="heading 6"/>
    <w:basedOn w:val="Standard"/>
    <w:next w:val="Standard"/>
    <w:qFormat/>
    <w:rsid w:val="00FD1AC8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2z0">
    <w:name w:val="WW8Num2z0"/>
    <w:rsid w:val="00FD1AC8"/>
    <w:rPr>
      <w:rFonts w:ascii="Symbol" w:hAnsi="Symbol"/>
    </w:rPr>
  </w:style>
  <w:style w:type="character" w:customStyle="1" w:styleId="WW8Num4z0">
    <w:name w:val="WW8Num4z0"/>
    <w:rsid w:val="00FD1AC8"/>
    <w:rPr>
      <w:rFonts w:ascii="Symbol" w:hAnsi="Symbol"/>
    </w:rPr>
  </w:style>
  <w:style w:type="character" w:customStyle="1" w:styleId="WW8Num6z0">
    <w:name w:val="WW8Num6z0"/>
    <w:rsid w:val="00FD1AC8"/>
    <w:rPr>
      <w:rFonts w:ascii="Wingdings" w:hAnsi="Wingdings"/>
    </w:rPr>
  </w:style>
  <w:style w:type="character" w:customStyle="1" w:styleId="WW8Num6z1">
    <w:name w:val="WW8Num6z1"/>
    <w:rsid w:val="00FD1AC8"/>
    <w:rPr>
      <w:rFonts w:ascii="Courier New" w:hAnsi="Courier New" w:cs="Courier New"/>
    </w:rPr>
  </w:style>
  <w:style w:type="character" w:customStyle="1" w:styleId="WW8Num6z3">
    <w:name w:val="WW8Num6z3"/>
    <w:rsid w:val="00FD1AC8"/>
    <w:rPr>
      <w:rFonts w:ascii="Symbol" w:hAnsi="Symbol"/>
    </w:rPr>
  </w:style>
  <w:style w:type="character" w:customStyle="1" w:styleId="WW8Num7z0">
    <w:name w:val="WW8Num7z0"/>
    <w:rsid w:val="00FD1AC8"/>
    <w:rPr>
      <w:rFonts w:ascii="Wingdings" w:hAnsi="Wingdings"/>
    </w:rPr>
  </w:style>
  <w:style w:type="character" w:customStyle="1" w:styleId="WW8Num7z1">
    <w:name w:val="WW8Num7z1"/>
    <w:rsid w:val="00FD1AC8"/>
    <w:rPr>
      <w:rFonts w:ascii="Courier New" w:hAnsi="Courier New" w:cs="Courier New"/>
    </w:rPr>
  </w:style>
  <w:style w:type="character" w:customStyle="1" w:styleId="WW8Num7z3">
    <w:name w:val="WW8Num7z3"/>
    <w:rsid w:val="00FD1AC8"/>
    <w:rPr>
      <w:rFonts w:ascii="Symbol" w:hAnsi="Symbol"/>
    </w:rPr>
  </w:style>
  <w:style w:type="character" w:customStyle="1" w:styleId="WW8Num8z0">
    <w:name w:val="WW8Num8z0"/>
    <w:rsid w:val="00FD1AC8"/>
    <w:rPr>
      <w:rFonts w:ascii="Wingdings" w:hAnsi="Wingdings"/>
      <w:color w:val="auto"/>
      <w:sz w:val="20"/>
      <w:szCs w:val="20"/>
    </w:rPr>
  </w:style>
  <w:style w:type="character" w:customStyle="1" w:styleId="WW8Num8z1">
    <w:name w:val="WW8Num8z1"/>
    <w:rsid w:val="00FD1AC8"/>
    <w:rPr>
      <w:rFonts w:ascii="Courier New" w:hAnsi="Courier New" w:cs="Courier New"/>
    </w:rPr>
  </w:style>
  <w:style w:type="character" w:customStyle="1" w:styleId="WW8Num8z2">
    <w:name w:val="WW8Num8z2"/>
    <w:rsid w:val="00FD1AC8"/>
    <w:rPr>
      <w:rFonts w:ascii="Wingdings" w:hAnsi="Wingdings"/>
    </w:rPr>
  </w:style>
  <w:style w:type="character" w:customStyle="1" w:styleId="WW8Num8z3">
    <w:name w:val="WW8Num8z3"/>
    <w:rsid w:val="00FD1AC8"/>
    <w:rPr>
      <w:rFonts w:ascii="Symbol" w:hAnsi="Symbol"/>
    </w:rPr>
  </w:style>
  <w:style w:type="character" w:customStyle="1" w:styleId="WW8Num9z0">
    <w:name w:val="WW8Num9z0"/>
    <w:rsid w:val="00FD1AC8"/>
    <w:rPr>
      <w:rFonts w:ascii="Wingdings" w:hAnsi="Wingdings"/>
    </w:rPr>
  </w:style>
  <w:style w:type="character" w:customStyle="1" w:styleId="WW8Num9z1">
    <w:name w:val="WW8Num9z1"/>
    <w:rsid w:val="00FD1AC8"/>
    <w:rPr>
      <w:rFonts w:ascii="Courier New" w:hAnsi="Courier New" w:cs="Courier New"/>
    </w:rPr>
  </w:style>
  <w:style w:type="character" w:customStyle="1" w:styleId="WW8Num9z3">
    <w:name w:val="WW8Num9z3"/>
    <w:rsid w:val="00FD1AC8"/>
    <w:rPr>
      <w:rFonts w:ascii="Symbol" w:hAnsi="Symbol"/>
    </w:rPr>
  </w:style>
  <w:style w:type="character" w:customStyle="1" w:styleId="WW8Num10z0">
    <w:name w:val="WW8Num10z0"/>
    <w:rsid w:val="00FD1AC8"/>
    <w:rPr>
      <w:rFonts w:ascii="Wingdings" w:hAnsi="Wingdings"/>
    </w:rPr>
  </w:style>
  <w:style w:type="character" w:customStyle="1" w:styleId="WW8Num10z1">
    <w:name w:val="WW8Num10z1"/>
    <w:rsid w:val="00FD1AC8"/>
    <w:rPr>
      <w:rFonts w:ascii="Courier New" w:hAnsi="Courier New" w:cs="Courier New"/>
    </w:rPr>
  </w:style>
  <w:style w:type="character" w:customStyle="1" w:styleId="WW8Num10z3">
    <w:name w:val="WW8Num10z3"/>
    <w:rsid w:val="00FD1AC8"/>
    <w:rPr>
      <w:rFonts w:ascii="Symbol" w:hAnsi="Symbol"/>
    </w:rPr>
  </w:style>
  <w:style w:type="character" w:customStyle="1" w:styleId="WW8Num11z0">
    <w:name w:val="WW8Num11z0"/>
    <w:rsid w:val="00FD1AC8"/>
    <w:rPr>
      <w:rFonts w:ascii="Trebuchet MS" w:hAnsi="Trebuchet MS"/>
      <w:b w:val="0"/>
      <w:i w:val="0"/>
      <w:sz w:val="20"/>
      <w:szCs w:val="20"/>
    </w:rPr>
  </w:style>
  <w:style w:type="character" w:customStyle="1" w:styleId="WW8Num12z0">
    <w:name w:val="WW8Num12z0"/>
    <w:rsid w:val="00FD1AC8"/>
    <w:rPr>
      <w:rFonts w:ascii="Trebuchet MS" w:hAnsi="Trebuchet MS"/>
      <w:sz w:val="20"/>
      <w:szCs w:val="20"/>
    </w:rPr>
  </w:style>
  <w:style w:type="character" w:customStyle="1" w:styleId="WW8Num12z1">
    <w:name w:val="WW8Num12z1"/>
    <w:rsid w:val="00FD1AC8"/>
    <w:rPr>
      <w:rFonts w:ascii="Courier New" w:hAnsi="Courier New" w:cs="Courier New"/>
    </w:rPr>
  </w:style>
  <w:style w:type="character" w:customStyle="1" w:styleId="WW8Num12z2">
    <w:name w:val="WW8Num12z2"/>
    <w:rsid w:val="00FD1AC8"/>
    <w:rPr>
      <w:rFonts w:ascii="Wingdings" w:hAnsi="Wingdings"/>
    </w:rPr>
  </w:style>
  <w:style w:type="character" w:customStyle="1" w:styleId="WW8Num12z3">
    <w:name w:val="WW8Num12z3"/>
    <w:rsid w:val="00FD1AC8"/>
    <w:rPr>
      <w:rFonts w:ascii="Symbol" w:hAnsi="Symbol"/>
    </w:rPr>
  </w:style>
  <w:style w:type="character" w:customStyle="1" w:styleId="WW8Num13z0">
    <w:name w:val="WW8Num13z0"/>
    <w:rsid w:val="00FD1AC8"/>
    <w:rPr>
      <w:rFonts w:ascii="Symbol" w:hAnsi="Symbol"/>
      <w:sz w:val="18"/>
    </w:rPr>
  </w:style>
  <w:style w:type="character" w:customStyle="1" w:styleId="WW8Num13z1">
    <w:name w:val="WW8Num13z1"/>
    <w:rsid w:val="00FD1AC8"/>
    <w:rPr>
      <w:rFonts w:ascii="Courier New" w:hAnsi="Courier New"/>
    </w:rPr>
  </w:style>
  <w:style w:type="character" w:customStyle="1" w:styleId="WW8Num13z2">
    <w:name w:val="WW8Num13z2"/>
    <w:rsid w:val="00FD1AC8"/>
    <w:rPr>
      <w:rFonts w:ascii="Wingdings" w:hAnsi="Wingdings"/>
    </w:rPr>
  </w:style>
  <w:style w:type="character" w:customStyle="1" w:styleId="WW8Num13z3">
    <w:name w:val="WW8Num13z3"/>
    <w:rsid w:val="00FD1AC8"/>
    <w:rPr>
      <w:rFonts w:ascii="Symbol" w:hAnsi="Symbol"/>
    </w:rPr>
  </w:style>
  <w:style w:type="character" w:customStyle="1" w:styleId="WW8NumSt9z0">
    <w:name w:val="WW8NumSt9z0"/>
    <w:rsid w:val="00FD1AC8"/>
    <w:rPr>
      <w:rFonts w:ascii="Symbol" w:hAnsi="Symbol"/>
    </w:rPr>
  </w:style>
  <w:style w:type="character" w:customStyle="1" w:styleId="CalloutChar">
    <w:name w:val="Callout Char"/>
    <w:basedOn w:val="Absatz-Standardschriftart"/>
    <w:rsid w:val="00FD1AC8"/>
    <w:rPr>
      <w:rFonts w:ascii="Franklin Gothic Medium" w:hAnsi="Franklin Gothic Medium"/>
      <w:color w:val="41535D"/>
      <w:szCs w:val="24"/>
      <w:lang w:val="en-US" w:eastAsia="ar-SA" w:bidi="ar-SA"/>
    </w:rPr>
  </w:style>
  <w:style w:type="character" w:customStyle="1" w:styleId="CharChar">
    <w:name w:val="Char Char"/>
    <w:basedOn w:val="Absatz-Standardschriftart"/>
    <w:rsid w:val="00FD1AC8"/>
    <w:rPr>
      <w:rFonts w:ascii="Franklin Gothic Medium" w:hAnsi="Franklin Gothic Medium" w:cs="Arial"/>
      <w:b/>
      <w:bCs/>
      <w:color w:val="41535D"/>
      <w:kern w:val="1"/>
      <w:lang w:val="en-US" w:eastAsia="ar-SA" w:bidi="ar-SA"/>
    </w:rPr>
  </w:style>
  <w:style w:type="character" w:styleId="Hyperlink">
    <w:name w:val="Hyperlink"/>
    <w:basedOn w:val="Absatz-Standardschriftart"/>
    <w:rsid w:val="00FD1AC8"/>
    <w:rPr>
      <w:rFonts w:ascii="Trebuchet MS" w:hAnsi="Trebuchet MS"/>
      <w:color w:val="41535D"/>
      <w:sz w:val="20"/>
      <w:szCs w:val="20"/>
      <w:u w:val="single"/>
    </w:rPr>
  </w:style>
  <w:style w:type="character" w:customStyle="1" w:styleId="StyleHeading1Gray-50Char">
    <w:name w:val="Style Heading 1 + Gray-50% Char"/>
    <w:basedOn w:val="CharChar"/>
    <w:rsid w:val="00FD1AC8"/>
    <w:rPr>
      <w:rFonts w:ascii="Franklin Gothic Medium" w:hAnsi="Franklin Gothic Medium" w:cs="Arial"/>
      <w:b/>
      <w:bCs/>
      <w:color w:val="41535D"/>
      <w:kern w:val="1"/>
      <w:lang w:val="en-US" w:eastAsia="ar-SA" w:bidi="ar-SA"/>
    </w:rPr>
  </w:style>
  <w:style w:type="character" w:customStyle="1" w:styleId="BodybulletChar">
    <w:name w:val="Body bullet Char"/>
    <w:basedOn w:val="Absatz-Standardschriftart"/>
    <w:rsid w:val="00FD1AC8"/>
    <w:rPr>
      <w:rFonts w:ascii="BrownLight" w:hAnsi="BrownLight"/>
      <w:szCs w:val="24"/>
      <w:lang w:val="en-US" w:eastAsia="ar-SA" w:bidi="ar-SA"/>
    </w:rPr>
  </w:style>
  <w:style w:type="character" w:customStyle="1" w:styleId="BodyheaderChar">
    <w:name w:val="Body header Char"/>
    <w:basedOn w:val="Absatz-Standardschriftart"/>
    <w:rsid w:val="00FD1AC8"/>
    <w:rPr>
      <w:rFonts w:ascii="BrownExtraBold" w:hAnsi="BrownExtraBold"/>
      <w:sz w:val="22"/>
      <w:szCs w:val="24"/>
      <w:lang w:val="en-US" w:eastAsia="ar-SA" w:bidi="ar-SA"/>
    </w:rPr>
  </w:style>
  <w:style w:type="paragraph" w:customStyle="1" w:styleId="Heading">
    <w:name w:val="Heading"/>
    <w:basedOn w:val="Standard"/>
    <w:next w:val="Textkrper"/>
    <w:rsid w:val="00FD1AC8"/>
    <w:pPr>
      <w:keepNext/>
      <w:spacing w:before="240"/>
    </w:pPr>
    <w:rPr>
      <w:rFonts w:ascii="Arial" w:eastAsia="DejaVu Sans" w:hAnsi="Arial" w:cs="DejaVu Sans"/>
      <w:sz w:val="28"/>
      <w:szCs w:val="28"/>
    </w:rPr>
  </w:style>
  <w:style w:type="paragraph" w:styleId="Textkrper">
    <w:name w:val="Body Text"/>
    <w:basedOn w:val="Standard"/>
    <w:rsid w:val="00FD1AC8"/>
    <w:pPr>
      <w:overflowPunct w:val="0"/>
      <w:autoSpaceDE w:val="0"/>
      <w:spacing w:after="0" w:line="480" w:lineRule="auto"/>
      <w:textAlignment w:val="baseline"/>
    </w:pPr>
    <w:rPr>
      <w:rFonts w:ascii="Arial" w:hAnsi="Arial"/>
      <w:sz w:val="22"/>
      <w:szCs w:val="20"/>
    </w:rPr>
  </w:style>
  <w:style w:type="paragraph" w:styleId="Liste">
    <w:name w:val="List"/>
    <w:basedOn w:val="Textkrper"/>
    <w:rsid w:val="00FD1AC8"/>
  </w:style>
  <w:style w:type="paragraph" w:styleId="Beschriftung">
    <w:name w:val="caption"/>
    <w:basedOn w:val="Standard"/>
    <w:qFormat/>
    <w:rsid w:val="00FD1AC8"/>
    <w:pPr>
      <w:suppressLineNumbers/>
      <w:spacing w:before="120"/>
    </w:pPr>
    <w:rPr>
      <w:i/>
      <w:iCs/>
      <w:sz w:val="24"/>
    </w:rPr>
  </w:style>
  <w:style w:type="paragraph" w:customStyle="1" w:styleId="Index">
    <w:name w:val="Index"/>
    <w:basedOn w:val="Standard"/>
    <w:rsid w:val="00FD1AC8"/>
    <w:pPr>
      <w:suppressLineNumbers/>
    </w:pPr>
  </w:style>
  <w:style w:type="paragraph" w:customStyle="1" w:styleId="NormalParagraphStyle">
    <w:name w:val="NormalParagraphStyle"/>
    <w:basedOn w:val="Standard"/>
    <w:rsid w:val="00FD1AC8"/>
    <w:pPr>
      <w:autoSpaceDE w:val="0"/>
      <w:spacing w:line="288" w:lineRule="auto"/>
      <w:textAlignment w:val="center"/>
    </w:pPr>
    <w:rPr>
      <w:color w:val="000000"/>
    </w:rPr>
  </w:style>
  <w:style w:type="paragraph" w:customStyle="1" w:styleId="Callout">
    <w:name w:val="Callout"/>
    <w:basedOn w:val="Standard"/>
    <w:rsid w:val="00FD1AC8"/>
    <w:rPr>
      <w:color w:val="41535D"/>
    </w:rPr>
  </w:style>
  <w:style w:type="paragraph" w:customStyle="1" w:styleId="DividerLine">
    <w:name w:val="Divider Line"/>
    <w:basedOn w:val="Standard"/>
    <w:rsid w:val="00FD1AC8"/>
    <w:pPr>
      <w:pBdr>
        <w:bottom w:val="double" w:sz="1" w:space="1" w:color="808080"/>
      </w:pBdr>
      <w:spacing w:before="240"/>
    </w:pPr>
    <w:rPr>
      <w:color w:val="41535D"/>
      <w:szCs w:val="20"/>
    </w:rPr>
  </w:style>
  <w:style w:type="paragraph" w:styleId="Fuzeile">
    <w:name w:val="footer"/>
    <w:basedOn w:val="Standard"/>
    <w:rsid w:val="00FD1AC8"/>
    <w:pPr>
      <w:tabs>
        <w:tab w:val="center" w:pos="4320"/>
        <w:tab w:val="right" w:pos="8640"/>
      </w:tabs>
    </w:pPr>
    <w:rPr>
      <w:color w:val="808080"/>
    </w:rPr>
  </w:style>
  <w:style w:type="paragraph" w:styleId="Kopfzeile">
    <w:name w:val="header"/>
    <w:basedOn w:val="Standard"/>
    <w:rsid w:val="00FD1AC8"/>
    <w:pPr>
      <w:tabs>
        <w:tab w:val="center" w:pos="4320"/>
        <w:tab w:val="right" w:pos="8640"/>
      </w:tabs>
    </w:pPr>
    <w:rPr>
      <w:color w:val="808080"/>
    </w:rPr>
  </w:style>
  <w:style w:type="paragraph" w:styleId="Aufzhlungszeichen">
    <w:name w:val="List Bullet"/>
    <w:basedOn w:val="Standard"/>
    <w:rsid w:val="00FD1AC8"/>
    <w:pPr>
      <w:tabs>
        <w:tab w:val="num" w:pos="360"/>
      </w:tabs>
      <w:ind w:left="360" w:hanging="360"/>
    </w:pPr>
  </w:style>
  <w:style w:type="paragraph" w:styleId="Aufzhlungszeichen2">
    <w:name w:val="List Bullet 2"/>
    <w:basedOn w:val="Standard"/>
    <w:rsid w:val="00FD1AC8"/>
    <w:pPr>
      <w:tabs>
        <w:tab w:val="num" w:pos="720"/>
      </w:tabs>
      <w:ind w:left="720" w:hanging="360"/>
    </w:pPr>
  </w:style>
  <w:style w:type="paragraph" w:styleId="Listennummer">
    <w:name w:val="List Number"/>
    <w:basedOn w:val="Standard"/>
    <w:rsid w:val="00FD1AC8"/>
    <w:pPr>
      <w:tabs>
        <w:tab w:val="num" w:pos="360"/>
      </w:tabs>
      <w:ind w:left="360" w:hanging="360"/>
    </w:pPr>
  </w:style>
  <w:style w:type="paragraph" w:styleId="Listennummer2">
    <w:name w:val="List Number 2"/>
    <w:basedOn w:val="Standard"/>
    <w:rsid w:val="00FD1AC8"/>
    <w:pPr>
      <w:tabs>
        <w:tab w:val="num" w:pos="720"/>
      </w:tabs>
      <w:ind w:left="720" w:hanging="360"/>
    </w:pPr>
  </w:style>
  <w:style w:type="paragraph" w:customStyle="1" w:styleId="StyleHeading1Gray-50">
    <w:name w:val="Style Heading 1 + Gray-50%"/>
    <w:basedOn w:val="berschrift1"/>
    <w:rsid w:val="00FD1AC8"/>
    <w:pPr>
      <w:tabs>
        <w:tab w:val="clear" w:pos="432"/>
      </w:tabs>
      <w:ind w:left="0" w:firstLine="0"/>
      <w:outlineLvl w:val="9"/>
    </w:pPr>
    <w:rPr>
      <w:color w:val="auto"/>
    </w:rPr>
  </w:style>
  <w:style w:type="paragraph" w:styleId="Titel">
    <w:name w:val="Title"/>
    <w:basedOn w:val="berschrift1"/>
    <w:next w:val="berschrift1"/>
    <w:qFormat/>
    <w:rsid w:val="00FD1AC8"/>
    <w:pPr>
      <w:pBdr>
        <w:bottom w:val="single" w:sz="8" w:space="6" w:color="808080"/>
      </w:pBdr>
      <w:tabs>
        <w:tab w:val="clear" w:pos="432"/>
      </w:tabs>
      <w:spacing w:before="0" w:after="240"/>
      <w:ind w:left="0" w:firstLine="0"/>
      <w:outlineLvl w:val="9"/>
    </w:pPr>
    <w:rPr>
      <w:b w:val="0"/>
      <w:bCs w:val="0"/>
      <w:sz w:val="24"/>
    </w:rPr>
  </w:style>
  <w:style w:type="paragraph" w:styleId="Untertitel">
    <w:name w:val="Subtitle"/>
    <w:basedOn w:val="Heading"/>
    <w:next w:val="Textkrper"/>
    <w:qFormat/>
    <w:rsid w:val="00FD1AC8"/>
    <w:pPr>
      <w:jc w:val="center"/>
    </w:pPr>
    <w:rPr>
      <w:i/>
      <w:iCs/>
    </w:rPr>
  </w:style>
  <w:style w:type="paragraph" w:styleId="Verzeichnis1">
    <w:name w:val="toc 1"/>
    <w:basedOn w:val="Standard"/>
    <w:next w:val="Standard"/>
    <w:rsid w:val="00FD1AC8"/>
    <w:rPr>
      <w:b/>
    </w:rPr>
  </w:style>
  <w:style w:type="paragraph" w:styleId="Verzeichnis2">
    <w:name w:val="toc 2"/>
    <w:basedOn w:val="Standard"/>
    <w:next w:val="Standard"/>
    <w:rsid w:val="00FD1AC8"/>
    <w:pPr>
      <w:ind w:left="200"/>
    </w:pPr>
  </w:style>
  <w:style w:type="paragraph" w:styleId="Verzeichnis3">
    <w:name w:val="toc 3"/>
    <w:basedOn w:val="Standard"/>
    <w:next w:val="Standard"/>
    <w:rsid w:val="00FD1AC8"/>
    <w:pPr>
      <w:ind w:left="400"/>
    </w:pPr>
  </w:style>
  <w:style w:type="paragraph" w:styleId="Textkrper2">
    <w:name w:val="Body Text 2"/>
    <w:basedOn w:val="Standard"/>
    <w:rsid w:val="00FD1AC8"/>
    <w:pPr>
      <w:overflowPunct w:val="0"/>
      <w:autoSpaceDE w:val="0"/>
      <w:spacing w:after="0"/>
      <w:jc w:val="center"/>
      <w:textAlignment w:val="baseline"/>
    </w:pPr>
    <w:rPr>
      <w:rFonts w:ascii="Arial" w:hAnsi="Arial"/>
      <w:b/>
      <w:sz w:val="22"/>
      <w:szCs w:val="20"/>
    </w:rPr>
  </w:style>
  <w:style w:type="paragraph" w:styleId="NurText">
    <w:name w:val="Plain Text"/>
    <w:basedOn w:val="Standard"/>
    <w:rsid w:val="00FD1AC8"/>
    <w:pPr>
      <w:autoSpaceDE w:val="0"/>
      <w:spacing w:after="0"/>
    </w:pPr>
    <w:rPr>
      <w:rFonts w:ascii="Courier New" w:hAnsi="Courier New" w:cs="Courier New"/>
      <w:szCs w:val="20"/>
    </w:rPr>
  </w:style>
  <w:style w:type="paragraph" w:customStyle="1" w:styleId="Bodybullet">
    <w:name w:val="Body bullet"/>
    <w:rsid w:val="00FD1AC8"/>
    <w:pPr>
      <w:tabs>
        <w:tab w:val="left" w:pos="1440"/>
        <w:tab w:val="num" w:pos="2016"/>
      </w:tabs>
      <w:suppressAutoHyphens/>
      <w:spacing w:before="20" w:after="20"/>
      <w:ind w:left="2016" w:hanging="360"/>
    </w:pPr>
    <w:rPr>
      <w:rFonts w:ascii="BrownLight" w:eastAsia="Arial" w:hAnsi="BrownLight"/>
      <w:szCs w:val="24"/>
      <w:lang w:eastAsia="ar-SA"/>
    </w:rPr>
  </w:style>
  <w:style w:type="paragraph" w:customStyle="1" w:styleId="Spacer">
    <w:name w:val="Spacer"/>
    <w:rsid w:val="00FD1AC8"/>
    <w:pPr>
      <w:suppressAutoHyphens/>
    </w:pPr>
    <w:rPr>
      <w:rFonts w:ascii="BrownLight" w:eastAsia="Arial" w:hAnsi="BrownLight" w:cs="Lucida Sans Unicode"/>
      <w:color w:val="FF0000"/>
      <w:sz w:val="16"/>
      <w:lang w:eastAsia="ar-SA"/>
    </w:rPr>
  </w:style>
  <w:style w:type="paragraph" w:customStyle="1" w:styleId="Bodyheader">
    <w:name w:val="Body header"/>
    <w:rsid w:val="00FD1AC8"/>
    <w:pPr>
      <w:tabs>
        <w:tab w:val="left" w:pos="1440"/>
      </w:tabs>
      <w:suppressAutoHyphens/>
      <w:spacing w:before="240"/>
      <w:ind w:left="360"/>
    </w:pPr>
    <w:rPr>
      <w:rFonts w:ascii="BrownExtraBold" w:eastAsia="Arial" w:hAnsi="BrownExtraBold"/>
      <w:sz w:val="22"/>
      <w:szCs w:val="24"/>
      <w:lang w:eastAsia="ar-SA"/>
    </w:rPr>
  </w:style>
  <w:style w:type="paragraph" w:customStyle="1" w:styleId="Body">
    <w:name w:val="Body"/>
    <w:rsid w:val="00FD1AC8"/>
    <w:pPr>
      <w:tabs>
        <w:tab w:val="left" w:pos="1440"/>
      </w:tabs>
      <w:suppressAutoHyphens/>
      <w:spacing w:before="40"/>
      <w:ind w:left="1440"/>
    </w:pPr>
    <w:rPr>
      <w:rFonts w:ascii="BrownLight" w:eastAsia="Arial" w:hAnsi="BrownLight"/>
      <w:lang w:eastAsia="ar-SA"/>
    </w:rPr>
  </w:style>
  <w:style w:type="paragraph" w:styleId="Dokumentstruktur">
    <w:name w:val="Document Map"/>
    <w:basedOn w:val="Standard"/>
    <w:rsid w:val="00FD1AC8"/>
    <w:pPr>
      <w:shd w:val="clear" w:color="auto" w:fill="000080"/>
    </w:pPr>
    <w:rPr>
      <w:rFonts w:ascii="Tahoma" w:hAnsi="Tahoma" w:cs="Tahoma"/>
      <w:szCs w:val="20"/>
    </w:rPr>
  </w:style>
  <w:style w:type="paragraph" w:styleId="Sprechblasentext">
    <w:name w:val="Balloon Text"/>
    <w:basedOn w:val="Standard"/>
    <w:rsid w:val="00FD1AC8"/>
    <w:rPr>
      <w:rFonts w:ascii="Tahoma" w:hAnsi="Tahoma" w:cs="Tahoma"/>
      <w:sz w:val="16"/>
      <w:szCs w:val="16"/>
    </w:rPr>
  </w:style>
  <w:style w:type="paragraph" w:customStyle="1" w:styleId="Pa1">
    <w:name w:val="Pa1"/>
    <w:basedOn w:val="Standard"/>
    <w:rsid w:val="00FD1AC8"/>
    <w:pPr>
      <w:autoSpaceDE w:val="0"/>
      <w:spacing w:after="0" w:line="181" w:lineRule="atLeast"/>
    </w:pPr>
    <w:rPr>
      <w:rFonts w:ascii="BrownLight" w:hAnsi="BrownLight"/>
      <w:sz w:val="24"/>
    </w:rPr>
  </w:style>
  <w:style w:type="paragraph" w:customStyle="1" w:styleId="WW-Default">
    <w:name w:val="WW-Default"/>
    <w:rsid w:val="00FD1AC8"/>
    <w:pPr>
      <w:suppressAutoHyphens/>
      <w:autoSpaceDE w:val="0"/>
    </w:pPr>
    <w:rPr>
      <w:rFonts w:ascii="BrownLight" w:eastAsia="Arial" w:hAnsi="BrownLight" w:cs="BrownLight"/>
      <w:color w:val="000000"/>
      <w:sz w:val="24"/>
      <w:szCs w:val="24"/>
      <w:lang w:eastAsia="ar-SA"/>
    </w:rPr>
  </w:style>
  <w:style w:type="paragraph" w:styleId="StandardWeb">
    <w:name w:val="Normal (Web)"/>
    <w:basedOn w:val="Standard"/>
    <w:rsid w:val="009A6C09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lang w:eastAsia="en-US"/>
    </w:rPr>
  </w:style>
  <w:style w:type="character" w:styleId="BesuchterHyperlink">
    <w:name w:val="FollowedHyperlink"/>
    <w:basedOn w:val="Absatz-Standardschriftart"/>
    <w:rsid w:val="00C652AE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rsid w:val="00CA625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A625B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CA625B"/>
    <w:rPr>
      <w:rFonts w:ascii="Franklin Gothic Medium" w:hAnsi="Franklin Gothic Medium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rsid w:val="00CA625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CA625B"/>
    <w:rPr>
      <w:rFonts w:ascii="Franklin Gothic Medium" w:hAnsi="Franklin Gothic Medium"/>
      <w:b/>
      <w:bCs/>
      <w:lang w:eastAsia="ar-SA"/>
    </w:rPr>
  </w:style>
  <w:style w:type="paragraph" w:styleId="Listenabsatz">
    <w:name w:val="List Paragraph"/>
    <w:basedOn w:val="Standard"/>
    <w:uiPriority w:val="34"/>
    <w:qFormat/>
    <w:rsid w:val="002F1A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6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2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20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706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85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arnagey@flowcorp.com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lowWaterjet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amiera.ne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Millay\AppData\Roaming\Microsoft\Templates\FOR%20IMMEDIATE%20RELEAS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 IMMEDIATE RELEASE.dot</Template>
  <TotalTime>0</TotalTime>
  <Pages>3</Pages>
  <Words>767</Words>
  <Characters>4837</Characters>
  <Application>Microsoft Office Word</Application>
  <DocSecurity>0</DocSecurity>
  <Lines>40</Lines>
  <Paragraphs>11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Flow International</Company>
  <LinksUpToDate>false</LinksUpToDate>
  <CharactersWithSpaces>5593</CharactersWithSpaces>
  <SharedDoc>false</SharedDoc>
  <HLinks>
    <vt:vector size="18" baseType="variant">
      <vt:variant>
        <vt:i4>6094938</vt:i4>
      </vt:variant>
      <vt:variant>
        <vt:i4>6</vt:i4>
      </vt:variant>
      <vt:variant>
        <vt:i4>0</vt:i4>
      </vt:variant>
      <vt:variant>
        <vt:i4>5</vt:i4>
      </vt:variant>
      <vt:variant>
        <vt:lpwstr>http://www.flowcorp.com/</vt:lpwstr>
      </vt:variant>
      <vt:variant>
        <vt:lpwstr/>
      </vt:variant>
      <vt:variant>
        <vt:i4>2752525</vt:i4>
      </vt:variant>
      <vt:variant>
        <vt:i4>3</vt:i4>
      </vt:variant>
      <vt:variant>
        <vt:i4>0</vt:i4>
      </vt:variant>
      <vt:variant>
        <vt:i4>5</vt:i4>
      </vt:variant>
      <vt:variant>
        <vt:lpwstr>mailto:mmillay@flowcorp.com</vt:lpwstr>
      </vt:variant>
      <vt:variant>
        <vt:lpwstr/>
      </vt:variant>
      <vt:variant>
        <vt:i4>2686984</vt:i4>
      </vt:variant>
      <vt:variant>
        <vt:i4>0</vt:i4>
      </vt:variant>
      <vt:variant>
        <vt:i4>0</vt:i4>
      </vt:variant>
      <vt:variant>
        <vt:i4>5</vt:i4>
      </vt:variant>
      <vt:variant>
        <vt:lpwstr>mailto:tfabian@flowcorp.com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Carnagey</dc:creator>
  <cp:lastModifiedBy>Barbara Welsch</cp:lastModifiedBy>
  <cp:revision>13</cp:revision>
  <cp:lastPrinted>2014-09-23T16:12:00Z</cp:lastPrinted>
  <dcterms:created xsi:type="dcterms:W3CDTF">2017-06-19T07:02:00Z</dcterms:created>
  <dcterms:modified xsi:type="dcterms:W3CDTF">2017-07-17T08:21:00Z</dcterms:modified>
</cp:coreProperties>
</file>