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098" w:rsidRDefault="00C12098">
      <w:pPr>
        <w:pStyle w:val="Titel"/>
      </w:pPr>
      <w:r>
        <w:t xml:space="preserve">FOR IMMEDIATE RELEASE </w:t>
      </w:r>
    </w:p>
    <w:p w:rsidR="00C12098" w:rsidRPr="00CD50FB" w:rsidRDefault="00C12098" w:rsidP="00DA3B5B">
      <w:pPr>
        <w:pStyle w:val="berschrift1"/>
        <w:tabs>
          <w:tab w:val="clear" w:pos="432"/>
        </w:tabs>
        <w:spacing w:before="0" w:after="0"/>
        <w:ind w:left="0" w:firstLine="0"/>
        <w:rPr>
          <w:rFonts w:ascii="Franklin Gothic Book" w:hAnsi="Franklin Gothic Book"/>
        </w:rPr>
      </w:pPr>
      <w:r w:rsidRPr="00CD50FB">
        <w:rPr>
          <w:rFonts w:ascii="Franklin Gothic Book" w:hAnsi="Franklin Gothic Book"/>
        </w:rPr>
        <w:t>Contact:</w:t>
      </w:r>
    </w:p>
    <w:p w:rsidR="00C12098" w:rsidRPr="00CD50FB" w:rsidRDefault="00727DA8">
      <w:pPr>
        <w:spacing w:after="0"/>
        <w:rPr>
          <w:rFonts w:ascii="Franklin Gothic Book" w:hAnsi="Franklin Gothic Book"/>
          <w:kern w:val="1"/>
          <w:lang w:val="sv-SE"/>
        </w:rPr>
      </w:pPr>
      <w:r>
        <w:rPr>
          <w:rFonts w:ascii="Franklin Gothic Book" w:hAnsi="Franklin Gothic Book"/>
          <w:kern w:val="1"/>
          <w:lang w:val="sv-SE"/>
        </w:rPr>
        <w:t>Birgit Radlinger</w:t>
      </w:r>
      <w:r w:rsidR="00C12098" w:rsidRPr="00CD50FB">
        <w:rPr>
          <w:rFonts w:ascii="Franklin Gothic Book" w:hAnsi="Franklin Gothic Book"/>
          <w:kern w:val="1"/>
          <w:lang w:val="sv-SE"/>
        </w:rPr>
        <w:tab/>
      </w:r>
    </w:p>
    <w:p w:rsidR="00C12098" w:rsidRPr="00CD50FB" w:rsidRDefault="00727DA8">
      <w:pPr>
        <w:spacing w:after="0"/>
        <w:rPr>
          <w:rFonts w:ascii="Franklin Gothic Book" w:hAnsi="Franklin Gothic Book"/>
          <w:kern w:val="1"/>
          <w:lang w:val="sv-SE"/>
        </w:rPr>
      </w:pPr>
      <w:r>
        <w:rPr>
          <w:rFonts w:ascii="Franklin Gothic Book" w:hAnsi="Franklin Gothic Book"/>
          <w:kern w:val="1"/>
          <w:lang w:val="sv-SE"/>
        </w:rPr>
        <w:t>Marketing Communications Manager</w:t>
      </w:r>
    </w:p>
    <w:p w:rsidR="00C12098" w:rsidRPr="00665AC5" w:rsidRDefault="008B1E2F">
      <w:pPr>
        <w:spacing w:after="0"/>
        <w:rPr>
          <w:rFonts w:ascii="Franklin Gothic Book" w:hAnsi="Franklin Gothic Book"/>
          <w:kern w:val="1"/>
        </w:rPr>
      </w:pPr>
      <w:r w:rsidRPr="00665AC5">
        <w:rPr>
          <w:rFonts w:ascii="Franklin Gothic Book" w:hAnsi="Franklin Gothic Book"/>
          <w:kern w:val="1"/>
        </w:rPr>
        <w:t>Flow Europe</w:t>
      </w:r>
      <w:r w:rsidR="0093304A">
        <w:rPr>
          <w:rFonts w:ascii="Franklin Gothic Book" w:hAnsi="Franklin Gothic Book"/>
          <w:kern w:val="1"/>
        </w:rPr>
        <w:t xml:space="preserve"> GmbH</w:t>
      </w:r>
    </w:p>
    <w:p w:rsidR="00C12098" w:rsidRPr="00CD50FB" w:rsidRDefault="00727DA8">
      <w:pPr>
        <w:spacing w:after="0"/>
        <w:rPr>
          <w:rFonts w:ascii="Franklin Gothic Book" w:hAnsi="Franklin Gothic Book"/>
          <w:kern w:val="1"/>
        </w:rPr>
      </w:pPr>
      <w:r>
        <w:rPr>
          <w:rFonts w:ascii="Franklin Gothic Book" w:hAnsi="Franklin Gothic Book"/>
          <w:kern w:val="1"/>
        </w:rPr>
        <w:t xml:space="preserve">+49 </w:t>
      </w:r>
      <w:r w:rsidR="00493EE8">
        <w:rPr>
          <w:rFonts w:ascii="Franklin Gothic Book" w:hAnsi="Franklin Gothic Book"/>
          <w:kern w:val="1"/>
        </w:rPr>
        <w:t>(0)</w:t>
      </w:r>
      <w:r>
        <w:rPr>
          <w:rFonts w:ascii="Franklin Gothic Book" w:hAnsi="Franklin Gothic Book"/>
          <w:kern w:val="1"/>
        </w:rPr>
        <w:t>6151 3095-226</w:t>
      </w:r>
    </w:p>
    <w:p w:rsidR="00C12098" w:rsidRPr="00CD50FB" w:rsidRDefault="000653AA">
      <w:pPr>
        <w:spacing w:after="0"/>
        <w:rPr>
          <w:rFonts w:ascii="Franklin Gothic Book" w:hAnsi="Franklin Gothic Book"/>
          <w:szCs w:val="20"/>
        </w:rPr>
      </w:pPr>
      <w:hyperlink r:id="rId8" w:history="1">
        <w:r w:rsidR="00727DA8">
          <w:rPr>
            <w:rStyle w:val="Hyperlink"/>
            <w:rFonts w:ascii="Franklin Gothic Book" w:hAnsi="Franklin Gothic Book"/>
          </w:rPr>
          <w:t>bradlinger</w:t>
        </w:r>
        <w:r w:rsidR="00727DA8" w:rsidRPr="007117AE">
          <w:rPr>
            <w:rStyle w:val="Hyperlink"/>
            <w:rFonts w:ascii="Franklin Gothic Book" w:hAnsi="Franklin Gothic Book"/>
          </w:rPr>
          <w:t>@flowcorp.com</w:t>
        </w:r>
      </w:hyperlink>
    </w:p>
    <w:p w:rsidR="00C12098" w:rsidRDefault="00C12098">
      <w:pPr>
        <w:spacing w:after="0"/>
        <w:rPr>
          <w:kern w:val="1"/>
        </w:rPr>
      </w:pPr>
    </w:p>
    <w:p w:rsidR="002D4042" w:rsidRPr="002D4042" w:rsidRDefault="002D4042" w:rsidP="002D4042">
      <w:pPr>
        <w:spacing w:after="0"/>
        <w:rPr>
          <w:szCs w:val="20"/>
        </w:rPr>
      </w:pPr>
    </w:p>
    <w:p w:rsidR="00727DA8" w:rsidRDefault="00727DA8" w:rsidP="00727DA8">
      <w:pPr>
        <w:spacing w:after="0" w:line="360" w:lineRule="atLeast"/>
        <w:rPr>
          <w:b/>
          <w:sz w:val="32"/>
          <w:szCs w:val="32"/>
        </w:rPr>
      </w:pPr>
      <w:r w:rsidRPr="00727DA8">
        <w:rPr>
          <w:b/>
          <w:sz w:val="32"/>
          <w:szCs w:val="32"/>
        </w:rPr>
        <w:t>New Mach 500 waterjet cutting system from Flow</w:t>
      </w:r>
      <w:r w:rsidR="00665AC5">
        <w:rPr>
          <w:b/>
          <w:sz w:val="32"/>
          <w:szCs w:val="32"/>
        </w:rPr>
        <w:t xml:space="preserve"> now available in Europe</w:t>
      </w:r>
      <w:r w:rsidRPr="00727DA8">
        <w:rPr>
          <w:b/>
          <w:sz w:val="32"/>
          <w:szCs w:val="32"/>
        </w:rPr>
        <w:t>: a quantum leap in reliability and productivity</w:t>
      </w:r>
    </w:p>
    <w:p w:rsidR="00727DA8" w:rsidRPr="00A16567" w:rsidRDefault="00727DA8" w:rsidP="00727DA8">
      <w:pPr>
        <w:spacing w:after="0" w:line="360" w:lineRule="atLeast"/>
        <w:rPr>
          <w:rFonts w:ascii="Franklin Gothic Book" w:hAnsi="Franklin Gothic Book"/>
          <w:color w:val="000000"/>
        </w:rPr>
      </w:pPr>
      <w:r w:rsidRPr="00727DA8">
        <w:rPr>
          <w:rFonts w:ascii="Franklin Gothic Book" w:hAnsi="Franklin Gothic Book"/>
          <w:color w:val="000000"/>
        </w:rPr>
        <w:t xml:space="preserve">WEITERSTADT, Germany, </w:t>
      </w:r>
      <w:r w:rsidR="009E2688">
        <w:rPr>
          <w:rFonts w:ascii="Franklin Gothic Book" w:hAnsi="Franklin Gothic Book"/>
          <w:color w:val="000000"/>
        </w:rPr>
        <w:t>Ju</w:t>
      </w:r>
      <w:r w:rsidR="00191ECE">
        <w:rPr>
          <w:rFonts w:ascii="Franklin Gothic Book" w:hAnsi="Franklin Gothic Book"/>
          <w:color w:val="000000"/>
        </w:rPr>
        <w:t>ly</w:t>
      </w:r>
      <w:r w:rsidRPr="00727DA8">
        <w:rPr>
          <w:rFonts w:ascii="Franklin Gothic Book" w:hAnsi="Franklin Gothic Book"/>
          <w:color w:val="000000"/>
        </w:rPr>
        <w:t xml:space="preserve"> 2017 – Flow International Corporation, the world's leading developer and manufacturer of ultrahigh-pressure waterjet machines for cutting applications, announced today the </w:t>
      </w:r>
      <w:proofErr w:type="gramStart"/>
      <w:r w:rsidRPr="00727DA8">
        <w:rPr>
          <w:rFonts w:ascii="Franklin Gothic Book" w:hAnsi="Franklin Gothic Book"/>
          <w:color w:val="000000"/>
        </w:rPr>
        <w:t>release</w:t>
      </w:r>
      <w:proofErr w:type="gramEnd"/>
      <w:r w:rsidRPr="00727DA8">
        <w:rPr>
          <w:rFonts w:ascii="Franklin Gothic Book" w:hAnsi="Franklin Gothic Book"/>
          <w:color w:val="000000"/>
        </w:rPr>
        <w:t xml:space="preserve"> of the Mach 500</w:t>
      </w:r>
      <w:r w:rsidR="00665AC5">
        <w:rPr>
          <w:rFonts w:ascii="Franklin Gothic Book" w:hAnsi="Franklin Gothic Book"/>
          <w:color w:val="000000"/>
        </w:rPr>
        <w:t xml:space="preserve"> in Europe</w:t>
      </w:r>
      <w:r w:rsidRPr="00727DA8">
        <w:rPr>
          <w:rFonts w:ascii="Franklin Gothic Book" w:hAnsi="Franklin Gothic Book"/>
          <w:color w:val="000000"/>
        </w:rPr>
        <w:t>, an entirely new waterjet system marking the arrival of a new industry standard.</w:t>
      </w:r>
      <w:r w:rsidR="00295D29">
        <w:rPr>
          <w:rFonts w:ascii="Franklin Gothic Book" w:hAnsi="Franklin Gothic Book"/>
          <w:color w:val="000000"/>
        </w:rPr>
        <w:t xml:space="preserve"> </w:t>
      </w:r>
      <w:r w:rsidRPr="00727DA8">
        <w:rPr>
          <w:rFonts w:ascii="Franklin Gothic Book" w:hAnsi="Franklin Gothic Book"/>
          <w:color w:val="000000"/>
        </w:rPr>
        <w:t xml:space="preserve">The Mach 500 combines the latest in machine architecture and waterjet cutting technology with comprehensive service and support programs. The main fields of use are machining metals such as </w:t>
      </w:r>
      <w:proofErr w:type="spellStart"/>
      <w:r w:rsidRPr="00727DA8">
        <w:rPr>
          <w:rFonts w:ascii="Franklin Gothic Book" w:hAnsi="Franklin Gothic Book"/>
          <w:color w:val="000000"/>
        </w:rPr>
        <w:t>aluminium</w:t>
      </w:r>
      <w:proofErr w:type="spellEnd"/>
      <w:r w:rsidRPr="00727DA8">
        <w:rPr>
          <w:rFonts w:ascii="Franklin Gothic Book" w:hAnsi="Franklin Gothic Book"/>
          <w:color w:val="000000"/>
        </w:rPr>
        <w:t xml:space="preserve">, stainless steel, copper and brass, synthetic and natural stone and composite materials as well as cutting glass and plastics. Together, the latest generation of </w:t>
      </w:r>
      <w:proofErr w:type="spellStart"/>
      <w:r w:rsidRPr="00727DA8">
        <w:rPr>
          <w:rFonts w:ascii="Franklin Gothic Book" w:hAnsi="Franklin Gothic Book"/>
          <w:color w:val="000000"/>
        </w:rPr>
        <w:t>FlowXpert</w:t>
      </w:r>
      <w:proofErr w:type="spellEnd"/>
      <w:r w:rsidRPr="00593247">
        <w:rPr>
          <w:rFonts w:ascii="Franklin Gothic Book" w:hAnsi="Franklin Gothic Book"/>
          <w:color w:val="000000"/>
          <w:vertAlign w:val="superscript"/>
        </w:rPr>
        <w:t>®</w:t>
      </w:r>
      <w:r w:rsidRPr="00727DA8">
        <w:rPr>
          <w:rFonts w:ascii="Franklin Gothic Book" w:hAnsi="Franklin Gothic Book"/>
          <w:color w:val="000000"/>
        </w:rPr>
        <w:t xml:space="preserve"> 3-D solid modelling CAD/CAM software and the recently introduced Compass™ 5-axis contour following and collision sensing solution enable the Mach 500 to make a quantum leap in terms of speed, precision and reliability, significantly boosting productivity.</w:t>
      </w:r>
      <w:r w:rsidR="00A16567">
        <w:rPr>
          <w:rFonts w:ascii="Franklin Gothic Book" w:hAnsi="Franklin Gothic Book"/>
          <w:color w:val="000000"/>
        </w:rPr>
        <w:t xml:space="preserve"> Flow will present this system at ‘</w:t>
      </w:r>
      <w:proofErr w:type="spellStart"/>
      <w:r w:rsidR="00A16567">
        <w:rPr>
          <w:rFonts w:ascii="Franklin Gothic Book" w:hAnsi="Franklin Gothic Book"/>
          <w:color w:val="000000"/>
        </w:rPr>
        <w:t>Schweißen+Schneiden</w:t>
      </w:r>
      <w:proofErr w:type="spellEnd"/>
      <w:r w:rsidR="00A16567">
        <w:rPr>
          <w:rFonts w:ascii="Franklin Gothic Book" w:hAnsi="Franklin Gothic Book"/>
          <w:color w:val="000000"/>
        </w:rPr>
        <w:t xml:space="preserve">’ trade fair, taking place at Düsseldorf from 25 to 29 September </w:t>
      </w:r>
      <w:r w:rsidR="00630C4F">
        <w:rPr>
          <w:rFonts w:ascii="Franklin Gothic Book" w:hAnsi="Franklin Gothic Book"/>
          <w:color w:val="000000"/>
        </w:rPr>
        <w:t xml:space="preserve">2017 </w:t>
      </w:r>
      <w:r w:rsidR="00A16567">
        <w:rPr>
          <w:rFonts w:ascii="Franklin Gothic Book" w:hAnsi="Franklin Gothic Book"/>
          <w:color w:val="000000"/>
        </w:rPr>
        <w:t xml:space="preserve">(hall 13, booth </w:t>
      </w:r>
      <w:r w:rsidR="00A16567" w:rsidRPr="00A16567">
        <w:rPr>
          <w:rFonts w:ascii="Franklin Gothic Book" w:hAnsi="Franklin Gothic Book"/>
          <w:color w:val="000000"/>
        </w:rPr>
        <w:t>13A59D</w:t>
      </w:r>
      <w:r w:rsidR="00A16567">
        <w:rPr>
          <w:rFonts w:ascii="Franklin Gothic Book" w:hAnsi="Franklin Gothic Book"/>
          <w:color w:val="000000"/>
        </w:rPr>
        <w:t>).</w:t>
      </w:r>
    </w:p>
    <w:p w:rsidR="00727DA8" w:rsidRPr="00727DA8" w:rsidRDefault="00727DA8" w:rsidP="00727DA8">
      <w:pPr>
        <w:spacing w:after="0" w:line="360" w:lineRule="atLeast"/>
        <w:rPr>
          <w:rFonts w:ascii="Franklin Gothic Book" w:hAnsi="Franklin Gothic Book"/>
          <w:color w:val="000000"/>
        </w:rPr>
      </w:pPr>
    </w:p>
    <w:p w:rsidR="00727DA8" w:rsidRDefault="00727DA8" w:rsidP="00727DA8">
      <w:pPr>
        <w:spacing w:after="0" w:line="360" w:lineRule="atLeast"/>
        <w:rPr>
          <w:rFonts w:ascii="Franklin Gothic Book" w:hAnsi="Franklin Gothic Book"/>
          <w:color w:val="000000"/>
        </w:rPr>
      </w:pPr>
      <w:r w:rsidRPr="00D35234">
        <w:rPr>
          <w:rFonts w:ascii="Franklin Gothic Book" w:hAnsi="Franklin Gothic Book"/>
          <w:color w:val="000000"/>
        </w:rPr>
        <w:t>With the Mach 500, Flow has successfully doubled acceleration</w:t>
      </w:r>
      <w:r w:rsidR="00D35234" w:rsidRPr="00D35234">
        <w:rPr>
          <w:rFonts w:ascii="Franklin Gothic Book" w:hAnsi="Franklin Gothic Book"/>
          <w:color w:val="000000"/>
        </w:rPr>
        <w:t xml:space="preserve"> </w:t>
      </w:r>
      <w:r w:rsidR="00A8161D" w:rsidRPr="00D35234">
        <w:rPr>
          <w:rFonts w:ascii="Franklin Gothic Book" w:hAnsi="Franklin Gothic Book"/>
          <w:color w:val="000000"/>
        </w:rPr>
        <w:t>vers</w:t>
      </w:r>
      <w:r w:rsidR="00D35234" w:rsidRPr="00D35234">
        <w:rPr>
          <w:rFonts w:ascii="Franklin Gothic Book" w:hAnsi="Franklin Gothic Book"/>
          <w:color w:val="000000"/>
        </w:rPr>
        <w:t>u</w:t>
      </w:r>
      <w:r w:rsidR="00A8161D" w:rsidRPr="00D35234">
        <w:rPr>
          <w:rFonts w:ascii="Franklin Gothic Book" w:hAnsi="Franklin Gothic Book"/>
          <w:color w:val="000000"/>
        </w:rPr>
        <w:t xml:space="preserve">s </w:t>
      </w:r>
      <w:r w:rsidRPr="00D35234">
        <w:rPr>
          <w:rFonts w:ascii="Franklin Gothic Book" w:hAnsi="Franklin Gothic Book"/>
          <w:color w:val="000000"/>
        </w:rPr>
        <w:t>previous models</w:t>
      </w:r>
      <w:r w:rsidR="00A8161D" w:rsidRPr="00D35234">
        <w:rPr>
          <w:rFonts w:ascii="Franklin Gothic Book" w:hAnsi="Franklin Gothic Book"/>
          <w:color w:val="000000"/>
        </w:rPr>
        <w:t>.</w:t>
      </w:r>
      <w:r w:rsidRPr="00727DA8">
        <w:rPr>
          <w:rFonts w:ascii="Franklin Gothic Book" w:hAnsi="Franklin Gothic Book"/>
          <w:color w:val="000000"/>
        </w:rPr>
        <w:t xml:space="preserve"> This means a 15 to 30 percent reduction in cycle time relative to the Mach 3b, the company's best</w:t>
      </w:r>
      <w:r>
        <w:rPr>
          <w:rFonts w:ascii="Franklin Gothic Book" w:hAnsi="Franklin Gothic Book"/>
          <w:color w:val="000000"/>
        </w:rPr>
        <w:t>-</w:t>
      </w:r>
      <w:r w:rsidRPr="00727DA8">
        <w:rPr>
          <w:rFonts w:ascii="Franklin Gothic Book" w:hAnsi="Franklin Gothic Book"/>
          <w:color w:val="000000"/>
        </w:rPr>
        <w:t xml:space="preserve">selling waterjet cutting system worldwide. The Mach 500’s Z travel height is 50 percent larger (305 mm) and repeatability (0.03 mm) has been doubled. The modern electrical system improves reliability of the overall system and reduces complexity. The latest generation of </w:t>
      </w:r>
      <w:proofErr w:type="spellStart"/>
      <w:r w:rsidRPr="00727DA8">
        <w:rPr>
          <w:rFonts w:ascii="Franklin Gothic Book" w:hAnsi="Franklin Gothic Book"/>
          <w:color w:val="000000"/>
        </w:rPr>
        <w:t>FlowXpert</w:t>
      </w:r>
      <w:proofErr w:type="spellEnd"/>
      <w:r w:rsidRPr="00D35234">
        <w:rPr>
          <w:rFonts w:ascii="Franklin Gothic Book" w:hAnsi="Franklin Gothic Book"/>
          <w:color w:val="000000"/>
          <w:vertAlign w:val="superscript"/>
        </w:rPr>
        <w:t>®</w:t>
      </w:r>
      <w:r w:rsidRPr="00727DA8">
        <w:rPr>
          <w:rFonts w:ascii="Franklin Gothic Book" w:hAnsi="Franklin Gothic Book"/>
          <w:color w:val="000000"/>
        </w:rPr>
        <w:t xml:space="preserve"> CAD/CAM software is capable not only of designing complete 3-D models and assemblies but also of simultaneously calculating optimum cutting paths.</w:t>
      </w:r>
    </w:p>
    <w:p w:rsidR="00727DA8" w:rsidRPr="00727DA8" w:rsidRDefault="00727DA8" w:rsidP="00727DA8">
      <w:pPr>
        <w:spacing w:after="0" w:line="360" w:lineRule="atLeast"/>
        <w:rPr>
          <w:rFonts w:ascii="Franklin Gothic Book" w:hAnsi="Franklin Gothic Book"/>
          <w:color w:val="000000"/>
        </w:rPr>
      </w:pPr>
    </w:p>
    <w:p w:rsidR="00727DA8" w:rsidRDefault="00727DA8" w:rsidP="00727DA8">
      <w:pPr>
        <w:spacing w:after="0" w:line="360" w:lineRule="atLeast"/>
        <w:rPr>
          <w:rFonts w:ascii="Franklin Gothic Book" w:hAnsi="Franklin Gothic Book"/>
          <w:color w:val="000000"/>
        </w:rPr>
      </w:pPr>
      <w:r w:rsidRPr="00727DA8">
        <w:rPr>
          <w:rFonts w:ascii="Franklin Gothic Book" w:hAnsi="Franklin Gothic Book"/>
          <w:color w:val="000000"/>
        </w:rPr>
        <w:t xml:space="preserve">"Over the last 40 years, we have developed 12 generations of waterjet cutting systems. With each generation, we have further improved major components and achieved ongoing increases in accuracy and cutting speed", explains Claus </w:t>
      </w:r>
      <w:proofErr w:type="spellStart"/>
      <w:r w:rsidRPr="00727DA8">
        <w:rPr>
          <w:rFonts w:ascii="Franklin Gothic Book" w:hAnsi="Franklin Gothic Book"/>
          <w:color w:val="000000"/>
        </w:rPr>
        <w:t>Herting</w:t>
      </w:r>
      <w:proofErr w:type="spellEnd"/>
      <w:r w:rsidRPr="00727DA8">
        <w:rPr>
          <w:rFonts w:ascii="Franklin Gothic Book" w:hAnsi="Franklin Gothic Book"/>
          <w:color w:val="000000"/>
        </w:rPr>
        <w:t xml:space="preserve">, Managing Director, Flow Europe. "The Mach 500 is not only a modern waterjet cutting system. It combines the latest technology from leading manufacturers of drive and control systems with Flow's tried and trusted ultrahigh-pressure technology and unparalleled service and support to </w:t>
      </w:r>
      <w:r w:rsidR="00A8161D" w:rsidRPr="00D35234">
        <w:rPr>
          <w:rFonts w:ascii="Franklin Gothic Book" w:hAnsi="Franklin Gothic Book"/>
          <w:color w:val="000000"/>
        </w:rPr>
        <w:t>maximize</w:t>
      </w:r>
      <w:r w:rsidRPr="00727DA8">
        <w:rPr>
          <w:rFonts w:ascii="Franklin Gothic Book" w:hAnsi="Franklin Gothic Book"/>
          <w:color w:val="000000"/>
        </w:rPr>
        <w:t xml:space="preserve"> machine availability and productivity for our customers."</w:t>
      </w:r>
    </w:p>
    <w:p w:rsidR="00727DA8" w:rsidRDefault="00727DA8" w:rsidP="00727DA8">
      <w:pPr>
        <w:spacing w:after="0" w:line="360" w:lineRule="atLeast"/>
        <w:rPr>
          <w:rFonts w:ascii="Franklin Gothic Book" w:hAnsi="Franklin Gothic Book"/>
          <w:color w:val="000000"/>
        </w:rPr>
      </w:pPr>
    </w:p>
    <w:p w:rsidR="00A8161D" w:rsidRDefault="00A8161D" w:rsidP="00D35234">
      <w:pPr>
        <w:spacing w:after="0" w:line="360" w:lineRule="atLeast"/>
        <w:rPr>
          <w:rFonts w:ascii="Franklin Gothic Book" w:hAnsi="Franklin Gothic Book"/>
          <w:color w:val="000000"/>
        </w:rPr>
      </w:pPr>
      <w:r w:rsidRPr="00D35234">
        <w:rPr>
          <w:rFonts w:ascii="Franklin Gothic Book" w:hAnsi="Franklin Gothic Book"/>
          <w:color w:val="000000"/>
        </w:rPr>
        <w:t xml:space="preserve">"The Mach 500 is unlike any other waterjet currently available in the industry,” says </w:t>
      </w:r>
      <w:r w:rsidR="007311C6">
        <w:rPr>
          <w:rFonts w:ascii="Franklin Gothic Book" w:hAnsi="Franklin Gothic Book"/>
          <w:color w:val="000000"/>
        </w:rPr>
        <w:t>James</w:t>
      </w:r>
      <w:r w:rsidRPr="00D35234">
        <w:rPr>
          <w:rFonts w:ascii="Franklin Gothic Book" w:hAnsi="Franklin Gothic Book"/>
          <w:color w:val="000000"/>
        </w:rPr>
        <w:t xml:space="preserve"> Jenson, </w:t>
      </w:r>
      <w:r w:rsidR="007311C6">
        <w:rPr>
          <w:rFonts w:ascii="Franklin Gothic Book" w:hAnsi="Franklin Gothic Book"/>
          <w:color w:val="000000"/>
        </w:rPr>
        <w:t>Flow</w:t>
      </w:r>
      <w:r w:rsidRPr="00D35234">
        <w:rPr>
          <w:rFonts w:ascii="Franklin Gothic Book" w:hAnsi="Franklin Gothic Book"/>
          <w:color w:val="000000"/>
        </w:rPr>
        <w:t xml:space="preserve"> President. “The system is quicker, producing more parts in less time than any other machine we’ve offered and is a major advancement for the waterjet industry. We have combined technology and service to give our customers a whole new level of overall quality, performance and throughput."</w:t>
      </w:r>
    </w:p>
    <w:p w:rsidR="00D35234" w:rsidRPr="00D35234" w:rsidRDefault="00D35234" w:rsidP="00D35234">
      <w:pPr>
        <w:spacing w:after="0" w:line="360" w:lineRule="atLeast"/>
        <w:rPr>
          <w:rFonts w:ascii="Franklin Gothic Book" w:hAnsi="Franklin Gothic Book"/>
          <w:color w:val="000000"/>
        </w:rPr>
      </w:pPr>
    </w:p>
    <w:p w:rsidR="00727DA8" w:rsidRDefault="00727DA8" w:rsidP="00727DA8">
      <w:pPr>
        <w:spacing w:after="0" w:line="360" w:lineRule="atLeast"/>
        <w:rPr>
          <w:rFonts w:ascii="Franklin Gothic Book" w:hAnsi="Franklin Gothic Book"/>
          <w:color w:val="000000"/>
        </w:rPr>
      </w:pPr>
      <w:r w:rsidRPr="00727DA8">
        <w:rPr>
          <w:rFonts w:ascii="Franklin Gothic Book" w:hAnsi="Franklin Gothic Book"/>
          <w:color w:val="000000"/>
        </w:rPr>
        <w:t xml:space="preserve">Thanks to the modular architecture and numerous configuration options, the Mach 500 can be individually tailored to customer requirements. For example, a range of pump technologies and cutting heads are available. All pump models are connected via </w:t>
      </w:r>
      <w:proofErr w:type="spellStart"/>
      <w:r w:rsidRPr="00727DA8">
        <w:rPr>
          <w:rFonts w:ascii="Franklin Gothic Book" w:hAnsi="Franklin Gothic Book"/>
          <w:color w:val="000000"/>
        </w:rPr>
        <w:t>EtherCAT</w:t>
      </w:r>
      <w:proofErr w:type="spellEnd"/>
      <w:r w:rsidRPr="00727DA8">
        <w:rPr>
          <w:rFonts w:ascii="Franklin Gothic Book" w:hAnsi="Franklin Gothic Book"/>
          <w:color w:val="000000"/>
        </w:rPr>
        <w:t xml:space="preserve"> to enhance diagnostics and upgradeability. Compass™, the optional, patented multiaxial contour following system, has an integral collision sensor and enables precision cutting even on uneven surfaces. Service and support packages can also be tailored to a customer's specific requirements. Options include preventive maintenance programs, replacement programs for high-pressure components, prompt delivery of replacement parts, technical assistance and a comprehensive training and development program. </w:t>
      </w:r>
    </w:p>
    <w:p w:rsidR="00727DA8" w:rsidRPr="00727DA8" w:rsidRDefault="00727DA8" w:rsidP="00727DA8">
      <w:pPr>
        <w:spacing w:after="0" w:line="360" w:lineRule="atLeast"/>
        <w:rPr>
          <w:rFonts w:ascii="Franklin Gothic Book" w:hAnsi="Franklin Gothic Book"/>
          <w:color w:val="000000"/>
        </w:rPr>
      </w:pPr>
    </w:p>
    <w:p w:rsidR="000B5E0D" w:rsidRDefault="00727DA8" w:rsidP="000B5E0D">
      <w:pPr>
        <w:spacing w:after="0" w:line="360" w:lineRule="atLeast"/>
        <w:rPr>
          <w:rFonts w:ascii="Franklin Gothic Book" w:hAnsi="Franklin Gothic Book"/>
          <w:color w:val="000000"/>
        </w:rPr>
      </w:pPr>
      <w:r w:rsidRPr="00727DA8">
        <w:rPr>
          <w:rFonts w:ascii="Franklin Gothic Book" w:hAnsi="Franklin Gothic Book"/>
          <w:color w:val="000000"/>
        </w:rPr>
        <w:t xml:space="preserve">Mach 500 is immediately available to customers in Europe and </w:t>
      </w:r>
      <w:r w:rsidR="00A32D92">
        <w:rPr>
          <w:rFonts w:ascii="Franklin Gothic Book" w:hAnsi="Franklin Gothic Book"/>
          <w:color w:val="000000"/>
        </w:rPr>
        <w:t>has made its</w:t>
      </w:r>
      <w:r w:rsidRPr="00727DA8">
        <w:rPr>
          <w:rFonts w:ascii="Franklin Gothic Book" w:hAnsi="Franklin Gothic Book"/>
          <w:color w:val="000000"/>
        </w:rPr>
        <w:t xml:space="preserve"> début to the European market at LAMIERA, (www.lamiera.net) the sheet metal </w:t>
      </w:r>
      <w:r w:rsidR="00A32D92">
        <w:rPr>
          <w:rFonts w:ascii="Franklin Gothic Book" w:hAnsi="Franklin Gothic Book"/>
          <w:color w:val="000000"/>
        </w:rPr>
        <w:t>processing fair in Milan, Italy, in May</w:t>
      </w:r>
      <w:r w:rsidR="004712E9">
        <w:rPr>
          <w:rFonts w:ascii="Franklin Gothic Book" w:hAnsi="Franklin Gothic Book"/>
          <w:color w:val="000000"/>
        </w:rPr>
        <w:t xml:space="preserve"> 2017</w:t>
      </w:r>
      <w:r w:rsidR="00213D96">
        <w:rPr>
          <w:rFonts w:ascii="Franklin Gothic Book" w:hAnsi="Franklin Gothic Book"/>
          <w:color w:val="000000"/>
        </w:rPr>
        <w:t xml:space="preserve">: </w:t>
      </w:r>
      <w:hyperlink r:id="rId9" w:history="1">
        <w:r w:rsidR="00213D96" w:rsidRPr="00213D96">
          <w:rPr>
            <w:rStyle w:val="Hyperlink"/>
            <w:rFonts w:ascii="Franklin Gothic Book" w:hAnsi="Franklin Gothic Book"/>
            <w:szCs w:val="24"/>
          </w:rPr>
          <w:t>https://www.youtube.com/watch?v=Tdw5oknMkNc</w:t>
        </w:r>
      </w:hyperlink>
      <w:r w:rsidR="00213D96">
        <w:rPr>
          <w:rFonts w:ascii="Franklin Gothic Book" w:hAnsi="Franklin Gothic Book"/>
          <w:color w:val="000000"/>
        </w:rPr>
        <w:t>.</w:t>
      </w:r>
    </w:p>
    <w:p w:rsidR="003B6EB0" w:rsidRDefault="003B6EB0" w:rsidP="002F1A4C">
      <w:pPr>
        <w:spacing w:after="0" w:line="360" w:lineRule="atLeast"/>
        <w:rPr>
          <w:rFonts w:ascii="Franklin Gothic Book" w:hAnsi="Franklin Gothic Book"/>
          <w:color w:val="000000" w:themeColor="text1"/>
        </w:rPr>
      </w:pPr>
    </w:p>
    <w:p w:rsidR="002D4042" w:rsidRPr="00200D3E" w:rsidRDefault="002D4042" w:rsidP="00954CBD">
      <w:pPr>
        <w:pStyle w:val="NurText"/>
        <w:autoSpaceDE/>
        <w:spacing w:line="360" w:lineRule="auto"/>
        <w:rPr>
          <w:rFonts w:ascii="Franklin Gothic Medium" w:hAnsi="Franklin Gothic Medium"/>
          <w:color w:val="000000"/>
        </w:rPr>
      </w:pPr>
      <w:r w:rsidRPr="00200D3E">
        <w:rPr>
          <w:rFonts w:ascii="Franklin Gothic Medium" w:hAnsi="Franklin Gothic Medium"/>
        </w:rPr>
        <w:t>About Flow International</w:t>
      </w:r>
    </w:p>
    <w:p w:rsidR="00727DA8" w:rsidRDefault="00993F7E" w:rsidP="00993F7E">
      <w:pPr>
        <w:spacing w:after="0" w:line="360" w:lineRule="atLeast"/>
        <w:rPr>
          <w:rFonts w:ascii="Franklin Gothic Book" w:hAnsi="Franklin Gothic Book"/>
          <w:color w:val="000000" w:themeColor="text1"/>
        </w:rPr>
      </w:pPr>
      <w:r w:rsidRPr="00993F7E">
        <w:rPr>
          <w:rFonts w:ascii="Franklin Gothic Book" w:hAnsi="Franklin Gothic Book"/>
          <w:color w:val="000000" w:themeColor="text1"/>
        </w:rPr>
        <w:t xml:space="preserve">Flow International Corporation, a Shape Technologies Group company, is a leading </w:t>
      </w:r>
      <w:r w:rsidR="0063017D">
        <w:rPr>
          <w:rFonts w:ascii="Franklin Gothic Book" w:hAnsi="Franklin Gothic Book"/>
          <w:color w:val="000000" w:themeColor="text1"/>
        </w:rPr>
        <w:t xml:space="preserve">ultrahigh-pressure </w:t>
      </w:r>
      <w:r w:rsidRPr="00993F7E">
        <w:rPr>
          <w:rFonts w:ascii="Franklin Gothic Book" w:hAnsi="Franklin Gothic Book"/>
          <w:color w:val="000000" w:themeColor="text1"/>
        </w:rPr>
        <w:t xml:space="preserve">manufacturing process solution provider. As the world leader in waterjet technology, the company is committed to delivering highly </w:t>
      </w:r>
      <w:r w:rsidR="0063017D">
        <w:rPr>
          <w:rFonts w:ascii="Franklin Gothic Book" w:hAnsi="Franklin Gothic Book"/>
          <w:color w:val="000000" w:themeColor="text1"/>
        </w:rPr>
        <w:t>innovative</w:t>
      </w:r>
      <w:r w:rsidRPr="00993F7E">
        <w:rPr>
          <w:rFonts w:ascii="Franklin Gothic Book" w:hAnsi="Franklin Gothic Book"/>
          <w:color w:val="000000" w:themeColor="text1"/>
        </w:rPr>
        <w:t xml:space="preserve"> solutions and world class customer experience to a wide customer base. </w:t>
      </w:r>
    </w:p>
    <w:p w:rsidR="00727DA8" w:rsidRDefault="00727DA8" w:rsidP="00993F7E">
      <w:pPr>
        <w:spacing w:after="0" w:line="360" w:lineRule="atLeast"/>
        <w:rPr>
          <w:rFonts w:ascii="Franklin Gothic Book" w:hAnsi="Franklin Gothic Book"/>
          <w:color w:val="000000" w:themeColor="text1"/>
        </w:rPr>
      </w:pPr>
    </w:p>
    <w:p w:rsidR="00993F7E" w:rsidRPr="0069194A" w:rsidRDefault="00727DA8" w:rsidP="00993F7E">
      <w:pPr>
        <w:spacing w:after="0" w:line="360" w:lineRule="atLeast"/>
        <w:rPr>
          <w:color w:val="000000" w:themeColor="text1"/>
          <w:sz w:val="22"/>
          <w:szCs w:val="22"/>
        </w:rPr>
      </w:pPr>
      <w:r w:rsidRPr="00727DA8">
        <w:rPr>
          <w:rFonts w:ascii="Franklin Gothic Book" w:hAnsi="Franklin Gothic Book"/>
          <w:color w:val="000000" w:themeColor="text1"/>
        </w:rPr>
        <w:t xml:space="preserve">Flow Europe GmbH, a subsidiary of Flow International Corporation, with a registered office in </w:t>
      </w:r>
      <w:proofErr w:type="spellStart"/>
      <w:r w:rsidRPr="00727DA8">
        <w:rPr>
          <w:rFonts w:ascii="Franklin Gothic Book" w:hAnsi="Franklin Gothic Book"/>
          <w:color w:val="000000" w:themeColor="text1"/>
        </w:rPr>
        <w:t>Weiterstadt</w:t>
      </w:r>
      <w:proofErr w:type="spellEnd"/>
      <w:r w:rsidRPr="00727DA8">
        <w:rPr>
          <w:rFonts w:ascii="Franklin Gothic Book" w:hAnsi="Franklin Gothic Book"/>
          <w:color w:val="000000" w:themeColor="text1"/>
        </w:rPr>
        <w:t>, Germany and branch offices in England, France, Italy, Spain, Czech Republic and the United Arab Emirates, provides rapid technical assistance and ensures the smooth supply of replacement parts to all customers in Europe, the Middle East and Africa.</w:t>
      </w:r>
      <w:r>
        <w:rPr>
          <w:rFonts w:ascii="Franklin Gothic Book" w:hAnsi="Franklin Gothic Book"/>
          <w:color w:val="000000" w:themeColor="text1"/>
        </w:rPr>
        <w:t xml:space="preserve"> </w:t>
      </w:r>
      <w:r w:rsidR="00993F7E" w:rsidRPr="00993F7E">
        <w:rPr>
          <w:rFonts w:ascii="Franklin Gothic Book" w:hAnsi="Franklin Gothic Book"/>
          <w:color w:val="000000" w:themeColor="text1"/>
        </w:rPr>
        <w:t>For more information, visit</w:t>
      </w:r>
      <w:r w:rsidR="00993F7E" w:rsidRPr="00993F7E">
        <w:rPr>
          <w:rFonts w:ascii="Franklin Gothic Book" w:hAnsi="Franklin Gothic Book"/>
          <w:color w:val="000000" w:themeColor="text1"/>
          <w:sz w:val="22"/>
          <w:szCs w:val="22"/>
        </w:rPr>
        <w:t xml:space="preserve"> </w:t>
      </w:r>
      <w:hyperlink r:id="rId10" w:history="1">
        <w:r w:rsidR="00993F7E" w:rsidRPr="00993F7E">
          <w:rPr>
            <w:rStyle w:val="Hyperlink"/>
            <w:rFonts w:ascii="Franklin Gothic Book" w:hAnsi="Franklin Gothic Book"/>
          </w:rPr>
          <w:t>www.FlowWaterjet.com</w:t>
        </w:r>
      </w:hyperlink>
      <w:r w:rsidR="00993F7E" w:rsidRPr="00993F7E">
        <w:rPr>
          <w:rFonts w:ascii="Franklin Gothic Book" w:hAnsi="Franklin Gothic Book"/>
          <w:color w:val="000000" w:themeColor="text1"/>
          <w:szCs w:val="20"/>
        </w:rPr>
        <w:t>.</w:t>
      </w:r>
    </w:p>
    <w:p w:rsidR="00CA67EE" w:rsidRDefault="00CA67EE" w:rsidP="0020037C">
      <w:pPr>
        <w:spacing w:after="0" w:line="360" w:lineRule="atLeast"/>
        <w:rPr>
          <w:rStyle w:val="Hyperlink"/>
          <w:rFonts w:ascii="Franklin Gothic Book" w:hAnsi="Franklin Gothic Book"/>
          <w:szCs w:val="24"/>
        </w:rPr>
      </w:pPr>
    </w:p>
    <w:p w:rsidR="00CA67EE" w:rsidRDefault="00A11103" w:rsidP="00CA67EE">
      <w:pPr>
        <w:spacing w:after="0" w:line="360" w:lineRule="atLeast"/>
        <w:jc w:val="center"/>
      </w:pPr>
      <w:r>
        <w:t>###</w:t>
      </w:r>
    </w:p>
    <w:p w:rsidR="00046DEB" w:rsidRDefault="00046DEB" w:rsidP="00046DEB">
      <w:pPr>
        <w:spacing w:line="360" w:lineRule="auto"/>
        <w:rPr>
          <w:rFonts w:ascii="Franklin Gothic Book" w:hAnsi="Franklin Gothic Book"/>
          <w:szCs w:val="20"/>
          <w:lang w:val="en-GB"/>
        </w:rPr>
      </w:pPr>
      <w:bookmarkStart w:id="0" w:name="_GoBack"/>
      <w:r>
        <w:rPr>
          <w:rFonts w:ascii="Franklin Gothic Book" w:hAnsi="Franklin Gothic Book"/>
          <w:noProof/>
          <w:szCs w:val="20"/>
          <w:lang w:val="de-DE" w:eastAsia="de-DE"/>
        </w:rPr>
        <w:lastRenderedPageBreak/>
        <w:drawing>
          <wp:inline distT="0" distB="0" distL="0" distR="0">
            <wp:extent cx="5732145" cy="322453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 500.jpg"/>
                    <pic:cNvPicPr/>
                  </pic:nvPicPr>
                  <pic:blipFill>
                    <a:blip r:embed="rId11" cstate="email">
                      <a:extLst>
                        <a:ext uri="{28A0092B-C50C-407E-A947-70E740481C1C}">
                          <a14:useLocalDpi xmlns:a14="http://schemas.microsoft.com/office/drawing/2010/main"/>
                        </a:ext>
                      </a:extLst>
                    </a:blip>
                    <a:stretch>
                      <a:fillRect/>
                    </a:stretch>
                  </pic:blipFill>
                  <pic:spPr>
                    <a:xfrm>
                      <a:off x="0" y="0"/>
                      <a:ext cx="5732145" cy="3224530"/>
                    </a:xfrm>
                    <a:prstGeom prst="rect">
                      <a:avLst/>
                    </a:prstGeom>
                  </pic:spPr>
                </pic:pic>
              </a:graphicData>
            </a:graphic>
          </wp:inline>
        </w:drawing>
      </w:r>
      <w:bookmarkEnd w:id="0"/>
    </w:p>
    <w:p w:rsidR="00046DEB" w:rsidRPr="00046DEB" w:rsidRDefault="00046DEB" w:rsidP="00046DEB">
      <w:pPr>
        <w:spacing w:line="360" w:lineRule="auto"/>
        <w:rPr>
          <w:rFonts w:ascii="Franklin Gothic Book" w:hAnsi="Franklin Gothic Book"/>
          <w:szCs w:val="20"/>
          <w:lang w:val="en-GB"/>
        </w:rPr>
      </w:pPr>
      <w:r w:rsidRPr="00046DEB">
        <w:rPr>
          <w:rFonts w:ascii="Franklin Gothic Book" w:hAnsi="Franklin Gothic Book"/>
          <w:szCs w:val="20"/>
          <w:lang w:val="en-GB"/>
        </w:rPr>
        <w:t>The new Mach 500 waterjet cutting system from Flow International Corporation combines the latest architecture and cutting technology with a comprehensive service and support package. Image: Flow</w:t>
      </w:r>
    </w:p>
    <w:sectPr w:rsidR="00046DEB" w:rsidRPr="00046DEB" w:rsidSect="00553678">
      <w:headerReference w:type="default" r:id="rId12"/>
      <w:footerReference w:type="default" r:id="rId13"/>
      <w:pgSz w:w="11907" w:h="16839" w:code="9"/>
      <w:pgMar w:top="270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37" w:rsidRDefault="00006937">
      <w:r>
        <w:separator/>
      </w:r>
    </w:p>
  </w:endnote>
  <w:endnote w:type="continuationSeparator" w:id="0">
    <w:p w:rsidR="00006937" w:rsidRDefault="0000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wnLight">
    <w:charset w:val="00"/>
    <w:family w:val="auto"/>
    <w:pitch w:val="variable"/>
    <w:sig w:usb0="00000083" w:usb1="00000000" w:usb2="00000000" w:usb3="00000000" w:csb0="00000009" w:csb1="00000000"/>
  </w:font>
  <w:font w:name="BrownExtraBold">
    <w:charset w:val="00"/>
    <w:family w:val="auto"/>
    <w:pitch w:val="variable"/>
    <w:sig w:usb0="00000003" w:usb1="00000000" w:usb2="00000000" w:usb3="00000000" w:csb0="00000001" w:csb1="00000000"/>
  </w:font>
  <w:font w:name="DejaVu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5F1F01">
    <w:pPr>
      <w:pStyle w:val="Fuzeile"/>
    </w:pPr>
    <w:r>
      <w:rPr>
        <w:noProof/>
        <w:lang w:val="de-DE" w:eastAsia="de-DE"/>
      </w:rPr>
      <w:drawing>
        <wp:anchor distT="0" distB="0" distL="114935" distR="114935" simplePos="0" relativeHeight="251657216" behindDoc="1" locked="0" layoutInCell="1" allowOverlap="1" wp14:anchorId="3A1E6DC0" wp14:editId="3C652E79">
          <wp:simplePos x="0" y="0"/>
          <wp:positionH relativeFrom="column">
            <wp:posOffset>-914400</wp:posOffset>
          </wp:positionH>
          <wp:positionV relativeFrom="paragraph">
            <wp:posOffset>220345</wp:posOffset>
          </wp:positionV>
          <wp:extent cx="7771765" cy="499110"/>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49911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37" w:rsidRDefault="00006937">
      <w:r>
        <w:separator/>
      </w:r>
    </w:p>
  </w:footnote>
  <w:footnote w:type="continuationSeparator" w:id="0">
    <w:p w:rsidR="00006937" w:rsidRDefault="0000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5F1F01">
    <w:pPr>
      <w:pStyle w:val="Kopfzeile"/>
    </w:pPr>
    <w:r>
      <w:rPr>
        <w:noProof/>
        <w:lang w:val="de-DE" w:eastAsia="de-DE"/>
      </w:rPr>
      <w:drawing>
        <wp:anchor distT="0" distB="0" distL="114935" distR="114935" simplePos="0" relativeHeight="251658240" behindDoc="0" locked="0" layoutInCell="1" allowOverlap="1" wp14:anchorId="60C0D71C" wp14:editId="61093AB7">
          <wp:simplePos x="0" y="0"/>
          <wp:positionH relativeFrom="column">
            <wp:posOffset>-914400</wp:posOffset>
          </wp:positionH>
          <wp:positionV relativeFrom="paragraph">
            <wp:posOffset>-457200</wp:posOffset>
          </wp:positionV>
          <wp:extent cx="7734935" cy="14490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34935" cy="14490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color w:val="auto"/>
        <w:sz w:val="20"/>
        <w:szCs w:val="20"/>
      </w:rPr>
    </w:lvl>
  </w:abstractNum>
  <w:abstractNum w:abstractNumId="5">
    <w:nsid w:val="00000006"/>
    <w:multiLevelType w:val="multilevel"/>
    <w:tmpl w:val="00000006"/>
    <w:name w:val="WW8Num11"/>
    <w:lvl w:ilvl="0">
      <w:start w:val="1"/>
      <w:numFmt w:val="lowerLetter"/>
      <w:lvlText w:val="%1."/>
      <w:lvlJc w:val="left"/>
      <w:pPr>
        <w:tabs>
          <w:tab w:val="num" w:pos="720"/>
        </w:tabs>
        <w:ind w:left="720" w:hanging="360"/>
      </w:pPr>
      <w:rPr>
        <w:rFonts w:ascii="Trebuchet MS" w:hAnsi="Trebuchet MS"/>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numFmt w:val="none"/>
      <w:lvlText w:val=""/>
      <w:lvlJc w:val="left"/>
      <w:pPr>
        <w:tabs>
          <w:tab w:val="num" w:pos="360"/>
        </w:tabs>
        <w:ind w:left="0" w:firstLine="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Trebuchet MS" w:hAnsi="Trebuchet MS"/>
        <w:sz w:val="20"/>
        <w:szCs w:val="20"/>
      </w:rPr>
    </w:lvl>
  </w:abstractNum>
  <w:abstractNum w:abstractNumId="7">
    <w:nsid w:val="00000008"/>
    <w:multiLevelType w:val="singleLevel"/>
    <w:tmpl w:val="00000008"/>
    <w:name w:val="WW8Num13"/>
    <w:lvl w:ilvl="0">
      <w:start w:val="1"/>
      <w:numFmt w:val="bullet"/>
      <w:lvlText w:val=""/>
      <w:lvlJc w:val="left"/>
      <w:pPr>
        <w:tabs>
          <w:tab w:val="num" w:pos="2016"/>
        </w:tabs>
        <w:ind w:left="2016" w:hanging="360"/>
      </w:pPr>
      <w:rPr>
        <w:rFonts w:ascii="Symbol" w:hAnsi="Symbol"/>
        <w:sz w:val="18"/>
      </w:rPr>
    </w:lvl>
  </w:abstractNum>
  <w:abstractNum w:abstractNumId="8">
    <w:nsid w:val="13B715DE"/>
    <w:multiLevelType w:val="hybridMultilevel"/>
    <w:tmpl w:val="558A2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D132D"/>
    <w:multiLevelType w:val="hybridMultilevel"/>
    <w:tmpl w:val="03E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E5965"/>
    <w:multiLevelType w:val="hybridMultilevel"/>
    <w:tmpl w:val="9710D6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5391"/>
    <w:multiLevelType w:val="hybridMultilevel"/>
    <w:tmpl w:val="32A0894C"/>
    <w:name w:val="WW8Num32"/>
    <w:lvl w:ilvl="0" w:tplc="5F20C0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446FF6"/>
    <w:multiLevelType w:val="hybridMultilevel"/>
    <w:tmpl w:val="E4E48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Quick">
    <w15:presenceInfo w15:providerId="AD" w15:userId="S-1-5-21-735346661-1412068430-1924524901-25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7A"/>
    <w:rsid w:val="000003CB"/>
    <w:rsid w:val="00006937"/>
    <w:rsid w:val="00010B59"/>
    <w:rsid w:val="0001796E"/>
    <w:rsid w:val="00027995"/>
    <w:rsid w:val="000313C2"/>
    <w:rsid w:val="00041C85"/>
    <w:rsid w:val="00046DEB"/>
    <w:rsid w:val="000552B9"/>
    <w:rsid w:val="00057988"/>
    <w:rsid w:val="00060858"/>
    <w:rsid w:val="000653AA"/>
    <w:rsid w:val="0006793A"/>
    <w:rsid w:val="00081B6A"/>
    <w:rsid w:val="00082D75"/>
    <w:rsid w:val="000908BE"/>
    <w:rsid w:val="000939E9"/>
    <w:rsid w:val="000960EF"/>
    <w:rsid w:val="00096728"/>
    <w:rsid w:val="000A6371"/>
    <w:rsid w:val="000B0FEE"/>
    <w:rsid w:val="000B5E0D"/>
    <w:rsid w:val="000B79DA"/>
    <w:rsid w:val="000C4DEB"/>
    <w:rsid w:val="000C7533"/>
    <w:rsid w:val="000D1D47"/>
    <w:rsid w:val="000D5E0A"/>
    <w:rsid w:val="000D6F20"/>
    <w:rsid w:val="000E2116"/>
    <w:rsid w:val="000E27B3"/>
    <w:rsid w:val="000E33C6"/>
    <w:rsid w:val="000E3828"/>
    <w:rsid w:val="000F3C69"/>
    <w:rsid w:val="000F4702"/>
    <w:rsid w:val="000F577B"/>
    <w:rsid w:val="000F5B4A"/>
    <w:rsid w:val="000F6B7E"/>
    <w:rsid w:val="000F7CFB"/>
    <w:rsid w:val="00101422"/>
    <w:rsid w:val="001057EF"/>
    <w:rsid w:val="001064D0"/>
    <w:rsid w:val="00110555"/>
    <w:rsid w:val="00117790"/>
    <w:rsid w:val="001220DA"/>
    <w:rsid w:val="0012339D"/>
    <w:rsid w:val="001236CF"/>
    <w:rsid w:val="00125D35"/>
    <w:rsid w:val="00134116"/>
    <w:rsid w:val="001377EA"/>
    <w:rsid w:val="001407A1"/>
    <w:rsid w:val="001447F7"/>
    <w:rsid w:val="00145BE0"/>
    <w:rsid w:val="00152C00"/>
    <w:rsid w:val="00153584"/>
    <w:rsid w:val="00154DC2"/>
    <w:rsid w:val="001573AF"/>
    <w:rsid w:val="00162AA8"/>
    <w:rsid w:val="00166881"/>
    <w:rsid w:val="00167641"/>
    <w:rsid w:val="00174055"/>
    <w:rsid w:val="00180524"/>
    <w:rsid w:val="001838EE"/>
    <w:rsid w:val="00183C2B"/>
    <w:rsid w:val="00190213"/>
    <w:rsid w:val="00191ECE"/>
    <w:rsid w:val="00193EE2"/>
    <w:rsid w:val="001A1DBC"/>
    <w:rsid w:val="001A386C"/>
    <w:rsid w:val="001A4895"/>
    <w:rsid w:val="001B1876"/>
    <w:rsid w:val="001C3B15"/>
    <w:rsid w:val="001D4F7D"/>
    <w:rsid w:val="001D5C99"/>
    <w:rsid w:val="001D5D76"/>
    <w:rsid w:val="001E1482"/>
    <w:rsid w:val="001E2DF0"/>
    <w:rsid w:val="001E35F5"/>
    <w:rsid w:val="001F2E5D"/>
    <w:rsid w:val="001F3C65"/>
    <w:rsid w:val="001F5E69"/>
    <w:rsid w:val="001F679F"/>
    <w:rsid w:val="0020037C"/>
    <w:rsid w:val="00200D3E"/>
    <w:rsid w:val="002047B4"/>
    <w:rsid w:val="00207F6B"/>
    <w:rsid w:val="00213D96"/>
    <w:rsid w:val="002146BA"/>
    <w:rsid w:val="002151A5"/>
    <w:rsid w:val="002169C2"/>
    <w:rsid w:val="00217F17"/>
    <w:rsid w:val="00226A92"/>
    <w:rsid w:val="00234E00"/>
    <w:rsid w:val="0023652E"/>
    <w:rsid w:val="002511AE"/>
    <w:rsid w:val="00255D95"/>
    <w:rsid w:val="002642BF"/>
    <w:rsid w:val="0026512D"/>
    <w:rsid w:val="00265A91"/>
    <w:rsid w:val="0028011C"/>
    <w:rsid w:val="0028521C"/>
    <w:rsid w:val="00295D29"/>
    <w:rsid w:val="002973B1"/>
    <w:rsid w:val="00297B63"/>
    <w:rsid w:val="00297DBE"/>
    <w:rsid w:val="002A3ADB"/>
    <w:rsid w:val="002B6E09"/>
    <w:rsid w:val="002B79F5"/>
    <w:rsid w:val="002C0A0C"/>
    <w:rsid w:val="002D2C75"/>
    <w:rsid w:val="002D3207"/>
    <w:rsid w:val="002D4042"/>
    <w:rsid w:val="002D6212"/>
    <w:rsid w:val="002E328E"/>
    <w:rsid w:val="002F1A4C"/>
    <w:rsid w:val="002F2869"/>
    <w:rsid w:val="002F4509"/>
    <w:rsid w:val="002F5883"/>
    <w:rsid w:val="0030387F"/>
    <w:rsid w:val="003165B0"/>
    <w:rsid w:val="0032255C"/>
    <w:rsid w:val="00323E9E"/>
    <w:rsid w:val="00325E92"/>
    <w:rsid w:val="00340904"/>
    <w:rsid w:val="00355BAA"/>
    <w:rsid w:val="00360D87"/>
    <w:rsid w:val="00361616"/>
    <w:rsid w:val="003627E8"/>
    <w:rsid w:val="00366A39"/>
    <w:rsid w:val="00367DEA"/>
    <w:rsid w:val="0037043F"/>
    <w:rsid w:val="0037100C"/>
    <w:rsid w:val="003714D0"/>
    <w:rsid w:val="003736DC"/>
    <w:rsid w:val="00380855"/>
    <w:rsid w:val="00393820"/>
    <w:rsid w:val="00397270"/>
    <w:rsid w:val="003A1CFB"/>
    <w:rsid w:val="003A3B5B"/>
    <w:rsid w:val="003A487F"/>
    <w:rsid w:val="003A50A5"/>
    <w:rsid w:val="003A72C8"/>
    <w:rsid w:val="003B6EB0"/>
    <w:rsid w:val="003C3D59"/>
    <w:rsid w:val="003C6DCD"/>
    <w:rsid w:val="003D139C"/>
    <w:rsid w:val="003D2CE4"/>
    <w:rsid w:val="003D522F"/>
    <w:rsid w:val="003D6160"/>
    <w:rsid w:val="003D6367"/>
    <w:rsid w:val="003E1B58"/>
    <w:rsid w:val="003F591A"/>
    <w:rsid w:val="0040346B"/>
    <w:rsid w:val="004040CF"/>
    <w:rsid w:val="0041140A"/>
    <w:rsid w:val="00415E7F"/>
    <w:rsid w:val="00423466"/>
    <w:rsid w:val="00426E7A"/>
    <w:rsid w:val="00426ECE"/>
    <w:rsid w:val="00433D00"/>
    <w:rsid w:val="00446235"/>
    <w:rsid w:val="004540E9"/>
    <w:rsid w:val="0046031D"/>
    <w:rsid w:val="00460867"/>
    <w:rsid w:val="00470E3D"/>
    <w:rsid w:val="004712E9"/>
    <w:rsid w:val="0047257A"/>
    <w:rsid w:val="00472E78"/>
    <w:rsid w:val="00482BCC"/>
    <w:rsid w:val="00484309"/>
    <w:rsid w:val="00487074"/>
    <w:rsid w:val="00492E96"/>
    <w:rsid w:val="00493A21"/>
    <w:rsid w:val="00493EE8"/>
    <w:rsid w:val="004A0B45"/>
    <w:rsid w:val="004A1051"/>
    <w:rsid w:val="004A21A8"/>
    <w:rsid w:val="004A4466"/>
    <w:rsid w:val="004B215E"/>
    <w:rsid w:val="004B5668"/>
    <w:rsid w:val="004D4DAE"/>
    <w:rsid w:val="004E1E21"/>
    <w:rsid w:val="004E287A"/>
    <w:rsid w:val="004E28D9"/>
    <w:rsid w:val="004E376A"/>
    <w:rsid w:val="004E6D67"/>
    <w:rsid w:val="00505CD8"/>
    <w:rsid w:val="00511C06"/>
    <w:rsid w:val="0051285D"/>
    <w:rsid w:val="00513A9E"/>
    <w:rsid w:val="005217EE"/>
    <w:rsid w:val="00527351"/>
    <w:rsid w:val="0052779C"/>
    <w:rsid w:val="00536A19"/>
    <w:rsid w:val="0053779E"/>
    <w:rsid w:val="005451D8"/>
    <w:rsid w:val="00552DAF"/>
    <w:rsid w:val="00553678"/>
    <w:rsid w:val="005544C1"/>
    <w:rsid w:val="00555CEF"/>
    <w:rsid w:val="00563D9A"/>
    <w:rsid w:val="005663D3"/>
    <w:rsid w:val="005676B2"/>
    <w:rsid w:val="00571291"/>
    <w:rsid w:val="00572791"/>
    <w:rsid w:val="0057763B"/>
    <w:rsid w:val="00583BAC"/>
    <w:rsid w:val="005841FE"/>
    <w:rsid w:val="00592E43"/>
    <w:rsid w:val="00593247"/>
    <w:rsid w:val="005A0A76"/>
    <w:rsid w:val="005A26E4"/>
    <w:rsid w:val="005A750B"/>
    <w:rsid w:val="005A79B9"/>
    <w:rsid w:val="005C3EB6"/>
    <w:rsid w:val="005C439C"/>
    <w:rsid w:val="005D0D79"/>
    <w:rsid w:val="005D2F6C"/>
    <w:rsid w:val="005D3C8F"/>
    <w:rsid w:val="005D71DC"/>
    <w:rsid w:val="005D744B"/>
    <w:rsid w:val="005E2210"/>
    <w:rsid w:val="005F1F01"/>
    <w:rsid w:val="005F40A8"/>
    <w:rsid w:val="005F520C"/>
    <w:rsid w:val="005F6930"/>
    <w:rsid w:val="0060405D"/>
    <w:rsid w:val="00605215"/>
    <w:rsid w:val="00611BC1"/>
    <w:rsid w:val="00613BC2"/>
    <w:rsid w:val="00623EAB"/>
    <w:rsid w:val="0063017D"/>
    <w:rsid w:val="00630706"/>
    <w:rsid w:val="00630B0B"/>
    <w:rsid w:val="00630C4F"/>
    <w:rsid w:val="00636A1E"/>
    <w:rsid w:val="00636FB9"/>
    <w:rsid w:val="00637721"/>
    <w:rsid w:val="00646506"/>
    <w:rsid w:val="00653511"/>
    <w:rsid w:val="006540B8"/>
    <w:rsid w:val="00662F30"/>
    <w:rsid w:val="00663D8E"/>
    <w:rsid w:val="00665AC5"/>
    <w:rsid w:val="006839DF"/>
    <w:rsid w:val="0068420C"/>
    <w:rsid w:val="006866D8"/>
    <w:rsid w:val="006A04DA"/>
    <w:rsid w:val="006B2C13"/>
    <w:rsid w:val="006B3770"/>
    <w:rsid w:val="006B7D46"/>
    <w:rsid w:val="006C07B9"/>
    <w:rsid w:val="006C129A"/>
    <w:rsid w:val="006C262B"/>
    <w:rsid w:val="006C7A55"/>
    <w:rsid w:val="006D1E08"/>
    <w:rsid w:val="006D4573"/>
    <w:rsid w:val="006D614B"/>
    <w:rsid w:val="006D7840"/>
    <w:rsid w:val="006F0617"/>
    <w:rsid w:val="006F16F6"/>
    <w:rsid w:val="006F7A31"/>
    <w:rsid w:val="00707BB6"/>
    <w:rsid w:val="00712679"/>
    <w:rsid w:val="007142C0"/>
    <w:rsid w:val="00721F53"/>
    <w:rsid w:val="00724BD6"/>
    <w:rsid w:val="00727DA8"/>
    <w:rsid w:val="00730C84"/>
    <w:rsid w:val="007311C6"/>
    <w:rsid w:val="00731E8D"/>
    <w:rsid w:val="00737022"/>
    <w:rsid w:val="007374BE"/>
    <w:rsid w:val="007416D6"/>
    <w:rsid w:val="00741DAA"/>
    <w:rsid w:val="007550FF"/>
    <w:rsid w:val="00762292"/>
    <w:rsid w:val="00766539"/>
    <w:rsid w:val="00767777"/>
    <w:rsid w:val="00770C7D"/>
    <w:rsid w:val="0078042B"/>
    <w:rsid w:val="00781B4E"/>
    <w:rsid w:val="00782CAF"/>
    <w:rsid w:val="00783A0F"/>
    <w:rsid w:val="00794550"/>
    <w:rsid w:val="007A7B08"/>
    <w:rsid w:val="007B1D91"/>
    <w:rsid w:val="007B2837"/>
    <w:rsid w:val="007B402C"/>
    <w:rsid w:val="007B4DFE"/>
    <w:rsid w:val="007B6D3E"/>
    <w:rsid w:val="007C13B8"/>
    <w:rsid w:val="007C23A7"/>
    <w:rsid w:val="007C2438"/>
    <w:rsid w:val="007C3B60"/>
    <w:rsid w:val="007C5196"/>
    <w:rsid w:val="007C7FF4"/>
    <w:rsid w:val="007D5D46"/>
    <w:rsid w:val="007D5D60"/>
    <w:rsid w:val="00801D74"/>
    <w:rsid w:val="00810D54"/>
    <w:rsid w:val="008119AF"/>
    <w:rsid w:val="00812D82"/>
    <w:rsid w:val="00813357"/>
    <w:rsid w:val="00815F51"/>
    <w:rsid w:val="00824C52"/>
    <w:rsid w:val="00845A8F"/>
    <w:rsid w:val="008559DF"/>
    <w:rsid w:val="00863AB5"/>
    <w:rsid w:val="00875145"/>
    <w:rsid w:val="00881935"/>
    <w:rsid w:val="0088299C"/>
    <w:rsid w:val="008861F9"/>
    <w:rsid w:val="00887A2F"/>
    <w:rsid w:val="00894455"/>
    <w:rsid w:val="00895181"/>
    <w:rsid w:val="00895750"/>
    <w:rsid w:val="00897457"/>
    <w:rsid w:val="008A164E"/>
    <w:rsid w:val="008A4C46"/>
    <w:rsid w:val="008B1E2F"/>
    <w:rsid w:val="008B30BD"/>
    <w:rsid w:val="008B3DEF"/>
    <w:rsid w:val="008C2D56"/>
    <w:rsid w:val="008C7D7F"/>
    <w:rsid w:val="008D5832"/>
    <w:rsid w:val="008D6CF5"/>
    <w:rsid w:val="008E08B1"/>
    <w:rsid w:val="008E48E1"/>
    <w:rsid w:val="008F266F"/>
    <w:rsid w:val="008F347C"/>
    <w:rsid w:val="008F590C"/>
    <w:rsid w:val="0090599C"/>
    <w:rsid w:val="00914EC3"/>
    <w:rsid w:val="00916AEE"/>
    <w:rsid w:val="00925954"/>
    <w:rsid w:val="009260E2"/>
    <w:rsid w:val="0093304A"/>
    <w:rsid w:val="0093341A"/>
    <w:rsid w:val="00943981"/>
    <w:rsid w:val="00943AA1"/>
    <w:rsid w:val="00946177"/>
    <w:rsid w:val="00954CBD"/>
    <w:rsid w:val="00955D9D"/>
    <w:rsid w:val="009679F6"/>
    <w:rsid w:val="00970EC7"/>
    <w:rsid w:val="0097399F"/>
    <w:rsid w:val="00993461"/>
    <w:rsid w:val="00993F7E"/>
    <w:rsid w:val="009A2CCF"/>
    <w:rsid w:val="009A33ED"/>
    <w:rsid w:val="009A6C09"/>
    <w:rsid w:val="009B0DA1"/>
    <w:rsid w:val="009B1344"/>
    <w:rsid w:val="009C0B89"/>
    <w:rsid w:val="009C637E"/>
    <w:rsid w:val="009D2347"/>
    <w:rsid w:val="009D6104"/>
    <w:rsid w:val="009E2688"/>
    <w:rsid w:val="009E5324"/>
    <w:rsid w:val="009E5A51"/>
    <w:rsid w:val="009F2BF3"/>
    <w:rsid w:val="009F4B9D"/>
    <w:rsid w:val="009F4DD8"/>
    <w:rsid w:val="00A05A38"/>
    <w:rsid w:val="00A10263"/>
    <w:rsid w:val="00A11103"/>
    <w:rsid w:val="00A111AD"/>
    <w:rsid w:val="00A1388C"/>
    <w:rsid w:val="00A15C5D"/>
    <w:rsid w:val="00A16567"/>
    <w:rsid w:val="00A26609"/>
    <w:rsid w:val="00A32D92"/>
    <w:rsid w:val="00A37EF3"/>
    <w:rsid w:val="00A46B69"/>
    <w:rsid w:val="00A47754"/>
    <w:rsid w:val="00A478D2"/>
    <w:rsid w:val="00A47D17"/>
    <w:rsid w:val="00A502A5"/>
    <w:rsid w:val="00A637CE"/>
    <w:rsid w:val="00A64AD5"/>
    <w:rsid w:val="00A673DF"/>
    <w:rsid w:val="00A8161D"/>
    <w:rsid w:val="00A85644"/>
    <w:rsid w:val="00A90EFB"/>
    <w:rsid w:val="00A9176A"/>
    <w:rsid w:val="00A95263"/>
    <w:rsid w:val="00AA3945"/>
    <w:rsid w:val="00AA6510"/>
    <w:rsid w:val="00AA6AEA"/>
    <w:rsid w:val="00AB172A"/>
    <w:rsid w:val="00AB2CB4"/>
    <w:rsid w:val="00AC0F82"/>
    <w:rsid w:val="00AC385F"/>
    <w:rsid w:val="00AC6A23"/>
    <w:rsid w:val="00AE2B79"/>
    <w:rsid w:val="00AE6AE3"/>
    <w:rsid w:val="00AF0D26"/>
    <w:rsid w:val="00AF1C7E"/>
    <w:rsid w:val="00AF6D38"/>
    <w:rsid w:val="00B01595"/>
    <w:rsid w:val="00B04A0C"/>
    <w:rsid w:val="00B05958"/>
    <w:rsid w:val="00B079C5"/>
    <w:rsid w:val="00B13E5F"/>
    <w:rsid w:val="00B16031"/>
    <w:rsid w:val="00B23275"/>
    <w:rsid w:val="00B27D16"/>
    <w:rsid w:val="00B33224"/>
    <w:rsid w:val="00B335EF"/>
    <w:rsid w:val="00B46E3F"/>
    <w:rsid w:val="00B47733"/>
    <w:rsid w:val="00B541E1"/>
    <w:rsid w:val="00B55A9D"/>
    <w:rsid w:val="00B613B4"/>
    <w:rsid w:val="00B62518"/>
    <w:rsid w:val="00B65664"/>
    <w:rsid w:val="00B657E4"/>
    <w:rsid w:val="00B67155"/>
    <w:rsid w:val="00B82B26"/>
    <w:rsid w:val="00B86F10"/>
    <w:rsid w:val="00B90040"/>
    <w:rsid w:val="00B91EF8"/>
    <w:rsid w:val="00B9378A"/>
    <w:rsid w:val="00B962D0"/>
    <w:rsid w:val="00BA2D74"/>
    <w:rsid w:val="00BA34EC"/>
    <w:rsid w:val="00BA4409"/>
    <w:rsid w:val="00BB425E"/>
    <w:rsid w:val="00BB7898"/>
    <w:rsid w:val="00BD50E1"/>
    <w:rsid w:val="00BD69D7"/>
    <w:rsid w:val="00BD7053"/>
    <w:rsid w:val="00BE0030"/>
    <w:rsid w:val="00BE02E6"/>
    <w:rsid w:val="00BE0D97"/>
    <w:rsid w:val="00BE2D69"/>
    <w:rsid w:val="00BF03E1"/>
    <w:rsid w:val="00BF5B74"/>
    <w:rsid w:val="00C0364F"/>
    <w:rsid w:val="00C12098"/>
    <w:rsid w:val="00C30580"/>
    <w:rsid w:val="00C325D7"/>
    <w:rsid w:val="00C4047F"/>
    <w:rsid w:val="00C50033"/>
    <w:rsid w:val="00C53F28"/>
    <w:rsid w:val="00C56BC2"/>
    <w:rsid w:val="00C60F76"/>
    <w:rsid w:val="00C652AE"/>
    <w:rsid w:val="00C7259E"/>
    <w:rsid w:val="00C738F1"/>
    <w:rsid w:val="00C825E9"/>
    <w:rsid w:val="00C95E39"/>
    <w:rsid w:val="00CA45D8"/>
    <w:rsid w:val="00CA4BB7"/>
    <w:rsid w:val="00CA625B"/>
    <w:rsid w:val="00CA67EE"/>
    <w:rsid w:val="00CB0BC8"/>
    <w:rsid w:val="00CB7D20"/>
    <w:rsid w:val="00CC7A74"/>
    <w:rsid w:val="00CD0058"/>
    <w:rsid w:val="00CD1E33"/>
    <w:rsid w:val="00CD2356"/>
    <w:rsid w:val="00CD2EE7"/>
    <w:rsid w:val="00CD50FB"/>
    <w:rsid w:val="00CD6CE9"/>
    <w:rsid w:val="00CE4573"/>
    <w:rsid w:val="00CF1EA2"/>
    <w:rsid w:val="00CF4C19"/>
    <w:rsid w:val="00D01AB1"/>
    <w:rsid w:val="00D15A6B"/>
    <w:rsid w:val="00D302EE"/>
    <w:rsid w:val="00D30CE3"/>
    <w:rsid w:val="00D31F3A"/>
    <w:rsid w:val="00D32A84"/>
    <w:rsid w:val="00D35234"/>
    <w:rsid w:val="00D47651"/>
    <w:rsid w:val="00D5164B"/>
    <w:rsid w:val="00D53AC4"/>
    <w:rsid w:val="00D61769"/>
    <w:rsid w:val="00D61B42"/>
    <w:rsid w:val="00D624B0"/>
    <w:rsid w:val="00D643D0"/>
    <w:rsid w:val="00D65281"/>
    <w:rsid w:val="00D71F53"/>
    <w:rsid w:val="00D73705"/>
    <w:rsid w:val="00D76403"/>
    <w:rsid w:val="00D77A0D"/>
    <w:rsid w:val="00D85C78"/>
    <w:rsid w:val="00D9182E"/>
    <w:rsid w:val="00DA3B5B"/>
    <w:rsid w:val="00DA67DB"/>
    <w:rsid w:val="00DB602B"/>
    <w:rsid w:val="00DB7D01"/>
    <w:rsid w:val="00DC43B1"/>
    <w:rsid w:val="00DC6CF1"/>
    <w:rsid w:val="00DE0946"/>
    <w:rsid w:val="00DE7F11"/>
    <w:rsid w:val="00DF181E"/>
    <w:rsid w:val="00E05477"/>
    <w:rsid w:val="00E06DAB"/>
    <w:rsid w:val="00E14F11"/>
    <w:rsid w:val="00E160C1"/>
    <w:rsid w:val="00E26BAE"/>
    <w:rsid w:val="00E30073"/>
    <w:rsid w:val="00E32153"/>
    <w:rsid w:val="00E33000"/>
    <w:rsid w:val="00E36C95"/>
    <w:rsid w:val="00E44497"/>
    <w:rsid w:val="00E47295"/>
    <w:rsid w:val="00E47F3E"/>
    <w:rsid w:val="00E50A1D"/>
    <w:rsid w:val="00E55F3A"/>
    <w:rsid w:val="00E55F6F"/>
    <w:rsid w:val="00E6795B"/>
    <w:rsid w:val="00E72A46"/>
    <w:rsid w:val="00E80572"/>
    <w:rsid w:val="00E83D57"/>
    <w:rsid w:val="00E84C55"/>
    <w:rsid w:val="00E874CA"/>
    <w:rsid w:val="00E908DF"/>
    <w:rsid w:val="00E920A2"/>
    <w:rsid w:val="00E94F22"/>
    <w:rsid w:val="00EA4CC6"/>
    <w:rsid w:val="00EB119A"/>
    <w:rsid w:val="00EB3BEA"/>
    <w:rsid w:val="00EB5EA2"/>
    <w:rsid w:val="00EB6167"/>
    <w:rsid w:val="00ED7CB7"/>
    <w:rsid w:val="00EE0618"/>
    <w:rsid w:val="00EE0D14"/>
    <w:rsid w:val="00EE4A8E"/>
    <w:rsid w:val="00EF030A"/>
    <w:rsid w:val="00EF3200"/>
    <w:rsid w:val="00EF6B48"/>
    <w:rsid w:val="00EF6E6E"/>
    <w:rsid w:val="00F024DC"/>
    <w:rsid w:val="00F073F7"/>
    <w:rsid w:val="00F10DD0"/>
    <w:rsid w:val="00F10ECB"/>
    <w:rsid w:val="00F112F5"/>
    <w:rsid w:val="00F13ED7"/>
    <w:rsid w:val="00F154F8"/>
    <w:rsid w:val="00F20C42"/>
    <w:rsid w:val="00F25E1F"/>
    <w:rsid w:val="00F26E93"/>
    <w:rsid w:val="00F33F94"/>
    <w:rsid w:val="00F42311"/>
    <w:rsid w:val="00F44732"/>
    <w:rsid w:val="00F45B96"/>
    <w:rsid w:val="00F60780"/>
    <w:rsid w:val="00F60C26"/>
    <w:rsid w:val="00F80974"/>
    <w:rsid w:val="00F86E6E"/>
    <w:rsid w:val="00F913A5"/>
    <w:rsid w:val="00F93B5C"/>
    <w:rsid w:val="00F951DC"/>
    <w:rsid w:val="00F954FA"/>
    <w:rsid w:val="00F972CF"/>
    <w:rsid w:val="00FA40C7"/>
    <w:rsid w:val="00FA5A48"/>
    <w:rsid w:val="00FB0025"/>
    <w:rsid w:val="00FB7CA9"/>
    <w:rsid w:val="00FC48C4"/>
    <w:rsid w:val="00FD1A9B"/>
    <w:rsid w:val="00FD1AC8"/>
    <w:rsid w:val="00FD23AF"/>
    <w:rsid w:val="00FD3E23"/>
    <w:rsid w:val="00FE3F01"/>
    <w:rsid w:val="00FE56C0"/>
    <w:rsid w:val="00FF0C88"/>
    <w:rsid w:val="00FF3262"/>
    <w:rsid w:val="00FF648D"/>
    <w:rsid w:val="00FF6C93"/>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999">
      <w:bodyDiv w:val="1"/>
      <w:marLeft w:val="0"/>
      <w:marRight w:val="0"/>
      <w:marTop w:val="0"/>
      <w:marBottom w:val="0"/>
      <w:divBdr>
        <w:top w:val="none" w:sz="0" w:space="0" w:color="auto"/>
        <w:left w:val="none" w:sz="0" w:space="0" w:color="auto"/>
        <w:bottom w:val="none" w:sz="0" w:space="0" w:color="auto"/>
        <w:right w:val="none" w:sz="0" w:space="0" w:color="auto"/>
      </w:divBdr>
      <w:divsChild>
        <w:div w:id="85540325">
          <w:marLeft w:val="0"/>
          <w:marRight w:val="0"/>
          <w:marTop w:val="0"/>
          <w:marBottom w:val="0"/>
          <w:divBdr>
            <w:top w:val="none" w:sz="0" w:space="0" w:color="auto"/>
            <w:left w:val="none" w:sz="0" w:space="0" w:color="auto"/>
            <w:bottom w:val="none" w:sz="0" w:space="0" w:color="auto"/>
            <w:right w:val="none" w:sz="0" w:space="0" w:color="auto"/>
          </w:divBdr>
          <w:divsChild>
            <w:div w:id="1095397741">
              <w:marLeft w:val="0"/>
              <w:marRight w:val="0"/>
              <w:marTop w:val="0"/>
              <w:marBottom w:val="0"/>
              <w:divBdr>
                <w:top w:val="none" w:sz="0" w:space="0" w:color="auto"/>
                <w:left w:val="none" w:sz="0" w:space="0" w:color="auto"/>
                <w:bottom w:val="none" w:sz="0" w:space="0" w:color="auto"/>
                <w:right w:val="none" w:sz="0" w:space="0" w:color="auto"/>
              </w:divBdr>
              <w:divsChild>
                <w:div w:id="1111360437">
                  <w:marLeft w:val="0"/>
                  <w:marRight w:val="0"/>
                  <w:marTop w:val="0"/>
                  <w:marBottom w:val="0"/>
                  <w:divBdr>
                    <w:top w:val="none" w:sz="0" w:space="0" w:color="auto"/>
                    <w:left w:val="none" w:sz="0" w:space="0" w:color="auto"/>
                    <w:bottom w:val="none" w:sz="0" w:space="0" w:color="auto"/>
                    <w:right w:val="none" w:sz="0" w:space="0" w:color="auto"/>
                  </w:divBdr>
                  <w:divsChild>
                    <w:div w:id="1136221389">
                      <w:marLeft w:val="0"/>
                      <w:marRight w:val="0"/>
                      <w:marTop w:val="0"/>
                      <w:marBottom w:val="0"/>
                      <w:divBdr>
                        <w:top w:val="none" w:sz="0" w:space="0" w:color="auto"/>
                        <w:left w:val="none" w:sz="0" w:space="0" w:color="auto"/>
                        <w:bottom w:val="none" w:sz="0" w:space="0" w:color="auto"/>
                        <w:right w:val="none" w:sz="0" w:space="0" w:color="auto"/>
                      </w:divBdr>
                      <w:divsChild>
                        <w:div w:id="1144203452">
                          <w:marLeft w:val="0"/>
                          <w:marRight w:val="0"/>
                          <w:marTop w:val="0"/>
                          <w:marBottom w:val="0"/>
                          <w:divBdr>
                            <w:top w:val="none" w:sz="0" w:space="0" w:color="auto"/>
                            <w:left w:val="none" w:sz="0" w:space="0" w:color="auto"/>
                            <w:bottom w:val="none" w:sz="0" w:space="0" w:color="auto"/>
                            <w:right w:val="none" w:sz="0" w:space="0" w:color="auto"/>
                          </w:divBdr>
                          <w:divsChild>
                            <w:div w:id="1401706871">
                              <w:marLeft w:val="0"/>
                              <w:marRight w:val="0"/>
                              <w:marTop w:val="0"/>
                              <w:marBottom w:val="0"/>
                              <w:divBdr>
                                <w:top w:val="none" w:sz="0" w:space="0" w:color="auto"/>
                                <w:left w:val="none" w:sz="0" w:space="0" w:color="auto"/>
                                <w:bottom w:val="none" w:sz="0" w:space="0" w:color="auto"/>
                                <w:right w:val="none" w:sz="0" w:space="0" w:color="auto"/>
                              </w:divBdr>
                              <w:divsChild>
                                <w:div w:id="1664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4618">
      <w:bodyDiv w:val="1"/>
      <w:marLeft w:val="0"/>
      <w:marRight w:val="0"/>
      <w:marTop w:val="0"/>
      <w:marBottom w:val="0"/>
      <w:divBdr>
        <w:top w:val="none" w:sz="0" w:space="0" w:color="auto"/>
        <w:left w:val="none" w:sz="0" w:space="0" w:color="auto"/>
        <w:bottom w:val="none" w:sz="0" w:space="0" w:color="auto"/>
        <w:right w:val="none" w:sz="0" w:space="0" w:color="auto"/>
      </w:divBdr>
    </w:div>
    <w:div w:id="225577998">
      <w:bodyDiv w:val="1"/>
      <w:marLeft w:val="0"/>
      <w:marRight w:val="0"/>
      <w:marTop w:val="0"/>
      <w:marBottom w:val="0"/>
      <w:divBdr>
        <w:top w:val="none" w:sz="0" w:space="0" w:color="auto"/>
        <w:left w:val="none" w:sz="0" w:space="0" w:color="auto"/>
        <w:bottom w:val="none" w:sz="0" w:space="0" w:color="auto"/>
        <w:right w:val="none" w:sz="0" w:space="0" w:color="auto"/>
      </w:divBdr>
    </w:div>
    <w:div w:id="301153787">
      <w:bodyDiv w:val="1"/>
      <w:marLeft w:val="0"/>
      <w:marRight w:val="0"/>
      <w:marTop w:val="0"/>
      <w:marBottom w:val="0"/>
      <w:divBdr>
        <w:top w:val="none" w:sz="0" w:space="0" w:color="auto"/>
        <w:left w:val="none" w:sz="0" w:space="0" w:color="auto"/>
        <w:bottom w:val="none" w:sz="0" w:space="0" w:color="auto"/>
        <w:right w:val="none" w:sz="0" w:space="0" w:color="auto"/>
      </w:divBdr>
    </w:div>
    <w:div w:id="312833149">
      <w:bodyDiv w:val="1"/>
      <w:marLeft w:val="0"/>
      <w:marRight w:val="0"/>
      <w:marTop w:val="0"/>
      <w:marBottom w:val="0"/>
      <w:divBdr>
        <w:top w:val="none" w:sz="0" w:space="0" w:color="auto"/>
        <w:left w:val="none" w:sz="0" w:space="0" w:color="auto"/>
        <w:bottom w:val="none" w:sz="0" w:space="0" w:color="auto"/>
        <w:right w:val="none" w:sz="0" w:space="0" w:color="auto"/>
      </w:divBdr>
    </w:div>
    <w:div w:id="402029115">
      <w:bodyDiv w:val="1"/>
      <w:marLeft w:val="0"/>
      <w:marRight w:val="0"/>
      <w:marTop w:val="0"/>
      <w:marBottom w:val="0"/>
      <w:divBdr>
        <w:top w:val="none" w:sz="0" w:space="0" w:color="auto"/>
        <w:left w:val="none" w:sz="0" w:space="0" w:color="auto"/>
        <w:bottom w:val="none" w:sz="0" w:space="0" w:color="auto"/>
        <w:right w:val="none" w:sz="0" w:space="0" w:color="auto"/>
      </w:divBdr>
    </w:div>
    <w:div w:id="428618617">
      <w:bodyDiv w:val="1"/>
      <w:marLeft w:val="0"/>
      <w:marRight w:val="0"/>
      <w:marTop w:val="0"/>
      <w:marBottom w:val="0"/>
      <w:divBdr>
        <w:top w:val="none" w:sz="0" w:space="0" w:color="auto"/>
        <w:left w:val="none" w:sz="0" w:space="0" w:color="auto"/>
        <w:bottom w:val="none" w:sz="0" w:space="0" w:color="auto"/>
        <w:right w:val="none" w:sz="0" w:space="0" w:color="auto"/>
      </w:divBdr>
    </w:div>
    <w:div w:id="473328162">
      <w:bodyDiv w:val="1"/>
      <w:marLeft w:val="0"/>
      <w:marRight w:val="0"/>
      <w:marTop w:val="0"/>
      <w:marBottom w:val="0"/>
      <w:divBdr>
        <w:top w:val="none" w:sz="0" w:space="0" w:color="auto"/>
        <w:left w:val="none" w:sz="0" w:space="0" w:color="auto"/>
        <w:bottom w:val="none" w:sz="0" w:space="0" w:color="auto"/>
        <w:right w:val="none" w:sz="0" w:space="0" w:color="auto"/>
      </w:divBdr>
    </w:div>
    <w:div w:id="549656207">
      <w:bodyDiv w:val="1"/>
      <w:marLeft w:val="0"/>
      <w:marRight w:val="0"/>
      <w:marTop w:val="0"/>
      <w:marBottom w:val="0"/>
      <w:divBdr>
        <w:top w:val="none" w:sz="0" w:space="0" w:color="auto"/>
        <w:left w:val="none" w:sz="0" w:space="0" w:color="auto"/>
        <w:bottom w:val="none" w:sz="0" w:space="0" w:color="auto"/>
        <w:right w:val="none" w:sz="0" w:space="0" w:color="auto"/>
      </w:divBdr>
    </w:div>
    <w:div w:id="598296221">
      <w:bodyDiv w:val="1"/>
      <w:marLeft w:val="0"/>
      <w:marRight w:val="0"/>
      <w:marTop w:val="0"/>
      <w:marBottom w:val="0"/>
      <w:divBdr>
        <w:top w:val="none" w:sz="0" w:space="0" w:color="auto"/>
        <w:left w:val="none" w:sz="0" w:space="0" w:color="auto"/>
        <w:bottom w:val="none" w:sz="0" w:space="0" w:color="auto"/>
        <w:right w:val="none" w:sz="0" w:space="0" w:color="auto"/>
      </w:divBdr>
    </w:div>
    <w:div w:id="615064754">
      <w:bodyDiv w:val="1"/>
      <w:marLeft w:val="0"/>
      <w:marRight w:val="0"/>
      <w:marTop w:val="0"/>
      <w:marBottom w:val="0"/>
      <w:divBdr>
        <w:top w:val="none" w:sz="0" w:space="0" w:color="auto"/>
        <w:left w:val="none" w:sz="0" w:space="0" w:color="auto"/>
        <w:bottom w:val="none" w:sz="0" w:space="0" w:color="auto"/>
        <w:right w:val="none" w:sz="0" w:space="0" w:color="auto"/>
      </w:divBdr>
    </w:div>
    <w:div w:id="868029074">
      <w:bodyDiv w:val="1"/>
      <w:marLeft w:val="0"/>
      <w:marRight w:val="0"/>
      <w:marTop w:val="0"/>
      <w:marBottom w:val="0"/>
      <w:divBdr>
        <w:top w:val="none" w:sz="0" w:space="0" w:color="auto"/>
        <w:left w:val="none" w:sz="0" w:space="0" w:color="auto"/>
        <w:bottom w:val="none" w:sz="0" w:space="0" w:color="auto"/>
        <w:right w:val="none" w:sz="0" w:space="0" w:color="auto"/>
      </w:divBdr>
    </w:div>
    <w:div w:id="1101727779">
      <w:bodyDiv w:val="1"/>
      <w:marLeft w:val="0"/>
      <w:marRight w:val="0"/>
      <w:marTop w:val="0"/>
      <w:marBottom w:val="0"/>
      <w:divBdr>
        <w:top w:val="none" w:sz="0" w:space="0" w:color="auto"/>
        <w:left w:val="none" w:sz="0" w:space="0" w:color="auto"/>
        <w:bottom w:val="none" w:sz="0" w:space="0" w:color="auto"/>
        <w:right w:val="none" w:sz="0" w:space="0" w:color="auto"/>
      </w:divBdr>
    </w:div>
    <w:div w:id="1292514253">
      <w:bodyDiv w:val="1"/>
      <w:marLeft w:val="0"/>
      <w:marRight w:val="0"/>
      <w:marTop w:val="0"/>
      <w:marBottom w:val="0"/>
      <w:divBdr>
        <w:top w:val="none" w:sz="0" w:space="0" w:color="auto"/>
        <w:left w:val="none" w:sz="0" w:space="0" w:color="auto"/>
        <w:bottom w:val="none" w:sz="0" w:space="0" w:color="auto"/>
        <w:right w:val="none" w:sz="0" w:space="0" w:color="auto"/>
      </w:divBdr>
    </w:div>
    <w:div w:id="1347908238">
      <w:bodyDiv w:val="1"/>
      <w:marLeft w:val="0"/>
      <w:marRight w:val="0"/>
      <w:marTop w:val="0"/>
      <w:marBottom w:val="0"/>
      <w:divBdr>
        <w:top w:val="none" w:sz="0" w:space="0" w:color="auto"/>
        <w:left w:val="none" w:sz="0" w:space="0" w:color="auto"/>
        <w:bottom w:val="none" w:sz="0" w:space="0" w:color="auto"/>
        <w:right w:val="none" w:sz="0" w:space="0" w:color="auto"/>
      </w:divBdr>
    </w:div>
    <w:div w:id="1409886471">
      <w:bodyDiv w:val="1"/>
      <w:marLeft w:val="0"/>
      <w:marRight w:val="0"/>
      <w:marTop w:val="0"/>
      <w:marBottom w:val="0"/>
      <w:divBdr>
        <w:top w:val="none" w:sz="0" w:space="0" w:color="auto"/>
        <w:left w:val="none" w:sz="0" w:space="0" w:color="auto"/>
        <w:bottom w:val="none" w:sz="0" w:space="0" w:color="auto"/>
        <w:right w:val="none" w:sz="0" w:space="0" w:color="auto"/>
      </w:divBdr>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49826082">
      <w:bodyDiv w:val="1"/>
      <w:marLeft w:val="0"/>
      <w:marRight w:val="0"/>
      <w:marTop w:val="0"/>
      <w:marBottom w:val="0"/>
      <w:divBdr>
        <w:top w:val="none" w:sz="0" w:space="0" w:color="auto"/>
        <w:left w:val="none" w:sz="0" w:space="0" w:color="auto"/>
        <w:bottom w:val="none" w:sz="0" w:space="0" w:color="auto"/>
        <w:right w:val="none" w:sz="0" w:space="0" w:color="auto"/>
      </w:divBdr>
    </w:div>
    <w:div w:id="1699888792">
      <w:bodyDiv w:val="1"/>
      <w:marLeft w:val="0"/>
      <w:marRight w:val="0"/>
      <w:marTop w:val="0"/>
      <w:marBottom w:val="0"/>
      <w:divBdr>
        <w:top w:val="none" w:sz="0" w:space="0" w:color="auto"/>
        <w:left w:val="none" w:sz="0" w:space="0" w:color="auto"/>
        <w:bottom w:val="none" w:sz="0" w:space="0" w:color="auto"/>
        <w:right w:val="none" w:sz="0" w:space="0" w:color="auto"/>
      </w:divBdr>
    </w:div>
    <w:div w:id="1744326608">
      <w:bodyDiv w:val="1"/>
      <w:marLeft w:val="0"/>
      <w:marRight w:val="0"/>
      <w:marTop w:val="0"/>
      <w:marBottom w:val="0"/>
      <w:divBdr>
        <w:top w:val="none" w:sz="0" w:space="0" w:color="auto"/>
        <w:left w:val="none" w:sz="0" w:space="0" w:color="auto"/>
        <w:bottom w:val="none" w:sz="0" w:space="0" w:color="auto"/>
        <w:right w:val="none" w:sz="0" w:space="0" w:color="auto"/>
      </w:divBdr>
    </w:div>
    <w:div w:id="1808618667">
      <w:bodyDiv w:val="1"/>
      <w:marLeft w:val="0"/>
      <w:marRight w:val="0"/>
      <w:marTop w:val="0"/>
      <w:marBottom w:val="0"/>
      <w:divBdr>
        <w:top w:val="none" w:sz="0" w:space="0" w:color="auto"/>
        <w:left w:val="none" w:sz="0" w:space="0" w:color="auto"/>
        <w:bottom w:val="none" w:sz="0" w:space="0" w:color="auto"/>
        <w:right w:val="none" w:sz="0" w:space="0" w:color="auto"/>
      </w:divBdr>
    </w:div>
    <w:div w:id="1841113304">
      <w:bodyDiv w:val="1"/>
      <w:marLeft w:val="0"/>
      <w:marRight w:val="0"/>
      <w:marTop w:val="0"/>
      <w:marBottom w:val="0"/>
      <w:divBdr>
        <w:top w:val="none" w:sz="0" w:space="0" w:color="auto"/>
        <w:left w:val="none" w:sz="0" w:space="0" w:color="auto"/>
        <w:bottom w:val="none" w:sz="0" w:space="0" w:color="auto"/>
        <w:right w:val="none" w:sz="0" w:space="0" w:color="auto"/>
      </w:divBdr>
    </w:div>
    <w:div w:id="19406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nagey@flowcorp.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owWaterjet.com" TargetMode="External"/><Relationship Id="rId4" Type="http://schemas.openxmlformats.org/officeDocument/2006/relationships/settings" Target="settings.xml"/><Relationship Id="rId9" Type="http://schemas.openxmlformats.org/officeDocument/2006/relationships/hyperlink" Target="https://www.youtube.com/watch?v=Tdw5oknMkN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lay\AppData\Roaming\Microsoft\Templates\FOR%20IMMEDIATE%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 IMMEDIATE RELEASE.dot</Template>
  <TotalTime>0</TotalTime>
  <Pages>3</Pages>
  <Words>692</Words>
  <Characters>4364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Flow International</Company>
  <LinksUpToDate>false</LinksUpToDate>
  <CharactersWithSpaces>5046</CharactersWithSpaces>
  <SharedDoc>false</SharedDoc>
  <HLinks>
    <vt:vector size="18" baseType="variant">
      <vt:variant>
        <vt:i4>6094938</vt:i4>
      </vt:variant>
      <vt:variant>
        <vt:i4>6</vt:i4>
      </vt:variant>
      <vt:variant>
        <vt:i4>0</vt:i4>
      </vt:variant>
      <vt:variant>
        <vt:i4>5</vt:i4>
      </vt:variant>
      <vt:variant>
        <vt:lpwstr>http://www.flowcorp.com/</vt:lpwstr>
      </vt:variant>
      <vt:variant>
        <vt:lpwstr/>
      </vt:variant>
      <vt:variant>
        <vt:i4>2752525</vt:i4>
      </vt:variant>
      <vt:variant>
        <vt:i4>3</vt:i4>
      </vt:variant>
      <vt:variant>
        <vt:i4>0</vt:i4>
      </vt:variant>
      <vt:variant>
        <vt:i4>5</vt:i4>
      </vt:variant>
      <vt:variant>
        <vt:lpwstr>mailto:mmillay@flowcorp.com</vt:lpwstr>
      </vt:variant>
      <vt:variant>
        <vt:lpwstr/>
      </vt:variant>
      <vt:variant>
        <vt:i4>2686984</vt:i4>
      </vt:variant>
      <vt:variant>
        <vt:i4>0</vt:i4>
      </vt:variant>
      <vt:variant>
        <vt:i4>0</vt:i4>
      </vt:variant>
      <vt:variant>
        <vt:i4>5</vt:i4>
      </vt:variant>
      <vt:variant>
        <vt:lpwstr>mailto:tfabian@flowcorp.com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Carnagey</dc:creator>
  <cp:lastModifiedBy>Ursula Herrmann</cp:lastModifiedBy>
  <cp:revision>2</cp:revision>
  <cp:lastPrinted>2014-09-23T16:12:00Z</cp:lastPrinted>
  <dcterms:created xsi:type="dcterms:W3CDTF">2017-07-17T06:15:00Z</dcterms:created>
  <dcterms:modified xsi:type="dcterms:W3CDTF">2017-07-17T06:15:00Z</dcterms:modified>
</cp:coreProperties>
</file>