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5F" w:rsidRPr="005F4B02" w:rsidRDefault="009D6DE0" w:rsidP="00D52F5F">
      <w:pPr>
        <w:spacing w:after="120" w:line="360" w:lineRule="auto"/>
        <w:rPr>
          <w:rFonts w:ascii="Arial" w:hAnsi="Arial" w:cs="Arial"/>
          <w:sz w:val="28"/>
          <w:szCs w:val="28"/>
          <w:lang w:val="en-GB"/>
        </w:rPr>
      </w:pPr>
      <w:r w:rsidRPr="005F4B02">
        <w:rPr>
          <w:rFonts w:ascii="Arial" w:hAnsi="Arial" w:cs="Arial"/>
          <w:b/>
          <w:bCs/>
          <w:sz w:val="28"/>
          <w:szCs w:val="28"/>
          <w:lang w:val="en-GB"/>
        </w:rPr>
        <w:t>Press Release</w:t>
      </w:r>
    </w:p>
    <w:p w:rsidR="00D52F5F" w:rsidRPr="005F4B02" w:rsidRDefault="009D6DE0" w:rsidP="00D52F5F">
      <w:pPr>
        <w:spacing w:after="120"/>
        <w:rPr>
          <w:rFonts w:ascii="Arial" w:eastAsia="Times New Roman" w:hAnsi="Arial"/>
          <w:iCs/>
          <w:sz w:val="36"/>
          <w:szCs w:val="44"/>
          <w:lang w:val="en-GB"/>
        </w:rPr>
      </w:pPr>
      <w:r w:rsidRPr="002251CE">
        <w:rPr>
          <w:rFonts w:ascii="Arial" w:eastAsia="Times New Roman" w:hAnsi="Arial"/>
          <w:b/>
          <w:bCs/>
          <w:iCs/>
          <w:sz w:val="36"/>
          <w:szCs w:val="44"/>
          <w:lang w:val="en-GB"/>
        </w:rPr>
        <w:t xml:space="preserve">Updated </w:t>
      </w:r>
      <w:r w:rsidR="00696B50" w:rsidRPr="002251CE">
        <w:rPr>
          <w:rFonts w:ascii="Arial" w:eastAsia="Times New Roman" w:hAnsi="Arial"/>
          <w:b/>
          <w:bCs/>
          <w:iCs/>
          <w:sz w:val="36"/>
          <w:szCs w:val="44"/>
          <w:lang w:val="en-GB"/>
        </w:rPr>
        <w:t>Buss K</w:t>
      </w:r>
      <w:r w:rsidRPr="002251CE">
        <w:rPr>
          <w:rFonts w:ascii="Arial" w:eastAsia="Times New Roman" w:hAnsi="Arial"/>
          <w:b/>
          <w:bCs/>
          <w:iCs/>
          <w:sz w:val="36"/>
          <w:szCs w:val="44"/>
          <w:lang w:val="en-GB"/>
        </w:rPr>
        <w:t>neader optimises cable compound</w:t>
      </w:r>
      <w:r w:rsidRPr="005F4B02">
        <w:rPr>
          <w:rFonts w:ascii="Arial" w:eastAsia="Times New Roman" w:hAnsi="Arial"/>
          <w:b/>
          <w:bCs/>
          <w:iCs/>
          <w:sz w:val="36"/>
          <w:szCs w:val="44"/>
          <w:lang w:val="en-GB"/>
        </w:rPr>
        <w:t xml:space="preserve"> production</w:t>
      </w:r>
    </w:p>
    <w:p w:rsidR="00D52F5F" w:rsidRPr="005F4B02" w:rsidRDefault="00DB45C6" w:rsidP="00D52F5F">
      <w:pPr>
        <w:spacing w:after="120" w:line="360" w:lineRule="auto"/>
        <w:rPr>
          <w:rFonts w:ascii="Arial" w:hAnsi="Arial" w:cs="Arial"/>
          <w:sz w:val="20"/>
          <w:lang w:val="en-GB"/>
        </w:rPr>
      </w:pPr>
      <w:r>
        <w:rPr>
          <w:noProof/>
          <w:lang w:val="de-DE"/>
        </w:rPr>
        <w:drawing>
          <wp:inline distT="0" distB="0" distL="0" distR="0" wp14:anchorId="214B2DB4" wp14:editId="5C251107">
            <wp:extent cx="5524500" cy="276225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46" b="7181"/>
                    <a:stretch/>
                  </pic:blipFill>
                  <pic:spPr bwMode="auto">
                    <a:xfrm>
                      <a:off x="0" y="0"/>
                      <a:ext cx="552450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2F5F" w:rsidRPr="00DB45C6" w:rsidRDefault="009D6DE0" w:rsidP="00D52F5F">
      <w:pPr>
        <w:spacing w:after="360"/>
        <w:rPr>
          <w:rFonts w:ascii="Arial" w:hAnsi="Arial" w:cs="Arial"/>
          <w:sz w:val="20"/>
          <w:lang w:val="en-US"/>
        </w:rPr>
      </w:pPr>
      <w:r w:rsidRPr="005F4B02">
        <w:rPr>
          <w:rFonts w:ascii="Arial" w:hAnsi="Arial" w:cs="Arial"/>
          <w:i/>
          <w:iCs/>
          <w:sz w:val="20"/>
          <w:lang w:val="en-GB"/>
        </w:rPr>
        <w:t xml:space="preserve">MX 105-15 </w:t>
      </w:r>
      <w:r w:rsidR="000E0095">
        <w:rPr>
          <w:rFonts w:ascii="Arial" w:hAnsi="Arial" w:cs="Arial"/>
          <w:i/>
          <w:iCs/>
          <w:sz w:val="20"/>
          <w:lang w:val="en-GB"/>
        </w:rPr>
        <w:t xml:space="preserve">F </w:t>
      </w:r>
      <w:r w:rsidRPr="005F4B02">
        <w:rPr>
          <w:rFonts w:ascii="Arial" w:hAnsi="Arial" w:cs="Arial"/>
          <w:i/>
          <w:iCs/>
          <w:sz w:val="20"/>
          <w:lang w:val="en-GB"/>
        </w:rPr>
        <w:t xml:space="preserve">compounding line for processing Halogen-Free Flame Retardant (HFFR) cable compounds. </w:t>
      </w:r>
      <w:r w:rsidRPr="00DB45C6">
        <w:rPr>
          <w:rFonts w:ascii="Arial" w:hAnsi="Arial" w:cs="Arial"/>
          <w:i/>
          <w:iCs/>
          <w:sz w:val="20"/>
          <w:lang w:val="en-US"/>
        </w:rPr>
        <w:t xml:space="preserve">Photo: Buss AG, </w:t>
      </w:r>
      <w:proofErr w:type="spellStart"/>
      <w:r w:rsidRPr="00DB45C6">
        <w:rPr>
          <w:rFonts w:ascii="Arial" w:hAnsi="Arial" w:cs="Arial"/>
          <w:i/>
          <w:iCs/>
          <w:sz w:val="20"/>
          <w:lang w:val="en-US"/>
        </w:rPr>
        <w:t>Pratteln</w:t>
      </w:r>
      <w:proofErr w:type="spellEnd"/>
    </w:p>
    <w:p w:rsidR="00D52F5F" w:rsidRPr="005F4B02" w:rsidRDefault="00A1378E" w:rsidP="00D52F5F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DB45C6">
        <w:rPr>
          <w:rFonts w:ascii="Arial" w:hAnsi="Arial" w:cs="Arial"/>
          <w:i/>
          <w:iCs/>
          <w:sz w:val="22"/>
          <w:szCs w:val="22"/>
          <w:lang w:val="en-US"/>
        </w:rPr>
        <w:t>Pratteln</w:t>
      </w:r>
      <w:proofErr w:type="spellEnd"/>
      <w:r w:rsidRPr="00DB45C6">
        <w:rPr>
          <w:rFonts w:ascii="Arial" w:hAnsi="Arial" w:cs="Arial"/>
          <w:i/>
          <w:iCs/>
          <w:sz w:val="22"/>
          <w:szCs w:val="22"/>
          <w:lang w:val="en-US"/>
        </w:rPr>
        <w:t>/</w:t>
      </w:r>
      <w:r w:rsidR="009D6DE0" w:rsidRPr="00DB45C6">
        <w:rPr>
          <w:rFonts w:ascii="Arial" w:hAnsi="Arial" w:cs="Arial"/>
          <w:i/>
          <w:iCs/>
          <w:sz w:val="22"/>
          <w:szCs w:val="22"/>
          <w:lang w:val="en-US"/>
        </w:rPr>
        <w:t>Switzerla</w:t>
      </w:r>
      <w:r w:rsidRPr="00DB45C6">
        <w:rPr>
          <w:rFonts w:ascii="Arial" w:hAnsi="Arial" w:cs="Arial"/>
          <w:i/>
          <w:iCs/>
          <w:sz w:val="22"/>
          <w:szCs w:val="22"/>
          <w:lang w:val="en-US"/>
        </w:rPr>
        <w:t>nd, Novem</w:t>
      </w:r>
      <w:r w:rsidR="009D6DE0" w:rsidRPr="00DB45C6">
        <w:rPr>
          <w:rFonts w:ascii="Arial" w:hAnsi="Arial" w:cs="Arial"/>
          <w:i/>
          <w:iCs/>
          <w:sz w:val="22"/>
          <w:szCs w:val="22"/>
          <w:lang w:val="en-US"/>
        </w:rPr>
        <w:t>ber 2016</w:t>
      </w:r>
      <w:r w:rsidR="009D6DE0" w:rsidRPr="00DB45C6">
        <w:rPr>
          <w:rFonts w:ascii="Arial" w:hAnsi="Arial" w:cs="Arial"/>
          <w:sz w:val="22"/>
          <w:szCs w:val="22"/>
          <w:lang w:val="en-US"/>
        </w:rPr>
        <w:t xml:space="preserve">. </w:t>
      </w:r>
      <w:r w:rsidR="009D6DE0" w:rsidRPr="005F4B02">
        <w:rPr>
          <w:rFonts w:ascii="Arial" w:hAnsi="Arial" w:cs="Arial"/>
          <w:sz w:val="22"/>
          <w:szCs w:val="22"/>
          <w:lang w:val="en-GB"/>
        </w:rPr>
        <w:t>Buss AG from Switzer</w:t>
      </w:r>
      <w:r w:rsidR="00696B50">
        <w:rPr>
          <w:rFonts w:ascii="Arial" w:hAnsi="Arial" w:cs="Arial"/>
          <w:sz w:val="22"/>
          <w:szCs w:val="22"/>
          <w:lang w:val="en-GB"/>
        </w:rPr>
        <w:t xml:space="preserve">land </w:t>
      </w:r>
      <w:r w:rsidR="00696B50" w:rsidRPr="002251CE">
        <w:rPr>
          <w:rFonts w:ascii="Arial" w:hAnsi="Arial" w:cs="Arial"/>
          <w:sz w:val="22"/>
          <w:szCs w:val="22"/>
          <w:lang w:val="en-GB"/>
        </w:rPr>
        <w:t>has updated its MX 105</w:t>
      </w:r>
      <w:r w:rsidR="009D6DE0" w:rsidRPr="002251CE">
        <w:rPr>
          <w:rFonts w:ascii="Arial" w:hAnsi="Arial" w:cs="Arial"/>
          <w:sz w:val="22"/>
          <w:szCs w:val="22"/>
          <w:lang w:val="en-GB"/>
        </w:rPr>
        <w:t xml:space="preserve"> compounding line for processing highly filled or </w:t>
      </w:r>
      <w:proofErr w:type="spellStart"/>
      <w:r w:rsidR="009D6DE0" w:rsidRPr="002251CE">
        <w:rPr>
          <w:rFonts w:ascii="Arial" w:hAnsi="Arial" w:cs="Arial"/>
          <w:sz w:val="22"/>
          <w:szCs w:val="22"/>
          <w:lang w:val="en-GB"/>
        </w:rPr>
        <w:t>crosslinkable</w:t>
      </w:r>
      <w:proofErr w:type="spellEnd"/>
      <w:r w:rsidR="009D6DE0" w:rsidRPr="005F4B02">
        <w:rPr>
          <w:rFonts w:ascii="Arial" w:hAnsi="Arial" w:cs="Arial"/>
          <w:sz w:val="22"/>
          <w:szCs w:val="22"/>
          <w:lang w:val="en-GB"/>
        </w:rPr>
        <w:t xml:space="preserve"> halogen-free flame retardant (HFFR) cable compounds, optimising it in many respects. Thanks to a simplified design, this system which is capable of handling throughputs of up to 1500 kg/h now has a particularly advantageous price-performance ratio without compromising on functionality, machine operability or achievable product quality. BUSS has also made the machine quieter and more energy efficient.</w:t>
      </w:r>
    </w:p>
    <w:p w:rsidR="00D52F5F" w:rsidRPr="005F4B02" w:rsidRDefault="009D6DE0" w:rsidP="00D52F5F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5F4B02">
        <w:rPr>
          <w:rFonts w:ascii="Arial" w:hAnsi="Arial" w:cs="Arial"/>
          <w:sz w:val="22"/>
          <w:szCs w:val="22"/>
          <w:lang w:val="en-GB"/>
        </w:rPr>
        <w:t xml:space="preserve">The MX 105 is the mid-range model of the MX </w:t>
      </w:r>
      <w:proofErr w:type="gramStart"/>
      <w:r w:rsidRPr="005F4B02">
        <w:rPr>
          <w:rFonts w:ascii="Arial" w:hAnsi="Arial" w:cs="Arial"/>
          <w:sz w:val="22"/>
          <w:szCs w:val="22"/>
          <w:lang w:val="en-GB"/>
        </w:rPr>
        <w:t>series,</w:t>
      </w:r>
      <w:proofErr w:type="gramEnd"/>
      <w:r w:rsidRPr="005F4B02">
        <w:rPr>
          <w:rFonts w:ascii="Arial" w:hAnsi="Arial" w:cs="Arial"/>
          <w:sz w:val="22"/>
          <w:szCs w:val="22"/>
          <w:lang w:val="en-GB"/>
        </w:rPr>
        <w:t xml:space="preserve"> is available with a processing length of </w:t>
      </w:r>
      <w:r w:rsidRPr="002251CE">
        <w:rPr>
          <w:rFonts w:ascii="Arial" w:hAnsi="Arial" w:cs="Arial"/>
          <w:sz w:val="22"/>
          <w:szCs w:val="22"/>
          <w:lang w:val="en-GB"/>
        </w:rPr>
        <w:t xml:space="preserve">15 or 22 L/D and can be fitted with two or three </w:t>
      </w:r>
      <w:r w:rsidR="004D1F0C" w:rsidRPr="002251CE">
        <w:rPr>
          <w:rFonts w:ascii="Arial" w:hAnsi="Arial" w:cs="Arial"/>
          <w:sz w:val="22"/>
          <w:szCs w:val="22"/>
          <w:lang w:val="en-GB"/>
        </w:rPr>
        <w:t>feed hoppers</w:t>
      </w:r>
      <w:r w:rsidRPr="002251CE">
        <w:rPr>
          <w:rFonts w:ascii="Arial" w:hAnsi="Arial" w:cs="Arial"/>
          <w:sz w:val="22"/>
          <w:szCs w:val="22"/>
          <w:lang w:val="en-GB"/>
        </w:rPr>
        <w:t>. For processing semi-conductor</w:t>
      </w:r>
      <w:r w:rsidRPr="005F4B02">
        <w:rPr>
          <w:rFonts w:ascii="Arial" w:hAnsi="Arial" w:cs="Arial"/>
          <w:sz w:val="22"/>
          <w:szCs w:val="22"/>
          <w:lang w:val="en-GB"/>
        </w:rPr>
        <w:t xml:space="preserve"> compounds or carbon black masterbatches, the discharge extruder can be replaced by a melt pump.</w:t>
      </w:r>
    </w:p>
    <w:p w:rsidR="00D52F5F" w:rsidRPr="005F4B02" w:rsidRDefault="009D6DE0" w:rsidP="00D52F5F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5F4B02">
        <w:rPr>
          <w:rFonts w:ascii="Arial" w:hAnsi="Arial" w:cs="Arial"/>
          <w:sz w:val="22"/>
          <w:szCs w:val="22"/>
          <w:lang w:val="en-GB"/>
        </w:rPr>
        <w:t xml:space="preserve">The optimised </w:t>
      </w:r>
      <w:proofErr w:type="spellStart"/>
      <w:r w:rsidRPr="005F4B02">
        <w:rPr>
          <w:rFonts w:ascii="Arial" w:hAnsi="Arial" w:cs="Arial"/>
          <w:sz w:val="22"/>
          <w:szCs w:val="22"/>
          <w:lang w:val="en-GB"/>
        </w:rPr>
        <w:t>toothing</w:t>
      </w:r>
      <w:proofErr w:type="spellEnd"/>
      <w:r w:rsidRPr="005F4B02">
        <w:rPr>
          <w:rFonts w:ascii="Arial" w:hAnsi="Arial" w:cs="Arial"/>
          <w:sz w:val="22"/>
          <w:szCs w:val="22"/>
          <w:lang w:val="en-GB"/>
        </w:rPr>
        <w:t xml:space="preserve"> of the new, combined reduction/stroke gearbox offers greater </w:t>
      </w:r>
      <w:r w:rsidRPr="002251CE">
        <w:rPr>
          <w:rFonts w:ascii="Arial" w:hAnsi="Arial" w:cs="Arial"/>
          <w:sz w:val="22"/>
          <w:szCs w:val="22"/>
          <w:lang w:val="en-GB"/>
        </w:rPr>
        <w:t xml:space="preserve">efficiency together with lower noise. The electric drives of the </w:t>
      </w:r>
      <w:r w:rsidR="00C03B3F" w:rsidRPr="002251CE">
        <w:rPr>
          <w:rFonts w:ascii="Arial" w:hAnsi="Arial" w:cs="Arial"/>
          <w:sz w:val="22"/>
          <w:szCs w:val="22"/>
          <w:lang w:val="en-GB"/>
        </w:rPr>
        <w:t>Buss K</w:t>
      </w:r>
      <w:r w:rsidRPr="002251CE">
        <w:rPr>
          <w:rFonts w:ascii="Arial" w:hAnsi="Arial" w:cs="Arial"/>
          <w:sz w:val="22"/>
          <w:szCs w:val="22"/>
          <w:lang w:val="en-GB"/>
        </w:rPr>
        <w:t>neader and discharge</w:t>
      </w:r>
      <w:r w:rsidRPr="005F4B02">
        <w:rPr>
          <w:rFonts w:ascii="Arial" w:hAnsi="Arial" w:cs="Arial"/>
          <w:sz w:val="22"/>
          <w:szCs w:val="22"/>
          <w:lang w:val="en-GB"/>
        </w:rPr>
        <w:t xml:space="preserve"> extruder are designed to operate at motor speeds which are above 70% of nominal speed while outputting at least 50% of rated torque, so ensuring they achieve efficiency of at least 90%.</w:t>
      </w:r>
    </w:p>
    <w:p w:rsidR="00D52F5F" w:rsidRPr="005F4B02" w:rsidRDefault="009D6DE0" w:rsidP="00D52F5F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5F4B02">
        <w:rPr>
          <w:rFonts w:ascii="Arial" w:hAnsi="Arial" w:cs="Arial"/>
          <w:sz w:val="22"/>
          <w:szCs w:val="22"/>
          <w:lang w:val="en-GB"/>
        </w:rPr>
        <w:t>The hinged process section now opens even wider to 120 degrees, providing unprecedented accessibility and further enhancing ease of maintenance and operation.</w:t>
      </w:r>
    </w:p>
    <w:p w:rsidR="00D52F5F" w:rsidRPr="005F4B02" w:rsidRDefault="009D6DE0" w:rsidP="00D52F5F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5F4B02">
        <w:rPr>
          <w:rFonts w:ascii="Arial" w:hAnsi="Arial" w:cs="Arial"/>
          <w:sz w:val="22"/>
          <w:szCs w:val="22"/>
          <w:lang w:val="en-GB"/>
        </w:rPr>
        <w:lastRenderedPageBreak/>
        <w:t xml:space="preserve">The redesigned, compact discharge extruder with a fully retractable pelletiser stands out by </w:t>
      </w:r>
      <w:r w:rsidRPr="002251CE">
        <w:rPr>
          <w:rFonts w:ascii="Arial" w:hAnsi="Arial" w:cs="Arial"/>
          <w:sz w:val="22"/>
          <w:szCs w:val="22"/>
          <w:lang w:val="en-GB"/>
        </w:rPr>
        <w:t xml:space="preserve">its greatly reduced </w:t>
      </w:r>
      <w:r w:rsidR="004D1F0C" w:rsidRPr="002251CE">
        <w:rPr>
          <w:rFonts w:ascii="Arial" w:hAnsi="Arial" w:cs="Arial"/>
          <w:sz w:val="22"/>
          <w:szCs w:val="22"/>
          <w:lang w:val="en-GB"/>
        </w:rPr>
        <w:t>footprint</w:t>
      </w:r>
      <w:r w:rsidRPr="002251CE">
        <w:rPr>
          <w:rFonts w:ascii="Arial" w:hAnsi="Arial" w:cs="Arial"/>
          <w:sz w:val="22"/>
          <w:szCs w:val="22"/>
          <w:lang w:val="en-GB"/>
        </w:rPr>
        <w:t xml:space="preserve">. The discharge screw is now electrically heated and air-cooled, so simplifying the line in comparison with the previous oil heating system, while simultaneously increasing </w:t>
      </w:r>
      <w:r w:rsidR="004D1F0C" w:rsidRPr="002251CE">
        <w:rPr>
          <w:rFonts w:ascii="Arial" w:hAnsi="Arial" w:cs="Arial"/>
          <w:sz w:val="22"/>
          <w:szCs w:val="22"/>
          <w:lang w:val="en-GB"/>
        </w:rPr>
        <w:t xml:space="preserve">safety and </w:t>
      </w:r>
      <w:r w:rsidRPr="002251CE">
        <w:rPr>
          <w:rFonts w:ascii="Arial" w:hAnsi="Arial" w:cs="Arial"/>
          <w:sz w:val="22"/>
          <w:szCs w:val="22"/>
          <w:lang w:val="en-GB"/>
        </w:rPr>
        <w:t>operational reliability. Moreover, a screen</w:t>
      </w:r>
      <w:r w:rsidR="005F4B02" w:rsidRPr="002251CE">
        <w:rPr>
          <w:rFonts w:ascii="Arial" w:hAnsi="Arial" w:cs="Arial"/>
          <w:sz w:val="22"/>
          <w:szCs w:val="22"/>
          <w:lang w:val="en-GB"/>
        </w:rPr>
        <w:t xml:space="preserve"> changer can</w:t>
      </w:r>
      <w:r w:rsidR="005F4B02">
        <w:rPr>
          <w:rFonts w:ascii="Arial" w:hAnsi="Arial" w:cs="Arial"/>
          <w:sz w:val="22"/>
          <w:szCs w:val="22"/>
          <w:lang w:val="en-GB"/>
        </w:rPr>
        <w:t xml:space="preserve"> now also be retrof</w:t>
      </w:r>
      <w:r w:rsidRPr="005F4B02">
        <w:rPr>
          <w:rFonts w:ascii="Arial" w:hAnsi="Arial" w:cs="Arial"/>
          <w:sz w:val="22"/>
          <w:szCs w:val="22"/>
          <w:lang w:val="en-GB"/>
        </w:rPr>
        <w:t>itted.</w:t>
      </w:r>
    </w:p>
    <w:p w:rsidR="00D52F5F" w:rsidRPr="005F4B02" w:rsidRDefault="009D6DE0" w:rsidP="00D52F5F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5F4B02">
        <w:rPr>
          <w:rFonts w:ascii="Arial" w:hAnsi="Arial" w:cs="Arial"/>
          <w:sz w:val="22"/>
          <w:szCs w:val="22"/>
          <w:lang w:val="en-GB"/>
        </w:rPr>
        <w:t>The pelletiser's three-blade knife arm ensures excellent cutting quality at moderate speeds. The new arrangement of the knife drive improves accessibility, simplifies operation and boosts operational reliability in this area too.</w:t>
      </w:r>
    </w:p>
    <w:p w:rsidR="00D52F5F" w:rsidRPr="005F4B02" w:rsidRDefault="009D6DE0" w:rsidP="00D52F5F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5F4B02">
        <w:rPr>
          <w:rFonts w:ascii="Arial" w:hAnsi="Arial" w:cs="Arial"/>
          <w:sz w:val="22"/>
          <w:szCs w:val="22"/>
          <w:lang w:val="en-GB"/>
        </w:rPr>
        <w:t xml:space="preserve">The Buss MX series is fitted with SIMATIC-S7 or, with immediate availability, also with Allen Bradley control systems. User interface options include SCADA solutions with </w:t>
      </w:r>
      <w:proofErr w:type="spellStart"/>
      <w:r w:rsidRPr="005F4B02">
        <w:rPr>
          <w:rFonts w:ascii="Arial" w:hAnsi="Arial" w:cs="Arial"/>
          <w:sz w:val="22"/>
          <w:szCs w:val="22"/>
          <w:lang w:val="en-GB"/>
        </w:rPr>
        <w:t>Simatic</w:t>
      </w:r>
      <w:proofErr w:type="spellEnd"/>
      <w:r w:rsidRPr="005F4B0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F4B02">
        <w:rPr>
          <w:rFonts w:ascii="Arial" w:hAnsi="Arial" w:cs="Arial"/>
          <w:sz w:val="22"/>
          <w:szCs w:val="22"/>
          <w:lang w:val="en-GB"/>
        </w:rPr>
        <w:t>WinCC</w:t>
      </w:r>
      <w:proofErr w:type="spellEnd"/>
      <w:r w:rsidRPr="005F4B02">
        <w:rPr>
          <w:rFonts w:ascii="Arial" w:hAnsi="Arial" w:cs="Arial"/>
          <w:sz w:val="22"/>
          <w:szCs w:val="22"/>
          <w:lang w:val="en-GB"/>
        </w:rPr>
        <w:t xml:space="preserve"> or GE-</w:t>
      </w:r>
      <w:proofErr w:type="spellStart"/>
      <w:r w:rsidRPr="005F4B02">
        <w:rPr>
          <w:rFonts w:ascii="Arial" w:hAnsi="Arial" w:cs="Arial"/>
          <w:sz w:val="22"/>
          <w:szCs w:val="22"/>
          <w:lang w:val="en-GB"/>
        </w:rPr>
        <w:t>Cimplicity</w:t>
      </w:r>
      <w:proofErr w:type="spellEnd"/>
      <w:r w:rsidRPr="005F4B02">
        <w:rPr>
          <w:rFonts w:ascii="Arial" w:hAnsi="Arial" w:cs="Arial"/>
          <w:sz w:val="22"/>
          <w:szCs w:val="22"/>
          <w:lang w:val="en-GB"/>
        </w:rPr>
        <w:t>, while control panel options include the SIMATIC TP 2200 Comfort and the Allen Bradley Panel View series.</w:t>
      </w:r>
    </w:p>
    <w:p w:rsidR="00D52F5F" w:rsidRPr="005F4B02" w:rsidRDefault="009D6DE0" w:rsidP="00D52F5F">
      <w:pPr>
        <w:spacing w:before="240" w:after="240"/>
        <w:jc w:val="center"/>
        <w:rPr>
          <w:rFonts w:ascii="Wingdings" w:hAnsi="Wingdings"/>
          <w:sz w:val="22"/>
          <w:szCs w:val="22"/>
          <w:lang w:val="en-GB"/>
        </w:rPr>
      </w:pPr>
      <w:r w:rsidRPr="005F4B02">
        <w:rPr>
          <w:rFonts w:ascii="Wingdings" w:hAnsi="Wingdings"/>
          <w:sz w:val="22"/>
          <w:szCs w:val="22"/>
          <w:lang w:val="en-GB"/>
        </w:rPr>
        <w:sym w:font="Wingdings" w:char="F07A"/>
      </w:r>
      <w:r w:rsidRPr="005F4B02">
        <w:rPr>
          <w:rFonts w:ascii="Wingdings" w:hAnsi="Wingdings"/>
          <w:sz w:val="22"/>
          <w:szCs w:val="22"/>
          <w:lang w:val="en-GB"/>
        </w:rPr>
        <w:sym w:font="Wingdings" w:char="F07A"/>
      </w:r>
      <w:r w:rsidRPr="005F4B02">
        <w:rPr>
          <w:rFonts w:ascii="Wingdings" w:hAnsi="Wingdings"/>
          <w:sz w:val="22"/>
          <w:szCs w:val="22"/>
          <w:lang w:val="en-GB"/>
        </w:rPr>
        <w:sym w:font="Wingdings" w:char="F07A"/>
      </w:r>
    </w:p>
    <w:p w:rsidR="00D52F5F" w:rsidRPr="005F4B02" w:rsidRDefault="009D6DE0" w:rsidP="00D52F5F">
      <w:pPr>
        <w:pStyle w:val="text"/>
        <w:spacing w:before="0" w:line="240" w:lineRule="auto"/>
        <w:outlineLvl w:val="0"/>
        <w:rPr>
          <w:szCs w:val="22"/>
          <w:lang w:val="en-GB"/>
        </w:rPr>
      </w:pPr>
      <w:r w:rsidRPr="005F4B02">
        <w:rPr>
          <w:szCs w:val="22"/>
          <w:u w:val="single"/>
          <w:lang w:val="en-GB"/>
        </w:rPr>
        <w:t>Further information:</w:t>
      </w:r>
    </w:p>
    <w:p w:rsidR="00D52F5F" w:rsidRPr="00DB45C6" w:rsidRDefault="009D6DE0" w:rsidP="00D52F5F">
      <w:pPr>
        <w:pStyle w:val="textmitpunkt"/>
        <w:numPr>
          <w:ilvl w:val="0"/>
          <w:numId w:val="0"/>
        </w:numPr>
        <w:spacing w:before="0" w:line="240" w:lineRule="auto"/>
        <w:ind w:right="-284"/>
        <w:rPr>
          <w:szCs w:val="22"/>
        </w:rPr>
      </w:pPr>
      <w:r w:rsidRPr="005F4B02">
        <w:rPr>
          <w:szCs w:val="22"/>
          <w:lang w:val="en-GB"/>
        </w:rPr>
        <w:tab/>
      </w:r>
      <w:r w:rsidRPr="00DB45C6">
        <w:rPr>
          <w:szCs w:val="22"/>
        </w:rPr>
        <w:t xml:space="preserve">Marco </w:t>
      </w:r>
      <w:proofErr w:type="spellStart"/>
      <w:r w:rsidRPr="00DB45C6">
        <w:rPr>
          <w:szCs w:val="22"/>
        </w:rPr>
        <w:t>Senoner</w:t>
      </w:r>
      <w:proofErr w:type="spellEnd"/>
      <w:r w:rsidRPr="00DB45C6">
        <w:rPr>
          <w:szCs w:val="22"/>
        </w:rPr>
        <w:t xml:space="preserve">,  </w:t>
      </w:r>
      <w:proofErr w:type="spellStart"/>
      <w:r w:rsidRPr="00DB45C6">
        <w:rPr>
          <w:szCs w:val="22"/>
        </w:rPr>
        <w:t>Buss</w:t>
      </w:r>
      <w:proofErr w:type="spellEnd"/>
      <w:r w:rsidRPr="00DB45C6">
        <w:rPr>
          <w:szCs w:val="22"/>
        </w:rPr>
        <w:t xml:space="preserve"> AG</w:t>
      </w:r>
      <w:r w:rsidRPr="00DB45C6">
        <w:rPr>
          <w:szCs w:val="22"/>
        </w:rPr>
        <w:br/>
      </w:r>
      <w:r w:rsidRPr="00DB45C6">
        <w:rPr>
          <w:szCs w:val="22"/>
        </w:rPr>
        <w:tab/>
      </w:r>
      <w:proofErr w:type="spellStart"/>
      <w:r w:rsidRPr="00DB45C6">
        <w:rPr>
          <w:szCs w:val="22"/>
        </w:rPr>
        <w:t>Hohenrainstrasse</w:t>
      </w:r>
      <w:proofErr w:type="spellEnd"/>
      <w:r w:rsidRPr="00DB45C6">
        <w:rPr>
          <w:szCs w:val="22"/>
        </w:rPr>
        <w:t xml:space="preserve"> 10,  CH-4133 Pratteln</w:t>
      </w:r>
      <w:r w:rsidRPr="00DB45C6">
        <w:rPr>
          <w:szCs w:val="22"/>
          <w:u w:val="single"/>
        </w:rPr>
        <w:br/>
      </w:r>
      <w:r w:rsidRPr="00DB45C6">
        <w:rPr>
          <w:szCs w:val="22"/>
        </w:rPr>
        <w:tab/>
        <w:t>Tel.:  +41(0) 61/825 65 51,  Fax:  +41(0) 61/825 66 88</w:t>
      </w:r>
      <w:r w:rsidRPr="00DB45C6">
        <w:rPr>
          <w:szCs w:val="22"/>
        </w:rPr>
        <w:br/>
      </w:r>
      <w:r w:rsidRPr="00DB45C6">
        <w:rPr>
          <w:szCs w:val="22"/>
        </w:rPr>
        <w:tab/>
        <w:t xml:space="preserve">Email:  </w:t>
      </w:r>
      <w:hyperlink r:id="rId9" w:history="1">
        <w:r w:rsidRPr="00DB45C6">
          <w:rPr>
            <w:rStyle w:val="Hyperlink"/>
            <w:szCs w:val="22"/>
          </w:rPr>
          <w:t>marco.senoner@BUSScorp.com</w:t>
        </w:r>
      </w:hyperlink>
      <w:r w:rsidRPr="00DB45C6">
        <w:rPr>
          <w:szCs w:val="22"/>
        </w:rPr>
        <w:t xml:space="preserve">;  </w:t>
      </w:r>
      <w:hyperlink r:id="rId10" w:history="1">
        <w:r w:rsidRPr="00DB45C6">
          <w:rPr>
            <w:rStyle w:val="Hyperlink"/>
            <w:szCs w:val="22"/>
          </w:rPr>
          <w:t>www.BUSScorp.com</w:t>
        </w:r>
      </w:hyperlink>
      <w:r w:rsidRPr="00DB45C6">
        <w:rPr>
          <w:szCs w:val="22"/>
        </w:rPr>
        <w:t xml:space="preserve"> </w:t>
      </w:r>
    </w:p>
    <w:p w:rsidR="00D52F5F" w:rsidRPr="005F4B02" w:rsidRDefault="009D6DE0" w:rsidP="00D52F5F">
      <w:pPr>
        <w:pStyle w:val="text"/>
        <w:spacing w:before="120" w:line="240" w:lineRule="auto"/>
        <w:outlineLvl w:val="0"/>
        <w:rPr>
          <w:szCs w:val="22"/>
          <w:lang w:val="en-GB"/>
        </w:rPr>
      </w:pPr>
      <w:r w:rsidRPr="005F4B02">
        <w:rPr>
          <w:szCs w:val="22"/>
          <w:u w:val="single"/>
          <w:lang w:val="en-GB"/>
        </w:rPr>
        <w:t>Editorial contact and voucher copies:</w:t>
      </w:r>
    </w:p>
    <w:p w:rsidR="00D52F5F" w:rsidRPr="005F4B02" w:rsidRDefault="009D6DE0" w:rsidP="00D52F5F">
      <w:pPr>
        <w:pStyle w:val="textmitpunkt"/>
        <w:numPr>
          <w:ilvl w:val="0"/>
          <w:numId w:val="0"/>
        </w:numPr>
        <w:spacing w:before="0" w:line="240" w:lineRule="auto"/>
        <w:ind w:right="-709"/>
        <w:rPr>
          <w:szCs w:val="22"/>
          <w:lang w:val="en-GB"/>
        </w:rPr>
      </w:pPr>
      <w:r w:rsidRPr="005F4B02">
        <w:rPr>
          <w:szCs w:val="22"/>
          <w:lang w:val="en-GB"/>
        </w:rPr>
        <w:tab/>
        <w:t>Dr.-Ing. Jörg Wolters,  KONSENS Public Relations GmbH &amp; Co. KG,</w:t>
      </w:r>
      <w:r w:rsidRPr="005F4B02">
        <w:rPr>
          <w:szCs w:val="22"/>
          <w:lang w:val="en-GB"/>
        </w:rPr>
        <w:br/>
      </w:r>
      <w:r w:rsidRPr="005F4B02">
        <w:rPr>
          <w:szCs w:val="22"/>
          <w:lang w:val="en-GB"/>
        </w:rPr>
        <w:tab/>
        <w:t>Hans-</w:t>
      </w:r>
      <w:proofErr w:type="spellStart"/>
      <w:r w:rsidRPr="005F4B02">
        <w:rPr>
          <w:szCs w:val="22"/>
          <w:lang w:val="en-GB"/>
        </w:rPr>
        <w:t>Kudlich</w:t>
      </w:r>
      <w:proofErr w:type="spellEnd"/>
      <w:r w:rsidRPr="005F4B02">
        <w:rPr>
          <w:szCs w:val="22"/>
          <w:lang w:val="en-GB"/>
        </w:rPr>
        <w:t>-</w:t>
      </w:r>
      <w:proofErr w:type="spellStart"/>
      <w:r w:rsidRPr="005F4B02">
        <w:rPr>
          <w:szCs w:val="22"/>
          <w:lang w:val="en-GB"/>
        </w:rPr>
        <w:t>Strasse</w:t>
      </w:r>
      <w:proofErr w:type="spellEnd"/>
      <w:r w:rsidRPr="005F4B02">
        <w:rPr>
          <w:szCs w:val="22"/>
          <w:lang w:val="en-GB"/>
        </w:rPr>
        <w:t xml:space="preserve"> 25,  D-64823 Gross-</w:t>
      </w:r>
      <w:proofErr w:type="spellStart"/>
      <w:r w:rsidRPr="005F4B02">
        <w:rPr>
          <w:szCs w:val="22"/>
          <w:lang w:val="en-GB"/>
        </w:rPr>
        <w:t>Umstadt</w:t>
      </w:r>
      <w:proofErr w:type="spellEnd"/>
      <w:r w:rsidRPr="005F4B02">
        <w:rPr>
          <w:szCs w:val="22"/>
          <w:lang w:val="en-GB"/>
        </w:rPr>
        <w:br/>
      </w:r>
      <w:r w:rsidRPr="005F4B02">
        <w:rPr>
          <w:szCs w:val="22"/>
          <w:lang w:val="en-GB"/>
        </w:rPr>
        <w:tab/>
        <w:t>Tel.:  +49(0) 60 78/93 63-13,  Fax:  +49(0) 60 78/93 63-20</w:t>
      </w:r>
      <w:r w:rsidRPr="005F4B02">
        <w:rPr>
          <w:szCs w:val="22"/>
          <w:lang w:val="en-GB"/>
        </w:rPr>
        <w:br/>
      </w:r>
      <w:r w:rsidRPr="005F4B02">
        <w:rPr>
          <w:szCs w:val="22"/>
          <w:lang w:val="en-GB"/>
        </w:rPr>
        <w:tab/>
        <w:t xml:space="preserve">Email:  </w:t>
      </w:r>
      <w:hyperlink r:id="rId11" w:history="1">
        <w:r w:rsidRPr="005F4B02">
          <w:rPr>
            <w:rStyle w:val="Hyperlink"/>
            <w:szCs w:val="22"/>
            <w:lang w:val="en-GB"/>
          </w:rPr>
          <w:t>joerg.wolters@konsens.de</w:t>
        </w:r>
      </w:hyperlink>
      <w:r w:rsidRPr="005F4B02">
        <w:rPr>
          <w:rStyle w:val="Hyperlink"/>
          <w:szCs w:val="22"/>
          <w:lang w:val="en-GB"/>
        </w:rPr>
        <w:t>;  www.konsens.de</w:t>
      </w:r>
    </w:p>
    <w:p w:rsidR="00D52F5F" w:rsidRPr="005F4B02" w:rsidRDefault="009D6DE0" w:rsidP="00A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Arial" w:hAnsi="Arial" w:cs="Arial"/>
          <w:sz w:val="22"/>
          <w:szCs w:val="22"/>
          <w:lang w:val="en-GB"/>
        </w:rPr>
      </w:pPr>
      <w:r w:rsidRPr="005F4B02">
        <w:rPr>
          <w:rFonts w:ascii="Arial" w:hAnsi="Arial" w:cs="Arial"/>
          <w:sz w:val="22"/>
          <w:szCs w:val="22"/>
          <w:lang w:val="en-GB"/>
        </w:rPr>
        <w:t xml:space="preserve">Dear </w:t>
      </w:r>
      <w:proofErr w:type="gramStart"/>
      <w:r w:rsidRPr="005F4B02">
        <w:rPr>
          <w:rFonts w:ascii="Arial" w:hAnsi="Arial" w:cs="Arial"/>
          <w:sz w:val="22"/>
          <w:szCs w:val="22"/>
          <w:lang w:val="en-GB"/>
        </w:rPr>
        <w:t>colleagues,</w:t>
      </w:r>
      <w:proofErr w:type="gramEnd"/>
      <w:r w:rsidRPr="005F4B02">
        <w:rPr>
          <w:rFonts w:ascii="Arial" w:hAnsi="Arial" w:cs="Arial"/>
          <w:sz w:val="22"/>
          <w:szCs w:val="22"/>
          <w:lang w:val="en-GB"/>
        </w:rPr>
        <w:t xml:space="preserve"> </w:t>
      </w:r>
      <w:r w:rsidRPr="005F4B02">
        <w:rPr>
          <w:rFonts w:ascii="Arial" w:hAnsi="Arial" w:cs="Arial"/>
          <w:sz w:val="22"/>
          <w:szCs w:val="22"/>
          <w:lang w:val="en-GB"/>
        </w:rPr>
        <w:br/>
        <w:t xml:space="preserve">Please download this </w:t>
      </w:r>
      <w:r w:rsidRPr="005F4B02">
        <w:rPr>
          <w:rFonts w:ascii="Arial" w:hAnsi="Arial" w:cs="Arial"/>
          <w:sz w:val="22"/>
          <w:szCs w:val="22"/>
          <w:u w:val="single"/>
          <w:lang w:val="en-GB"/>
        </w:rPr>
        <w:t>press release as a Word file</w:t>
      </w:r>
      <w:r w:rsidRPr="005F4B02">
        <w:rPr>
          <w:rFonts w:ascii="Arial" w:hAnsi="Arial" w:cs="Arial"/>
          <w:sz w:val="22"/>
          <w:szCs w:val="22"/>
          <w:lang w:val="en-GB"/>
        </w:rPr>
        <w:t xml:space="preserve"> together with the </w:t>
      </w:r>
      <w:r w:rsidRPr="005F4B02">
        <w:rPr>
          <w:rFonts w:ascii="Arial" w:hAnsi="Arial" w:cs="Arial"/>
          <w:sz w:val="22"/>
          <w:szCs w:val="22"/>
          <w:u w:val="single"/>
          <w:lang w:val="en-GB"/>
        </w:rPr>
        <w:t>photo in print-ready resolution</w:t>
      </w:r>
      <w:r w:rsidRPr="005F4B02">
        <w:rPr>
          <w:rFonts w:ascii="Arial" w:hAnsi="Arial" w:cs="Arial"/>
          <w:sz w:val="22"/>
          <w:szCs w:val="22"/>
          <w:lang w:val="en-GB"/>
        </w:rPr>
        <w:t xml:space="preserve"> from: </w:t>
      </w:r>
      <w:hyperlink r:id="rId12" w:history="1">
        <w:r w:rsidRPr="005F4B02">
          <w:rPr>
            <w:rStyle w:val="Hyperlink"/>
            <w:rFonts w:ascii="Arial" w:hAnsi="Arial" w:cs="Arial"/>
            <w:sz w:val="22"/>
            <w:szCs w:val="22"/>
            <w:lang w:val="en-GB"/>
          </w:rPr>
          <w:t>http://www.konsens.de/BUSS.html</w:t>
        </w:r>
      </w:hyperlink>
    </w:p>
    <w:sectPr w:rsidR="00D52F5F" w:rsidRPr="005F4B02" w:rsidSect="007849AF">
      <w:headerReference w:type="default" r:id="rId13"/>
      <w:headerReference w:type="first" r:id="rId14"/>
      <w:pgSz w:w="11906" w:h="16838" w:code="9"/>
      <w:pgMar w:top="1525" w:right="1134" w:bottom="851" w:left="1701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D4" w:rsidRDefault="006856D4">
      <w:r>
        <w:separator/>
      </w:r>
    </w:p>
  </w:endnote>
  <w:endnote w:type="continuationSeparator" w:id="0">
    <w:p w:rsidR="006856D4" w:rsidRDefault="0068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D4" w:rsidRDefault="006856D4">
      <w:r>
        <w:separator/>
      </w:r>
    </w:p>
  </w:footnote>
  <w:footnote w:type="continuationSeparator" w:id="0">
    <w:p w:rsidR="006856D4" w:rsidRDefault="0068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C3" w:rsidRPr="00D52F5F" w:rsidRDefault="009D6DE0" w:rsidP="00DD29EB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noProof/>
        <w:sz w:val="18"/>
        <w:lang w:val="en-US"/>
      </w:rPr>
    </w:pPr>
    <w:r w:rsidRPr="002251CE">
      <w:rPr>
        <w:rFonts w:ascii="Arial" w:eastAsia="Times New Roman" w:hAnsi="Arial"/>
        <w:noProof/>
        <w:sz w:val="18"/>
        <w:lang w:val="en-GB"/>
      </w:rPr>
      <w:t xml:space="preserve">Page </w:t>
    </w:r>
    <w:r w:rsidRPr="002251CE">
      <w:rPr>
        <w:rFonts w:ascii="Arial" w:eastAsia="Times New Roman" w:hAnsi="Arial"/>
        <w:noProof/>
        <w:sz w:val="18"/>
        <w:lang w:val="en-US"/>
      </w:rPr>
      <w:fldChar w:fldCharType="begin"/>
    </w:r>
    <w:r w:rsidRPr="002251CE">
      <w:rPr>
        <w:rFonts w:ascii="Arial" w:eastAsia="Times New Roman" w:hAnsi="Arial"/>
        <w:noProof/>
        <w:sz w:val="18"/>
        <w:lang w:val="en-US"/>
      </w:rPr>
      <w:instrText xml:space="preserve"> PAGE </w:instrText>
    </w:r>
    <w:r w:rsidRPr="002251CE">
      <w:rPr>
        <w:rFonts w:ascii="Arial" w:eastAsia="Times New Roman" w:hAnsi="Arial"/>
        <w:noProof/>
        <w:sz w:val="18"/>
        <w:lang w:val="en-US"/>
      </w:rPr>
      <w:fldChar w:fldCharType="separate"/>
    </w:r>
    <w:r w:rsidR="00DB45C6">
      <w:rPr>
        <w:rFonts w:ascii="Arial" w:eastAsia="Times New Roman" w:hAnsi="Arial"/>
        <w:noProof/>
        <w:sz w:val="18"/>
        <w:lang w:val="en-US"/>
      </w:rPr>
      <w:t>2</w:t>
    </w:r>
    <w:r w:rsidRPr="002251CE">
      <w:rPr>
        <w:rFonts w:ascii="Arial" w:eastAsia="Times New Roman" w:hAnsi="Arial"/>
        <w:noProof/>
        <w:sz w:val="18"/>
        <w:lang w:val="en-US"/>
      </w:rPr>
      <w:fldChar w:fldCharType="end"/>
    </w:r>
    <w:r w:rsidRPr="002251CE">
      <w:rPr>
        <w:rFonts w:ascii="Arial" w:eastAsia="Times New Roman" w:hAnsi="Arial"/>
        <w:noProof/>
        <w:sz w:val="18"/>
        <w:lang w:val="en-GB"/>
      </w:rPr>
      <w:t xml:space="preserve"> of </w:t>
    </w:r>
    <w:r w:rsidRPr="002251CE">
      <w:rPr>
        <w:rFonts w:ascii="Arial" w:eastAsia="Times New Roman" w:hAnsi="Arial"/>
        <w:noProof/>
        <w:sz w:val="18"/>
        <w:lang w:val="en-US"/>
      </w:rPr>
      <w:fldChar w:fldCharType="begin"/>
    </w:r>
    <w:r w:rsidRPr="002251CE">
      <w:rPr>
        <w:rFonts w:ascii="Arial" w:eastAsia="Times New Roman" w:hAnsi="Arial"/>
        <w:noProof/>
        <w:sz w:val="18"/>
        <w:lang w:val="en-US"/>
      </w:rPr>
      <w:instrText xml:space="preserve"> NUMPAGES </w:instrText>
    </w:r>
    <w:r w:rsidRPr="002251CE">
      <w:rPr>
        <w:rFonts w:ascii="Arial" w:eastAsia="Times New Roman" w:hAnsi="Arial"/>
        <w:noProof/>
        <w:sz w:val="18"/>
        <w:lang w:val="en-US"/>
      </w:rPr>
      <w:fldChar w:fldCharType="separate"/>
    </w:r>
    <w:r w:rsidR="00DB45C6">
      <w:rPr>
        <w:rFonts w:ascii="Arial" w:eastAsia="Times New Roman" w:hAnsi="Arial"/>
        <w:noProof/>
        <w:sz w:val="18"/>
        <w:lang w:val="en-US"/>
      </w:rPr>
      <w:t>2</w:t>
    </w:r>
    <w:r w:rsidRPr="002251CE">
      <w:rPr>
        <w:rFonts w:ascii="Arial" w:eastAsia="Times New Roman" w:hAnsi="Arial"/>
        <w:noProof/>
        <w:sz w:val="18"/>
        <w:lang w:val="en-US"/>
      </w:rPr>
      <w:fldChar w:fldCharType="end"/>
    </w:r>
    <w:r w:rsidRPr="002251CE">
      <w:rPr>
        <w:rFonts w:ascii="Arial" w:eastAsia="Times New Roman" w:hAnsi="Arial"/>
        <w:noProof/>
        <w:sz w:val="18"/>
        <w:lang w:val="en-GB"/>
      </w:rPr>
      <w:t xml:space="preserve"> of press release: "Updated </w:t>
    </w:r>
    <w:r w:rsidR="00C03B3F" w:rsidRPr="002251CE">
      <w:rPr>
        <w:rFonts w:ascii="Arial" w:eastAsia="Times New Roman" w:hAnsi="Arial"/>
        <w:noProof/>
        <w:sz w:val="18"/>
        <w:lang w:val="en-GB"/>
      </w:rPr>
      <w:t>Buss K</w:t>
    </w:r>
    <w:r w:rsidRPr="002251CE">
      <w:rPr>
        <w:rFonts w:ascii="Arial" w:eastAsia="Times New Roman" w:hAnsi="Arial"/>
        <w:noProof/>
        <w:sz w:val="18"/>
        <w:lang w:val="en-GB"/>
      </w:rPr>
      <w:t>neader optimises cable compound production"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E" w:rsidRDefault="00A1378E" w:rsidP="00DD29EB">
    <w:pPr>
      <w:pStyle w:val="Kopfzeile"/>
      <w:tabs>
        <w:tab w:val="clear" w:pos="4536"/>
        <w:tab w:val="clear" w:pos="9072"/>
      </w:tabs>
      <w:rPr>
        <w:noProof/>
        <w:sz w:val="22"/>
        <w:szCs w:val="22"/>
        <w:lang w:val="de-DE"/>
      </w:rPr>
    </w:pPr>
  </w:p>
  <w:p w:rsidR="00DD29EB" w:rsidRPr="00D52F5F" w:rsidRDefault="009D6DE0" w:rsidP="00DD29EB">
    <w:pPr>
      <w:pStyle w:val="Kopfzeile"/>
      <w:tabs>
        <w:tab w:val="clear" w:pos="4536"/>
        <w:tab w:val="clear" w:pos="9072"/>
      </w:tabs>
      <w:rPr>
        <w:noProof/>
        <w:lang w:val="en-US"/>
      </w:rPr>
    </w:pPr>
    <w:r w:rsidRPr="00D52F5F">
      <w:rPr>
        <w:noProof/>
        <w:lang w:val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4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ss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29EB" w:rsidRPr="00D52F5F" w:rsidRDefault="00DB45C6">
    <w:pPr>
      <w:pStyle w:val="Kopfzeile"/>
      <w:rPr>
        <w:noProof/>
        <w:lang w:val="en-US"/>
      </w:rPr>
    </w:pPr>
  </w:p>
  <w:p w:rsidR="00DD29EB" w:rsidRPr="00D52F5F" w:rsidRDefault="00DB45C6">
    <w:pPr>
      <w:pStyle w:val="Kopfzeile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02"/>
    <w:rsid w:val="000E0095"/>
    <w:rsid w:val="001765F6"/>
    <w:rsid w:val="002251CE"/>
    <w:rsid w:val="004D1F0C"/>
    <w:rsid w:val="005F4B02"/>
    <w:rsid w:val="006856D4"/>
    <w:rsid w:val="00696B50"/>
    <w:rsid w:val="0098047D"/>
    <w:rsid w:val="009D6DE0"/>
    <w:rsid w:val="00A1378E"/>
    <w:rsid w:val="00AA4CBD"/>
    <w:rsid w:val="00C03B3F"/>
    <w:rsid w:val="00DB45C6"/>
    <w:rsid w:val="00DD2AEA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nsens.de/BUS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konsen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scor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.senoner@busscorp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rvices\Dotvorlagen\DOTCBA\vorlagen\Buss_Deutsch\BUSS_Brief-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BUSS_Brief-d.dot</Template>
  <TotalTime>0</TotalTime>
  <Pages>2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Buss AG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Ursula Herrmann</cp:lastModifiedBy>
  <cp:revision>5</cp:revision>
  <cp:lastPrinted>2016-11-03T09:03:00Z</cp:lastPrinted>
  <dcterms:created xsi:type="dcterms:W3CDTF">2016-11-07T15:36:00Z</dcterms:created>
  <dcterms:modified xsi:type="dcterms:W3CDTF">2016-11-14T12:31:00Z</dcterms:modified>
</cp:coreProperties>
</file>